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0308" w14:textId="77777777" w:rsidR="00A019F0" w:rsidRDefault="00A019F0" w:rsidP="00A019F0">
      <w:pPr>
        <w:ind w:firstLine="0"/>
        <w:jc w:val="center"/>
        <w:rPr>
          <w:rFonts w:ascii="Arial" w:eastAsiaTheme="minorHAnsi" w:hAnsi="Arial" w:cs="Arial"/>
          <w:b/>
          <w:sz w:val="20"/>
        </w:rPr>
      </w:pPr>
    </w:p>
    <w:p w14:paraId="390E0309" w14:textId="77777777" w:rsidR="00E4164E" w:rsidRPr="00AA3012" w:rsidRDefault="00E4164E" w:rsidP="00A019F0">
      <w:pPr>
        <w:ind w:firstLine="0"/>
        <w:jc w:val="center"/>
        <w:rPr>
          <w:rFonts w:ascii="Arial" w:eastAsiaTheme="minorHAnsi" w:hAnsi="Arial" w:cs="Arial"/>
          <w:b/>
          <w:sz w:val="20"/>
        </w:rPr>
      </w:pPr>
      <w:r w:rsidRPr="00AA3012">
        <w:rPr>
          <w:rFonts w:ascii="Arial" w:eastAsiaTheme="minorHAnsi" w:hAnsi="Arial" w:cs="Arial"/>
          <w:b/>
          <w:sz w:val="20"/>
        </w:rPr>
        <w:t>ELEKTROS ENERGETIKOS SEKTORIAUS DARBUOTOJŲ</w:t>
      </w:r>
    </w:p>
    <w:p w14:paraId="390E030A" w14:textId="77777777" w:rsidR="00E4164E" w:rsidRPr="00AA3012" w:rsidRDefault="00816741" w:rsidP="00A019F0">
      <w:pPr>
        <w:ind w:firstLine="0"/>
        <w:jc w:val="center"/>
        <w:rPr>
          <w:rFonts w:ascii="Arial" w:eastAsiaTheme="minorHAnsi" w:hAnsi="Arial" w:cs="Arial"/>
          <w:b/>
          <w:sz w:val="20"/>
        </w:rPr>
      </w:pPr>
      <w:r w:rsidRPr="00AA3012">
        <w:rPr>
          <w:rFonts w:ascii="Arial" w:eastAsiaTheme="minorHAnsi" w:hAnsi="Arial" w:cs="Arial"/>
          <w:b/>
          <w:sz w:val="20"/>
        </w:rPr>
        <w:t xml:space="preserve">BENDRIEJI IR SPECIALIEJI </w:t>
      </w:r>
      <w:r w:rsidR="00E4164E" w:rsidRPr="00AA3012">
        <w:rPr>
          <w:rFonts w:ascii="Arial" w:eastAsiaTheme="minorHAnsi" w:hAnsi="Arial" w:cs="Arial"/>
          <w:b/>
          <w:sz w:val="20"/>
        </w:rPr>
        <w:t>KVALIFIKACINIAI REIKALAVIMAI,</w:t>
      </w:r>
    </w:p>
    <w:p w14:paraId="390E030B" w14:textId="77777777" w:rsidR="00E4164E" w:rsidRPr="00AA3012" w:rsidRDefault="00E4164E" w:rsidP="00A019F0">
      <w:pPr>
        <w:ind w:firstLine="0"/>
        <w:jc w:val="center"/>
        <w:rPr>
          <w:rFonts w:ascii="Arial" w:eastAsiaTheme="minorHAnsi" w:hAnsi="Arial" w:cs="Arial"/>
          <w:b/>
          <w:sz w:val="20"/>
        </w:rPr>
      </w:pPr>
      <w:r w:rsidRPr="00AA3012">
        <w:rPr>
          <w:rFonts w:ascii="Arial" w:eastAsiaTheme="minorHAnsi" w:hAnsi="Arial" w:cs="Arial"/>
          <w:b/>
          <w:sz w:val="20"/>
        </w:rPr>
        <w:t>BENDRŲJŲ IR SPECIALIŲJŲ ŽINIŲ VERTINIMO PROGRAMA</w:t>
      </w:r>
    </w:p>
    <w:p w14:paraId="390E030C" w14:textId="77777777" w:rsidR="00D23B7D" w:rsidRDefault="00D23B7D" w:rsidP="00A019F0">
      <w:pPr>
        <w:shd w:val="clear" w:color="auto" w:fill="FFFFFF"/>
        <w:ind w:firstLine="0"/>
        <w:jc w:val="center"/>
        <w:rPr>
          <w:rFonts w:ascii="Arial" w:hAnsi="Arial" w:cs="Arial"/>
          <w:sz w:val="20"/>
        </w:rPr>
      </w:pPr>
    </w:p>
    <w:p w14:paraId="390E030D" w14:textId="77777777" w:rsidR="00A019F0" w:rsidRPr="00AA3012" w:rsidRDefault="00A019F0" w:rsidP="00A019F0">
      <w:pPr>
        <w:shd w:val="clear" w:color="auto" w:fill="FFFFFF"/>
        <w:ind w:firstLine="0"/>
        <w:jc w:val="center"/>
        <w:rPr>
          <w:rFonts w:ascii="Arial" w:hAnsi="Arial" w:cs="Arial"/>
          <w:sz w:val="20"/>
        </w:rPr>
      </w:pPr>
    </w:p>
    <w:p w14:paraId="390E030E" w14:textId="77777777" w:rsidR="00A24C9C" w:rsidRPr="00AA3012" w:rsidRDefault="00304111" w:rsidP="00A019F0">
      <w:pPr>
        <w:shd w:val="clear" w:color="auto" w:fill="FFFFFF"/>
        <w:ind w:firstLine="0"/>
        <w:rPr>
          <w:rFonts w:ascii="Arial" w:hAnsi="Arial" w:cs="Arial"/>
          <w:b/>
          <w:sz w:val="20"/>
        </w:rPr>
      </w:pPr>
      <w:r w:rsidRPr="00AA3012">
        <w:rPr>
          <w:rFonts w:ascii="Arial" w:hAnsi="Arial" w:cs="Arial"/>
          <w:b/>
          <w:sz w:val="20"/>
        </w:rPr>
        <w:t xml:space="preserve">I. </w:t>
      </w:r>
      <w:r w:rsidR="00195BE9" w:rsidRPr="00AA3012">
        <w:rPr>
          <w:rFonts w:ascii="Arial" w:hAnsi="Arial" w:cs="Arial"/>
          <w:b/>
          <w:sz w:val="20"/>
        </w:rPr>
        <w:t>BENDROSIOS NUOSTATOS</w:t>
      </w:r>
    </w:p>
    <w:p w14:paraId="390E030F" w14:textId="77777777" w:rsidR="00195BE9" w:rsidRDefault="00195BE9" w:rsidP="00A019F0">
      <w:pPr>
        <w:shd w:val="clear" w:color="auto" w:fill="FFFFFF"/>
        <w:ind w:firstLine="0"/>
        <w:rPr>
          <w:rFonts w:ascii="Arial" w:hAnsi="Arial" w:cs="Arial"/>
          <w:b/>
          <w:sz w:val="20"/>
        </w:rPr>
      </w:pPr>
    </w:p>
    <w:p w14:paraId="390E0310" w14:textId="77777777" w:rsidR="007D156B" w:rsidRPr="00C62784" w:rsidRDefault="00195BE9" w:rsidP="00A019F0">
      <w:pPr>
        <w:shd w:val="clear" w:color="auto" w:fill="FFFFFF"/>
        <w:ind w:firstLine="0"/>
        <w:jc w:val="both"/>
        <w:rPr>
          <w:rFonts w:ascii="Arial" w:hAnsi="Arial" w:cs="Arial"/>
          <w:sz w:val="20"/>
          <w:lang w:eastAsia="lt-LT"/>
        </w:rPr>
      </w:pPr>
      <w:r w:rsidRPr="00AA3012">
        <w:rPr>
          <w:rFonts w:ascii="Arial" w:hAnsi="Arial" w:cs="Arial"/>
          <w:sz w:val="20"/>
        </w:rPr>
        <w:t xml:space="preserve">Elektros energetikos darbuotojų žinių </w:t>
      </w:r>
      <w:r w:rsidR="00185A56" w:rsidRPr="00AA3012">
        <w:rPr>
          <w:rFonts w:ascii="Arial" w:hAnsi="Arial" w:cs="Arial"/>
          <w:sz w:val="20"/>
        </w:rPr>
        <w:t>tikrinimo</w:t>
      </w:r>
      <w:r w:rsidRPr="00AA3012">
        <w:rPr>
          <w:rFonts w:ascii="Arial" w:hAnsi="Arial" w:cs="Arial"/>
          <w:sz w:val="20"/>
        </w:rPr>
        <w:t xml:space="preserve"> programa parengta vadovaujantis  </w:t>
      </w:r>
      <w:r w:rsidR="008F4320" w:rsidRPr="00AA3012">
        <w:rPr>
          <w:rFonts w:ascii="Arial" w:hAnsi="Arial" w:cs="Arial"/>
          <w:bCs/>
          <w:sz w:val="20"/>
        </w:rPr>
        <w:t xml:space="preserve">Energetikos objektus, </w:t>
      </w:r>
      <w:r w:rsidR="008F4320" w:rsidRPr="00C62784">
        <w:rPr>
          <w:rFonts w:ascii="Arial" w:hAnsi="Arial" w:cs="Arial"/>
          <w:bCs/>
          <w:sz w:val="20"/>
        </w:rPr>
        <w:t xml:space="preserve">įrenginius </w:t>
      </w:r>
      <w:r w:rsidR="00DB1008" w:rsidRPr="00C62784">
        <w:rPr>
          <w:rFonts w:ascii="Arial" w:hAnsi="Arial" w:cs="Arial"/>
          <w:bCs/>
          <w:sz w:val="20"/>
        </w:rPr>
        <w:t>įrengiančių</w:t>
      </w:r>
      <w:r w:rsidR="008F4320" w:rsidRPr="00C62784">
        <w:rPr>
          <w:rFonts w:ascii="Arial" w:hAnsi="Arial" w:cs="Arial"/>
          <w:bCs/>
          <w:sz w:val="20"/>
        </w:rPr>
        <w:t xml:space="preserve"> ir</w:t>
      </w:r>
      <w:r w:rsidR="00DB1008" w:rsidRPr="00C62784">
        <w:rPr>
          <w:rFonts w:ascii="Arial" w:hAnsi="Arial" w:cs="Arial"/>
          <w:bCs/>
          <w:sz w:val="20"/>
        </w:rPr>
        <w:t xml:space="preserve"> (ar)</w:t>
      </w:r>
      <w:r w:rsidR="008F4320" w:rsidRPr="00C62784">
        <w:rPr>
          <w:rFonts w:ascii="Arial" w:hAnsi="Arial" w:cs="Arial"/>
          <w:bCs/>
          <w:sz w:val="20"/>
        </w:rPr>
        <w:t xml:space="preserve"> eksploatuojančių darbuotojų atestavimo tvarkos aprašu, patvirtintu Lietuvos Respublikos Energetikos ministro 2012 m. lapkričio 7 d. įsakymu Nr. 1-220</w:t>
      </w:r>
      <w:r w:rsidR="008F4320" w:rsidRPr="00C62784">
        <w:rPr>
          <w:rFonts w:ascii="Arial" w:hAnsi="Arial" w:cs="Arial"/>
          <w:sz w:val="20"/>
          <w:lang w:eastAsia="lt-LT"/>
        </w:rPr>
        <w:t xml:space="preserve">, </w:t>
      </w:r>
      <w:r w:rsidR="00DB1008" w:rsidRPr="00C62784">
        <w:rPr>
          <w:rFonts w:ascii="Arial" w:hAnsi="Arial" w:cs="Arial"/>
          <w:sz w:val="20"/>
          <w:lang w:eastAsia="lt-LT"/>
        </w:rPr>
        <w:t xml:space="preserve">suvestinė redakcija nuo </w:t>
      </w:r>
    </w:p>
    <w:p w14:paraId="390E0311" w14:textId="50F6F32D" w:rsidR="00E4164E" w:rsidRPr="00C62784" w:rsidRDefault="00D5432D" w:rsidP="00A019F0">
      <w:pPr>
        <w:shd w:val="clear" w:color="auto" w:fill="FFFFFF"/>
        <w:ind w:firstLine="0"/>
        <w:jc w:val="both"/>
        <w:rPr>
          <w:rFonts w:ascii="Arial" w:hAnsi="Arial" w:cs="Arial"/>
          <w:sz w:val="20"/>
          <w:lang w:eastAsia="lt-LT"/>
        </w:rPr>
      </w:pPr>
      <w:r>
        <w:rPr>
          <w:rFonts w:ascii="Arial" w:hAnsi="Arial" w:cs="Arial"/>
          <w:sz w:val="20"/>
          <w:lang w:eastAsia="lt-LT"/>
        </w:rPr>
        <w:t>2021</w:t>
      </w:r>
      <w:r w:rsidR="00A75E18">
        <w:rPr>
          <w:rFonts w:ascii="Arial" w:hAnsi="Arial" w:cs="Arial"/>
          <w:sz w:val="20"/>
          <w:lang w:eastAsia="lt-LT"/>
        </w:rPr>
        <w:t>-0</w:t>
      </w:r>
      <w:r>
        <w:rPr>
          <w:rFonts w:ascii="Arial" w:hAnsi="Arial" w:cs="Arial"/>
          <w:sz w:val="20"/>
          <w:lang w:eastAsia="lt-LT"/>
        </w:rPr>
        <w:t>5</w:t>
      </w:r>
      <w:r w:rsidR="00A75E18">
        <w:rPr>
          <w:rFonts w:ascii="Arial" w:hAnsi="Arial" w:cs="Arial"/>
          <w:sz w:val="20"/>
          <w:lang w:eastAsia="lt-LT"/>
        </w:rPr>
        <w:t>-01</w:t>
      </w:r>
      <w:r w:rsidR="001747E5">
        <w:rPr>
          <w:rFonts w:ascii="Arial" w:hAnsi="Arial" w:cs="Arial"/>
          <w:sz w:val="20"/>
          <w:lang w:eastAsia="lt-LT"/>
        </w:rPr>
        <w:t>,</w:t>
      </w:r>
      <w:r w:rsidR="00DB1008" w:rsidRPr="00C62784">
        <w:rPr>
          <w:rFonts w:ascii="Arial" w:hAnsi="Arial" w:cs="Arial"/>
          <w:sz w:val="20"/>
          <w:lang w:eastAsia="lt-LT"/>
        </w:rPr>
        <w:t xml:space="preserve"> </w:t>
      </w:r>
      <w:r w:rsidR="00D44D23" w:rsidRPr="00C62784">
        <w:rPr>
          <w:rFonts w:ascii="Arial" w:hAnsi="Arial" w:cs="Arial"/>
          <w:sz w:val="20"/>
          <w:lang w:eastAsia="lt-LT"/>
        </w:rPr>
        <w:t xml:space="preserve">bei kitais teisės aktais nurodytais apraše ir reglamentuojančiais elektros energetikos veiklą. </w:t>
      </w:r>
    </w:p>
    <w:p w14:paraId="390E0312" w14:textId="77777777" w:rsidR="00E4164E" w:rsidRPr="00C62784" w:rsidRDefault="00E4164E" w:rsidP="00A019F0">
      <w:pPr>
        <w:ind w:firstLine="0"/>
        <w:jc w:val="both"/>
        <w:rPr>
          <w:rFonts w:ascii="Arial" w:eastAsiaTheme="minorHAnsi" w:hAnsi="Arial" w:cs="Arial"/>
          <w:sz w:val="20"/>
        </w:rPr>
      </w:pPr>
      <w:r w:rsidRPr="00C62784">
        <w:rPr>
          <w:rFonts w:ascii="Arial" w:eastAsiaTheme="minorHAnsi" w:hAnsi="Arial" w:cs="Arial"/>
          <w:sz w:val="20"/>
        </w:rPr>
        <w:t xml:space="preserve">Atestuojant tikrinama, ar energetikos darbuotojas atitinka jam keliamus bendruosius ir specialiuosius kvalifikacinius reikalavimus. Energetikos darbuotojų bendrieji kvalifikaciniai reikalavimai (išsilavinimo, darbo stažo, kvalifikacijos tobulinimo reikalavimai, jeigu jie nustatyti teisės aktuose) turi būti patikrinami iki atestavimo pradžios. Jeigu energetikos darbuotojas neatitinka </w:t>
      </w:r>
      <w:r w:rsidR="00DB1008" w:rsidRPr="00C62784">
        <w:rPr>
          <w:rFonts w:ascii="Arial" w:eastAsiaTheme="minorHAnsi" w:hAnsi="Arial" w:cs="Arial"/>
          <w:sz w:val="20"/>
        </w:rPr>
        <w:t xml:space="preserve">bendrųjų kvalifikacinių </w:t>
      </w:r>
      <w:r w:rsidRPr="00C62784">
        <w:rPr>
          <w:rFonts w:ascii="Arial" w:eastAsiaTheme="minorHAnsi" w:hAnsi="Arial" w:cs="Arial"/>
          <w:sz w:val="20"/>
        </w:rPr>
        <w:t>reikalavimų – jo žinios netikrinamos. Atestavimo metu žinios tikrinamos</w:t>
      </w:r>
      <w:r w:rsidR="00DB1008" w:rsidRPr="00C62784">
        <w:rPr>
          <w:rFonts w:ascii="Arial" w:eastAsiaTheme="minorHAnsi" w:hAnsi="Arial" w:cs="Arial"/>
          <w:sz w:val="20"/>
        </w:rPr>
        <w:t xml:space="preserve"> naudojantis </w:t>
      </w:r>
      <w:r w:rsidRPr="00C62784">
        <w:rPr>
          <w:rFonts w:ascii="Arial" w:eastAsiaTheme="minorHAnsi" w:hAnsi="Arial" w:cs="Arial"/>
          <w:sz w:val="20"/>
        </w:rPr>
        <w:t xml:space="preserve"> testais, programomis iš energetikos</w:t>
      </w:r>
      <w:r w:rsidR="00DB1008" w:rsidRPr="00C62784">
        <w:rPr>
          <w:rFonts w:ascii="Arial" w:eastAsiaTheme="minorHAnsi" w:hAnsi="Arial" w:cs="Arial"/>
          <w:sz w:val="20"/>
        </w:rPr>
        <w:t xml:space="preserve"> objektų ir </w:t>
      </w:r>
      <w:r w:rsidRPr="00C62784">
        <w:rPr>
          <w:rFonts w:ascii="Arial" w:eastAsiaTheme="minorHAnsi" w:hAnsi="Arial" w:cs="Arial"/>
          <w:sz w:val="20"/>
        </w:rPr>
        <w:t xml:space="preserve"> įrenginių įrengimo, eksploatavimo, techninės saugos</w:t>
      </w:r>
      <w:r w:rsidR="00ED6FBA" w:rsidRPr="00C62784">
        <w:rPr>
          <w:rFonts w:ascii="Arial" w:eastAsiaTheme="minorHAnsi" w:hAnsi="Arial" w:cs="Arial"/>
          <w:sz w:val="20"/>
        </w:rPr>
        <w:t xml:space="preserve">, </w:t>
      </w:r>
      <w:r w:rsidRPr="00C62784">
        <w:rPr>
          <w:rFonts w:ascii="Arial" w:eastAsiaTheme="minorHAnsi" w:hAnsi="Arial" w:cs="Arial"/>
          <w:sz w:val="20"/>
        </w:rPr>
        <w:t>darbuotojų saugos ir sveikatos bei kitų teisės aktų, reg</w:t>
      </w:r>
      <w:r w:rsidR="00ED6FBA" w:rsidRPr="00C62784">
        <w:rPr>
          <w:rFonts w:ascii="Arial" w:eastAsiaTheme="minorHAnsi" w:hAnsi="Arial" w:cs="Arial"/>
          <w:sz w:val="20"/>
        </w:rPr>
        <w:t>lamentuojančių</w:t>
      </w:r>
      <w:r w:rsidRPr="00C62784">
        <w:rPr>
          <w:rFonts w:ascii="Arial" w:eastAsiaTheme="minorHAnsi" w:hAnsi="Arial" w:cs="Arial"/>
          <w:sz w:val="20"/>
        </w:rPr>
        <w:t xml:space="preserve"> energetikos veiklą. </w:t>
      </w:r>
    </w:p>
    <w:p w14:paraId="390E0313" w14:textId="77777777" w:rsidR="00E4164E" w:rsidRDefault="00E4164E" w:rsidP="00A019F0">
      <w:pPr>
        <w:ind w:firstLine="0"/>
        <w:jc w:val="both"/>
        <w:rPr>
          <w:rFonts w:ascii="Arial" w:eastAsiaTheme="minorHAnsi" w:hAnsi="Arial" w:cs="Arial"/>
          <w:sz w:val="20"/>
        </w:rPr>
      </w:pPr>
      <w:r w:rsidRPr="00C62784">
        <w:rPr>
          <w:rFonts w:ascii="Arial" w:eastAsiaTheme="minorHAnsi" w:hAnsi="Arial" w:cs="Arial"/>
          <w:sz w:val="20"/>
        </w:rPr>
        <w:t xml:space="preserve">UAB ,,Verslo Aljansas‘‘ Sertifikavimo įstaigos </w:t>
      </w:r>
      <w:r w:rsidR="008F4320" w:rsidRPr="00C62784">
        <w:rPr>
          <w:rFonts w:ascii="Arial" w:eastAsiaTheme="minorHAnsi" w:hAnsi="Arial" w:cs="Arial"/>
          <w:sz w:val="20"/>
        </w:rPr>
        <w:t xml:space="preserve">elektros </w:t>
      </w:r>
      <w:r w:rsidRPr="00C62784">
        <w:rPr>
          <w:rFonts w:ascii="Arial" w:eastAsiaTheme="minorHAnsi" w:hAnsi="Arial" w:cs="Arial"/>
          <w:sz w:val="20"/>
        </w:rPr>
        <w:t>energetikos sektor</w:t>
      </w:r>
      <w:r w:rsidR="00ED6FBA" w:rsidRPr="00C62784">
        <w:rPr>
          <w:rFonts w:ascii="Arial" w:eastAsiaTheme="minorHAnsi" w:hAnsi="Arial" w:cs="Arial"/>
          <w:sz w:val="20"/>
        </w:rPr>
        <w:t>iaus</w:t>
      </w:r>
      <w:r w:rsidRPr="00C62784">
        <w:rPr>
          <w:rFonts w:ascii="Arial" w:eastAsiaTheme="minorHAnsi" w:hAnsi="Arial" w:cs="Arial"/>
          <w:sz w:val="20"/>
        </w:rPr>
        <w:t xml:space="preserve"> darbuotojų specialiųjų žinių vertinimo temos pateikiamos, atsižvelgiant į veiklos sritis ir energetikos darbuotojų kategorijas</w:t>
      </w:r>
      <w:r w:rsidRPr="00AA3012">
        <w:rPr>
          <w:rFonts w:ascii="Arial" w:eastAsiaTheme="minorHAnsi" w:hAnsi="Arial" w:cs="Arial"/>
          <w:sz w:val="20"/>
        </w:rPr>
        <w:t>.</w:t>
      </w:r>
    </w:p>
    <w:p w14:paraId="390E0314" w14:textId="77777777" w:rsidR="00DA106F" w:rsidRDefault="00DA106F" w:rsidP="00A019F0">
      <w:pPr>
        <w:ind w:firstLine="0"/>
        <w:rPr>
          <w:rFonts w:ascii="Arial" w:eastAsiaTheme="minorHAnsi" w:hAnsi="Arial" w:cs="Arial"/>
          <w:sz w:val="20"/>
        </w:rPr>
      </w:pPr>
    </w:p>
    <w:p w14:paraId="390E0315" w14:textId="77777777" w:rsidR="00195BE9" w:rsidRPr="00AA3012" w:rsidRDefault="00195BE9" w:rsidP="00A019F0">
      <w:pPr>
        <w:shd w:val="clear" w:color="auto" w:fill="FFFFFF"/>
        <w:ind w:firstLine="0"/>
        <w:rPr>
          <w:rFonts w:ascii="Arial" w:hAnsi="Arial" w:cs="Arial"/>
          <w:b/>
          <w:sz w:val="20"/>
        </w:rPr>
      </w:pPr>
    </w:p>
    <w:p w14:paraId="390E0316" w14:textId="77777777" w:rsidR="00E4164E" w:rsidRPr="00AA3012" w:rsidRDefault="00304111" w:rsidP="00A019F0">
      <w:pPr>
        <w:ind w:firstLine="0"/>
        <w:rPr>
          <w:rFonts w:ascii="Arial" w:eastAsia="Arial" w:hAnsi="Arial" w:cs="Arial"/>
          <w:b/>
          <w:sz w:val="20"/>
        </w:rPr>
      </w:pPr>
      <w:r w:rsidRPr="00AA3012">
        <w:rPr>
          <w:rFonts w:ascii="Arial" w:eastAsia="Arial" w:hAnsi="Arial" w:cs="Arial"/>
          <w:b/>
          <w:sz w:val="20"/>
        </w:rPr>
        <w:t xml:space="preserve">II. </w:t>
      </w:r>
      <w:r w:rsidR="00E4164E" w:rsidRPr="00AA3012">
        <w:rPr>
          <w:rFonts w:ascii="Arial" w:eastAsia="Arial" w:hAnsi="Arial" w:cs="Arial"/>
          <w:b/>
          <w:sz w:val="20"/>
        </w:rPr>
        <w:t>BENDRIEJI IR SPECIALIEJI KVALIFIKACINIAI REIKALAVIMAI</w:t>
      </w:r>
    </w:p>
    <w:p w14:paraId="390E0317" w14:textId="77777777" w:rsidR="00A24C9C" w:rsidRPr="00AA3012" w:rsidRDefault="0004108A" w:rsidP="00A019F0">
      <w:pPr>
        <w:shd w:val="clear" w:color="auto" w:fill="FFFFFF"/>
        <w:tabs>
          <w:tab w:val="left" w:pos="4425"/>
        </w:tabs>
        <w:ind w:firstLine="0"/>
        <w:rPr>
          <w:rFonts w:ascii="Arial" w:eastAsia="Arial" w:hAnsi="Arial" w:cs="Arial"/>
          <w:b/>
          <w:sz w:val="20"/>
        </w:rPr>
      </w:pPr>
      <w:r>
        <w:rPr>
          <w:rFonts w:ascii="Arial" w:eastAsia="Arial" w:hAnsi="Arial" w:cs="Arial"/>
          <w:b/>
          <w:sz w:val="20"/>
        </w:rPr>
        <w:t xml:space="preserve">    </w:t>
      </w:r>
      <w:r w:rsidR="00E4164E" w:rsidRPr="00AA3012">
        <w:rPr>
          <w:rFonts w:ascii="Arial" w:eastAsia="Arial" w:hAnsi="Arial" w:cs="Arial"/>
          <w:b/>
          <w:sz w:val="20"/>
        </w:rPr>
        <w:t>BENDRŲJŲ IR SPECIALIŲJŲ ŽINIŲ VERTINIMO PROGRAMA</w:t>
      </w:r>
    </w:p>
    <w:p w14:paraId="390E0318" w14:textId="77777777" w:rsidR="00E4164E" w:rsidRPr="00AA3012" w:rsidRDefault="00E4164E" w:rsidP="00A019F0">
      <w:pPr>
        <w:shd w:val="clear" w:color="auto" w:fill="FFFFFF"/>
        <w:tabs>
          <w:tab w:val="left" w:pos="4425"/>
        </w:tabs>
        <w:ind w:firstLine="0"/>
        <w:rPr>
          <w:rFonts w:ascii="Arial" w:hAnsi="Arial" w:cs="Arial"/>
          <w:sz w:val="20"/>
        </w:rPr>
      </w:pPr>
    </w:p>
    <w:p w14:paraId="390E0319" w14:textId="77777777" w:rsidR="00744D44" w:rsidRPr="00AA3012" w:rsidRDefault="002A65EC" w:rsidP="00A019F0">
      <w:pPr>
        <w:shd w:val="clear" w:color="auto" w:fill="FFFFFF"/>
        <w:tabs>
          <w:tab w:val="left" w:pos="4425"/>
        </w:tabs>
        <w:ind w:firstLine="0"/>
        <w:jc w:val="both"/>
        <w:rPr>
          <w:rFonts w:ascii="Arial" w:hAnsi="Arial" w:cs="Arial"/>
          <w:b/>
          <w:sz w:val="20"/>
        </w:rPr>
      </w:pPr>
      <w:r w:rsidRPr="002A65EC">
        <w:rPr>
          <w:rFonts w:ascii="Arial" w:hAnsi="Arial" w:cs="Arial"/>
          <w:b/>
          <w:sz w:val="22"/>
          <w:szCs w:val="22"/>
          <w:u w:val="single"/>
        </w:rPr>
        <w:t>1.</w:t>
      </w:r>
      <w:r w:rsidR="00FC73CB" w:rsidRPr="002A65EC">
        <w:rPr>
          <w:rFonts w:ascii="Arial" w:hAnsi="Arial" w:cs="Arial"/>
          <w:b/>
          <w:sz w:val="22"/>
          <w:szCs w:val="22"/>
          <w:u w:val="single"/>
        </w:rPr>
        <w:t>Veiklos sritis:</w:t>
      </w:r>
      <w:r w:rsidR="00FC73CB" w:rsidRPr="002A65EC">
        <w:rPr>
          <w:rFonts w:ascii="Arial" w:hAnsi="Arial" w:cs="Arial"/>
          <w:b/>
          <w:sz w:val="20"/>
          <w:u w:val="single"/>
        </w:rPr>
        <w:t xml:space="preserve"> </w:t>
      </w:r>
      <w:r w:rsidR="00496E49" w:rsidRPr="002A65EC">
        <w:rPr>
          <w:rFonts w:ascii="Arial" w:hAnsi="Arial" w:cs="Arial"/>
          <w:sz w:val="20"/>
          <w:u w:val="single"/>
        </w:rPr>
        <w:t>Elektros įrenginių eksploatavimas</w:t>
      </w:r>
      <w:r>
        <w:rPr>
          <w:rFonts w:ascii="Arial" w:hAnsi="Arial" w:cs="Arial"/>
          <w:sz w:val="20"/>
        </w:rPr>
        <w:t>.</w:t>
      </w:r>
    </w:p>
    <w:p w14:paraId="390E031A" w14:textId="77777777" w:rsidR="00744D44" w:rsidRPr="00AA3012" w:rsidRDefault="00744D44" w:rsidP="00A019F0">
      <w:pPr>
        <w:shd w:val="clear" w:color="auto" w:fill="FFFFFF"/>
        <w:tabs>
          <w:tab w:val="left" w:pos="4425"/>
        </w:tabs>
        <w:ind w:firstLine="0"/>
        <w:jc w:val="both"/>
        <w:rPr>
          <w:rFonts w:ascii="Arial" w:hAnsi="Arial" w:cs="Arial"/>
          <w:sz w:val="20"/>
        </w:rPr>
      </w:pPr>
    </w:p>
    <w:p w14:paraId="390E031B" w14:textId="77777777" w:rsidR="00DE2391" w:rsidRPr="00A019F0" w:rsidRDefault="00A24C9C" w:rsidP="006142BA">
      <w:pPr>
        <w:pStyle w:val="Sraopastraipa"/>
        <w:keepNext/>
        <w:keepLines/>
        <w:widowControl w:val="0"/>
        <w:numPr>
          <w:ilvl w:val="1"/>
          <w:numId w:val="4"/>
        </w:numPr>
        <w:tabs>
          <w:tab w:val="left" w:pos="1701"/>
        </w:tabs>
        <w:jc w:val="both"/>
        <w:rPr>
          <w:rFonts w:ascii="Arial" w:hAnsi="Arial" w:cs="Arial"/>
          <w:sz w:val="20"/>
        </w:rPr>
      </w:pPr>
      <w:r w:rsidRPr="00A019F0">
        <w:rPr>
          <w:rFonts w:ascii="Arial" w:hAnsi="Arial" w:cs="Arial"/>
          <w:b/>
          <w:sz w:val="20"/>
        </w:rPr>
        <w:t>Energetikos darbuotojų kategorija:</w:t>
      </w:r>
      <w:r w:rsidRPr="00A019F0">
        <w:rPr>
          <w:rFonts w:ascii="Arial" w:hAnsi="Arial" w:cs="Arial"/>
          <w:sz w:val="20"/>
        </w:rPr>
        <w:t xml:space="preserve"> </w:t>
      </w:r>
    </w:p>
    <w:p w14:paraId="390E031C" w14:textId="77777777" w:rsidR="0059668B" w:rsidRPr="0059668B" w:rsidRDefault="0059668B" w:rsidP="00A019F0">
      <w:pPr>
        <w:pStyle w:val="Sraopastraipa"/>
        <w:keepNext/>
        <w:keepLines/>
        <w:widowControl w:val="0"/>
        <w:tabs>
          <w:tab w:val="left" w:pos="1701"/>
        </w:tabs>
        <w:ind w:left="0" w:firstLine="0"/>
        <w:jc w:val="both"/>
        <w:rPr>
          <w:rFonts w:ascii="Arial" w:hAnsi="Arial" w:cs="Arial"/>
          <w:sz w:val="20"/>
        </w:rPr>
      </w:pPr>
    </w:p>
    <w:p w14:paraId="390E031D" w14:textId="1E703BB8" w:rsidR="00496E49" w:rsidRPr="00C071DE" w:rsidRDefault="00496E49" w:rsidP="00A019F0">
      <w:pPr>
        <w:keepNext/>
        <w:keepLines/>
        <w:widowControl w:val="0"/>
        <w:tabs>
          <w:tab w:val="left" w:pos="1701"/>
        </w:tabs>
        <w:ind w:firstLine="0"/>
        <w:jc w:val="both"/>
        <w:rPr>
          <w:rFonts w:ascii="Arial" w:hAnsi="Arial" w:cs="Arial"/>
          <w:sz w:val="20"/>
          <w:u w:val="single"/>
        </w:rPr>
      </w:pPr>
      <w:r w:rsidRPr="0094450B">
        <w:rPr>
          <w:rFonts w:ascii="Arial" w:hAnsi="Arial" w:cs="Arial"/>
          <w:sz w:val="20"/>
        </w:rPr>
        <w:t>Energetikos įmonių eksploatuoja</w:t>
      </w:r>
      <w:r w:rsidR="0094450B" w:rsidRPr="0094450B">
        <w:rPr>
          <w:rFonts w:ascii="Arial" w:hAnsi="Arial" w:cs="Arial"/>
          <w:sz w:val="20"/>
        </w:rPr>
        <w:t>nčių elektros įrenginius AK vadovai</w:t>
      </w:r>
      <w:r w:rsidRPr="0094450B">
        <w:rPr>
          <w:rFonts w:ascii="Arial" w:hAnsi="Arial" w:cs="Arial"/>
          <w:sz w:val="20"/>
        </w:rPr>
        <w:t xml:space="preserve">, </w:t>
      </w:r>
      <w:r w:rsidR="0094450B" w:rsidRPr="0094450B">
        <w:rPr>
          <w:rFonts w:ascii="Arial" w:hAnsi="Arial" w:cs="Arial"/>
          <w:sz w:val="20"/>
        </w:rPr>
        <w:t xml:space="preserve">AK </w:t>
      </w:r>
      <w:r w:rsidRPr="0094450B">
        <w:rPr>
          <w:rFonts w:ascii="Arial" w:hAnsi="Arial" w:cs="Arial"/>
          <w:sz w:val="20"/>
        </w:rPr>
        <w:t xml:space="preserve">filialų vadovai ar jų įgalioti </w:t>
      </w:r>
      <w:r w:rsidR="0094450B" w:rsidRPr="0094450B">
        <w:rPr>
          <w:rFonts w:ascii="Arial" w:hAnsi="Arial" w:cs="Arial"/>
          <w:sz w:val="20"/>
        </w:rPr>
        <w:t xml:space="preserve">AK </w:t>
      </w:r>
      <w:r w:rsidRPr="0094450B">
        <w:rPr>
          <w:rFonts w:ascii="Arial" w:hAnsi="Arial" w:cs="Arial"/>
          <w:sz w:val="20"/>
        </w:rPr>
        <w:t>asmenys, atsakingi už elektros įrenginių</w:t>
      </w:r>
      <w:r w:rsidR="0094450B" w:rsidRPr="0094450B">
        <w:rPr>
          <w:rFonts w:ascii="Arial" w:hAnsi="Arial" w:cs="Arial"/>
          <w:sz w:val="20"/>
        </w:rPr>
        <w:t xml:space="preserve"> iki 1000 V, </w:t>
      </w:r>
      <w:r w:rsidR="00B62AE4">
        <w:rPr>
          <w:rFonts w:ascii="Arial" w:hAnsi="Arial" w:cs="Arial"/>
          <w:sz w:val="20"/>
        </w:rPr>
        <w:t xml:space="preserve">iki </w:t>
      </w:r>
      <w:r w:rsidR="0094450B">
        <w:rPr>
          <w:rFonts w:ascii="Arial" w:hAnsi="Arial" w:cs="Arial"/>
          <w:sz w:val="20"/>
        </w:rPr>
        <w:t xml:space="preserve">10 </w:t>
      </w:r>
      <w:proofErr w:type="spellStart"/>
      <w:r w:rsidR="0094450B">
        <w:rPr>
          <w:rFonts w:ascii="Arial" w:hAnsi="Arial" w:cs="Arial"/>
          <w:sz w:val="20"/>
        </w:rPr>
        <w:t>kV</w:t>
      </w:r>
      <w:proofErr w:type="spellEnd"/>
      <w:r w:rsidR="0094450B">
        <w:rPr>
          <w:rFonts w:ascii="Arial" w:hAnsi="Arial" w:cs="Arial"/>
          <w:sz w:val="20"/>
        </w:rPr>
        <w:t xml:space="preserve">, </w:t>
      </w:r>
      <w:r w:rsidR="00B62AE4">
        <w:rPr>
          <w:rFonts w:ascii="Arial" w:hAnsi="Arial" w:cs="Arial"/>
          <w:sz w:val="20"/>
        </w:rPr>
        <w:t xml:space="preserve">iki </w:t>
      </w:r>
      <w:r w:rsidR="0094450B">
        <w:rPr>
          <w:rFonts w:ascii="Arial" w:hAnsi="Arial" w:cs="Arial"/>
          <w:sz w:val="20"/>
        </w:rPr>
        <w:t xml:space="preserve">35 </w:t>
      </w:r>
      <w:proofErr w:type="spellStart"/>
      <w:r w:rsidR="0094450B">
        <w:rPr>
          <w:rFonts w:ascii="Arial" w:hAnsi="Arial" w:cs="Arial"/>
          <w:sz w:val="20"/>
        </w:rPr>
        <w:t>kV</w:t>
      </w:r>
      <w:proofErr w:type="spellEnd"/>
      <w:r w:rsidR="00D5102E">
        <w:rPr>
          <w:rFonts w:ascii="Arial" w:hAnsi="Arial" w:cs="Arial"/>
          <w:sz w:val="20"/>
        </w:rPr>
        <w:t xml:space="preserve">, </w:t>
      </w:r>
      <w:r w:rsidR="00B62AE4">
        <w:rPr>
          <w:rFonts w:ascii="Arial" w:hAnsi="Arial" w:cs="Arial"/>
          <w:sz w:val="20"/>
        </w:rPr>
        <w:t xml:space="preserve">iki </w:t>
      </w:r>
      <w:r w:rsidR="0094450B" w:rsidRPr="0094450B">
        <w:rPr>
          <w:rFonts w:ascii="Arial" w:hAnsi="Arial" w:cs="Arial"/>
          <w:sz w:val="20"/>
        </w:rPr>
        <w:t xml:space="preserve">110 </w:t>
      </w:r>
      <w:proofErr w:type="spellStart"/>
      <w:r w:rsidR="00C27330">
        <w:rPr>
          <w:rFonts w:ascii="Arial" w:hAnsi="Arial" w:cs="Arial"/>
          <w:sz w:val="20"/>
        </w:rPr>
        <w:t>kV</w:t>
      </w:r>
      <w:proofErr w:type="spellEnd"/>
      <w:r w:rsidR="00AE2822">
        <w:rPr>
          <w:rFonts w:ascii="Arial" w:hAnsi="Arial" w:cs="Arial"/>
          <w:sz w:val="20"/>
        </w:rPr>
        <w:t>,</w:t>
      </w:r>
      <w:r w:rsidR="00B62AE4">
        <w:rPr>
          <w:rFonts w:ascii="Arial" w:hAnsi="Arial" w:cs="Arial"/>
          <w:sz w:val="20"/>
        </w:rPr>
        <w:t xml:space="preserve"> iki</w:t>
      </w:r>
      <w:r w:rsidR="00AE2822">
        <w:rPr>
          <w:rFonts w:ascii="Arial" w:hAnsi="Arial" w:cs="Arial"/>
          <w:sz w:val="20"/>
        </w:rPr>
        <w:t xml:space="preserve"> </w:t>
      </w:r>
      <w:r w:rsidR="00AE2822" w:rsidRPr="00C071DE">
        <w:rPr>
          <w:rFonts w:ascii="Arial" w:hAnsi="Arial" w:cs="Arial"/>
          <w:sz w:val="20"/>
        </w:rPr>
        <w:t xml:space="preserve">330 </w:t>
      </w:r>
      <w:proofErr w:type="spellStart"/>
      <w:r w:rsidR="00AE2822" w:rsidRPr="00C071DE">
        <w:rPr>
          <w:rFonts w:ascii="Arial" w:hAnsi="Arial" w:cs="Arial"/>
          <w:sz w:val="20"/>
        </w:rPr>
        <w:t>kV</w:t>
      </w:r>
      <w:proofErr w:type="spellEnd"/>
      <w:r w:rsidR="00D5102E" w:rsidRPr="00C071DE">
        <w:rPr>
          <w:rFonts w:ascii="Arial" w:hAnsi="Arial" w:cs="Arial"/>
          <w:sz w:val="20"/>
        </w:rPr>
        <w:t xml:space="preserve"> ar </w:t>
      </w:r>
      <w:r w:rsidR="00B62AE4" w:rsidRPr="00C071DE">
        <w:rPr>
          <w:rFonts w:ascii="Arial" w:hAnsi="Arial" w:cs="Arial"/>
          <w:sz w:val="20"/>
        </w:rPr>
        <w:t xml:space="preserve">iki </w:t>
      </w:r>
      <w:r w:rsidR="00D5102E" w:rsidRPr="00C071DE">
        <w:rPr>
          <w:rFonts w:ascii="Arial" w:hAnsi="Arial" w:cs="Arial"/>
          <w:sz w:val="20"/>
        </w:rPr>
        <w:t xml:space="preserve">400 </w:t>
      </w:r>
      <w:proofErr w:type="spellStart"/>
      <w:r w:rsidR="00D5102E" w:rsidRPr="00C071DE">
        <w:rPr>
          <w:rFonts w:ascii="Arial" w:hAnsi="Arial" w:cs="Arial"/>
          <w:sz w:val="20"/>
        </w:rPr>
        <w:t>kV</w:t>
      </w:r>
      <w:proofErr w:type="spellEnd"/>
      <w:r w:rsidR="00F8214E" w:rsidRPr="00C071DE">
        <w:rPr>
          <w:rFonts w:ascii="Arial" w:hAnsi="Arial" w:cs="Arial"/>
          <w:sz w:val="20"/>
        </w:rPr>
        <w:t xml:space="preserve"> įtampos </w:t>
      </w:r>
      <w:r w:rsidRPr="00C071DE">
        <w:rPr>
          <w:rFonts w:ascii="Arial" w:hAnsi="Arial" w:cs="Arial"/>
          <w:sz w:val="20"/>
        </w:rPr>
        <w:t>eksploatavimo organizavimą įmonėje</w:t>
      </w:r>
      <w:r w:rsidR="0094450B" w:rsidRPr="00C071DE">
        <w:rPr>
          <w:rFonts w:ascii="Arial" w:hAnsi="Arial" w:cs="Arial"/>
          <w:sz w:val="20"/>
        </w:rPr>
        <w:t>.</w:t>
      </w:r>
    </w:p>
    <w:p w14:paraId="390E031E" w14:textId="77777777" w:rsidR="00496E49" w:rsidRPr="00AA3012" w:rsidRDefault="00496E49" w:rsidP="00A019F0">
      <w:pPr>
        <w:keepNext/>
        <w:keepLines/>
        <w:widowControl w:val="0"/>
        <w:tabs>
          <w:tab w:val="left" w:pos="1701"/>
        </w:tabs>
        <w:ind w:firstLine="0"/>
        <w:jc w:val="both"/>
        <w:rPr>
          <w:rFonts w:ascii="Arial" w:hAnsi="Arial" w:cs="Arial"/>
          <w:b/>
          <w:sz w:val="20"/>
        </w:rPr>
      </w:pPr>
    </w:p>
    <w:p w14:paraId="390E031F" w14:textId="77777777" w:rsidR="0059668B" w:rsidRDefault="00496E49" w:rsidP="00A019F0">
      <w:pPr>
        <w:keepNext/>
        <w:keepLines/>
        <w:widowControl w:val="0"/>
        <w:tabs>
          <w:tab w:val="left" w:pos="1701"/>
        </w:tabs>
        <w:ind w:firstLine="0"/>
        <w:jc w:val="both"/>
        <w:rPr>
          <w:rFonts w:ascii="Arial" w:hAnsi="Arial" w:cs="Arial"/>
          <w:b/>
          <w:sz w:val="20"/>
        </w:rPr>
      </w:pPr>
      <w:r w:rsidRPr="00AA3012">
        <w:rPr>
          <w:rFonts w:ascii="Arial" w:hAnsi="Arial" w:cs="Arial"/>
          <w:b/>
          <w:sz w:val="20"/>
        </w:rPr>
        <w:t>1.</w:t>
      </w:r>
      <w:r w:rsidR="0094450B">
        <w:rPr>
          <w:rFonts w:ascii="Arial" w:hAnsi="Arial" w:cs="Arial"/>
          <w:b/>
          <w:sz w:val="20"/>
        </w:rPr>
        <w:t>2</w:t>
      </w:r>
      <w:r w:rsidRPr="00AA3012">
        <w:rPr>
          <w:rFonts w:ascii="Arial" w:hAnsi="Arial" w:cs="Arial"/>
          <w:b/>
          <w:sz w:val="20"/>
        </w:rPr>
        <w:t xml:space="preserve">. </w:t>
      </w:r>
      <w:r w:rsidR="00A24C9C" w:rsidRPr="00AA3012">
        <w:rPr>
          <w:rFonts w:ascii="Arial" w:hAnsi="Arial" w:cs="Arial"/>
          <w:b/>
          <w:sz w:val="20"/>
        </w:rPr>
        <w:t xml:space="preserve">Atestavimo sritis ir suteikiamos teisės: </w:t>
      </w:r>
    </w:p>
    <w:p w14:paraId="390E0320" w14:textId="77777777" w:rsidR="0059668B" w:rsidRDefault="0059668B" w:rsidP="00A019F0">
      <w:pPr>
        <w:keepNext/>
        <w:keepLines/>
        <w:widowControl w:val="0"/>
        <w:tabs>
          <w:tab w:val="left" w:pos="1701"/>
        </w:tabs>
        <w:ind w:firstLine="0"/>
        <w:jc w:val="both"/>
        <w:rPr>
          <w:rFonts w:ascii="Arial" w:hAnsi="Arial" w:cs="Arial"/>
          <w:b/>
          <w:sz w:val="20"/>
        </w:rPr>
      </w:pPr>
    </w:p>
    <w:p w14:paraId="390E0321" w14:textId="2058AE23" w:rsidR="00A24C9C" w:rsidRPr="00C071DE" w:rsidRDefault="0094450B" w:rsidP="00A019F0">
      <w:pPr>
        <w:keepNext/>
        <w:keepLines/>
        <w:widowControl w:val="0"/>
        <w:tabs>
          <w:tab w:val="left" w:pos="1701"/>
        </w:tabs>
        <w:ind w:firstLine="0"/>
        <w:jc w:val="both"/>
        <w:rPr>
          <w:rFonts w:ascii="Arial" w:hAnsi="Arial" w:cs="Arial"/>
          <w:sz w:val="20"/>
        </w:rPr>
      </w:pPr>
      <w:r w:rsidRPr="0094450B">
        <w:rPr>
          <w:rFonts w:ascii="Arial" w:hAnsi="Arial" w:cs="Arial"/>
          <w:sz w:val="20"/>
        </w:rPr>
        <w:t xml:space="preserve">Organizuoti elektros įrenginių iki 1000 V, </w:t>
      </w:r>
      <w:r w:rsidR="00B62AE4">
        <w:rPr>
          <w:rFonts w:ascii="Arial" w:hAnsi="Arial" w:cs="Arial"/>
          <w:sz w:val="20"/>
        </w:rPr>
        <w:t xml:space="preserve">iki </w:t>
      </w:r>
      <w:r w:rsidRPr="0094450B">
        <w:rPr>
          <w:rFonts w:ascii="Arial" w:hAnsi="Arial" w:cs="Arial"/>
          <w:sz w:val="20"/>
        </w:rPr>
        <w:t xml:space="preserve">10 </w:t>
      </w:r>
      <w:proofErr w:type="spellStart"/>
      <w:r w:rsidRPr="0094450B">
        <w:rPr>
          <w:rFonts w:ascii="Arial" w:hAnsi="Arial" w:cs="Arial"/>
          <w:sz w:val="20"/>
        </w:rPr>
        <w:t>kV</w:t>
      </w:r>
      <w:proofErr w:type="spellEnd"/>
      <w:r w:rsidRPr="0094450B">
        <w:rPr>
          <w:rFonts w:ascii="Arial" w:hAnsi="Arial" w:cs="Arial"/>
          <w:sz w:val="20"/>
        </w:rPr>
        <w:t>,</w:t>
      </w:r>
      <w:r w:rsidR="00B62AE4">
        <w:rPr>
          <w:rFonts w:ascii="Arial" w:hAnsi="Arial" w:cs="Arial"/>
          <w:sz w:val="20"/>
        </w:rPr>
        <w:t xml:space="preserve"> iki </w:t>
      </w:r>
      <w:r w:rsidRPr="0094450B">
        <w:rPr>
          <w:rFonts w:ascii="Arial" w:hAnsi="Arial" w:cs="Arial"/>
          <w:sz w:val="20"/>
        </w:rPr>
        <w:t xml:space="preserve">35 </w:t>
      </w:r>
      <w:proofErr w:type="spellStart"/>
      <w:r w:rsidRPr="0094450B">
        <w:rPr>
          <w:rFonts w:ascii="Arial" w:hAnsi="Arial" w:cs="Arial"/>
          <w:sz w:val="20"/>
        </w:rPr>
        <w:t>kV</w:t>
      </w:r>
      <w:proofErr w:type="spellEnd"/>
      <w:r w:rsidR="00C27330">
        <w:rPr>
          <w:rFonts w:ascii="Arial" w:hAnsi="Arial" w:cs="Arial"/>
          <w:sz w:val="20"/>
        </w:rPr>
        <w:t>,</w:t>
      </w:r>
      <w:r w:rsidRPr="0094450B">
        <w:rPr>
          <w:rFonts w:ascii="Arial" w:hAnsi="Arial" w:cs="Arial"/>
          <w:sz w:val="20"/>
        </w:rPr>
        <w:t xml:space="preserve"> </w:t>
      </w:r>
      <w:r w:rsidR="00B62AE4">
        <w:rPr>
          <w:rFonts w:ascii="Arial" w:hAnsi="Arial" w:cs="Arial"/>
          <w:sz w:val="20"/>
        </w:rPr>
        <w:t>iki</w:t>
      </w:r>
      <w:r w:rsidR="00B62AE4" w:rsidRPr="0094450B">
        <w:rPr>
          <w:rFonts w:ascii="Arial" w:hAnsi="Arial" w:cs="Arial"/>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6173C3">
        <w:rPr>
          <w:rFonts w:ascii="Arial" w:hAnsi="Arial" w:cs="Arial"/>
          <w:sz w:val="20"/>
        </w:rPr>
        <w:t xml:space="preserve">, </w:t>
      </w:r>
      <w:r w:rsidR="00B62AE4" w:rsidRPr="00C071DE">
        <w:rPr>
          <w:rFonts w:ascii="Arial" w:hAnsi="Arial" w:cs="Arial"/>
          <w:sz w:val="20"/>
        </w:rPr>
        <w:t xml:space="preserve">iki </w:t>
      </w:r>
      <w:r w:rsidR="006173C3" w:rsidRPr="00C071DE">
        <w:rPr>
          <w:rFonts w:ascii="Arial" w:hAnsi="Arial" w:cs="Arial"/>
          <w:sz w:val="20"/>
        </w:rPr>
        <w:t xml:space="preserve">330 </w:t>
      </w:r>
      <w:proofErr w:type="spellStart"/>
      <w:r w:rsidR="006173C3" w:rsidRPr="00C071DE">
        <w:rPr>
          <w:rFonts w:ascii="Arial" w:hAnsi="Arial" w:cs="Arial"/>
          <w:sz w:val="20"/>
        </w:rPr>
        <w:t>kV</w:t>
      </w:r>
      <w:proofErr w:type="spellEnd"/>
      <w:r w:rsidR="00C27330" w:rsidRPr="00C071DE">
        <w:rPr>
          <w:rFonts w:ascii="Arial" w:hAnsi="Arial" w:cs="Arial"/>
          <w:sz w:val="20"/>
        </w:rPr>
        <w:t xml:space="preserve"> ar</w:t>
      </w:r>
      <w:r w:rsidR="00B62AE4" w:rsidRPr="00C071DE">
        <w:rPr>
          <w:rFonts w:ascii="Arial" w:hAnsi="Arial" w:cs="Arial"/>
          <w:sz w:val="20"/>
        </w:rPr>
        <w:t xml:space="preserve"> iki</w:t>
      </w:r>
      <w:r w:rsidR="00C27330" w:rsidRPr="00C071DE">
        <w:rPr>
          <w:rFonts w:ascii="Arial" w:hAnsi="Arial" w:cs="Arial"/>
          <w:sz w:val="20"/>
        </w:rPr>
        <w:t xml:space="preserve"> 400 </w:t>
      </w:r>
      <w:proofErr w:type="spellStart"/>
      <w:r w:rsidR="00C27330" w:rsidRPr="00C071DE">
        <w:rPr>
          <w:rFonts w:ascii="Arial" w:hAnsi="Arial" w:cs="Arial"/>
          <w:sz w:val="20"/>
        </w:rPr>
        <w:t>kV</w:t>
      </w:r>
      <w:proofErr w:type="spellEnd"/>
      <w:r w:rsidR="00C27330" w:rsidRPr="00C071DE">
        <w:rPr>
          <w:rFonts w:ascii="Arial" w:hAnsi="Arial" w:cs="Arial"/>
          <w:sz w:val="20"/>
        </w:rPr>
        <w:t xml:space="preserve"> </w:t>
      </w:r>
      <w:r w:rsidR="00F8214E" w:rsidRPr="00C071DE">
        <w:rPr>
          <w:rFonts w:ascii="Arial" w:hAnsi="Arial" w:cs="Arial"/>
          <w:sz w:val="20"/>
        </w:rPr>
        <w:t xml:space="preserve">įtampos </w:t>
      </w:r>
      <w:r w:rsidR="00496E49" w:rsidRPr="00C071DE">
        <w:rPr>
          <w:rFonts w:ascii="Arial" w:hAnsi="Arial" w:cs="Arial"/>
          <w:sz w:val="20"/>
        </w:rPr>
        <w:t>eksploatavimą</w:t>
      </w:r>
      <w:r w:rsidR="00A24C9C" w:rsidRPr="00C071DE">
        <w:rPr>
          <w:rFonts w:ascii="Arial" w:hAnsi="Arial" w:cs="Arial"/>
          <w:sz w:val="20"/>
        </w:rPr>
        <w:t>.</w:t>
      </w:r>
    </w:p>
    <w:p w14:paraId="390E0322" w14:textId="77777777" w:rsidR="00F24E98" w:rsidRPr="00AA3012" w:rsidRDefault="00A24C9C" w:rsidP="00A019F0">
      <w:pPr>
        <w:keepNext/>
        <w:keepLines/>
        <w:widowControl w:val="0"/>
        <w:tabs>
          <w:tab w:val="left" w:pos="1701"/>
        </w:tabs>
        <w:ind w:firstLine="0"/>
        <w:jc w:val="both"/>
        <w:rPr>
          <w:rFonts w:ascii="Arial" w:hAnsi="Arial" w:cs="Arial"/>
          <w:sz w:val="20"/>
        </w:rPr>
      </w:pPr>
      <w:r w:rsidRPr="00AA3012">
        <w:rPr>
          <w:rFonts w:ascii="Arial" w:hAnsi="Arial" w:cs="Arial"/>
          <w:sz w:val="20"/>
        </w:rPr>
        <w:t xml:space="preserve"> </w:t>
      </w:r>
    </w:p>
    <w:p w14:paraId="390E0323" w14:textId="77777777" w:rsidR="003F5764" w:rsidRPr="00AA3012" w:rsidRDefault="003F5764" w:rsidP="00A019F0">
      <w:pPr>
        <w:shd w:val="clear" w:color="auto" w:fill="FFFFFF"/>
        <w:ind w:firstLine="0"/>
        <w:jc w:val="both"/>
        <w:rPr>
          <w:rFonts w:ascii="Arial" w:hAnsi="Arial" w:cs="Arial"/>
          <w:b/>
          <w:sz w:val="20"/>
        </w:rPr>
      </w:pPr>
      <w:r w:rsidRPr="00AA3012">
        <w:rPr>
          <w:rFonts w:ascii="Arial" w:hAnsi="Arial" w:cs="Arial"/>
          <w:b/>
          <w:sz w:val="20"/>
        </w:rPr>
        <w:t>1.</w:t>
      </w:r>
      <w:r w:rsidR="0094450B">
        <w:rPr>
          <w:rFonts w:ascii="Arial" w:hAnsi="Arial" w:cs="Arial"/>
          <w:b/>
          <w:sz w:val="20"/>
        </w:rPr>
        <w:t>3</w:t>
      </w:r>
      <w:r w:rsidRPr="00AA3012">
        <w:rPr>
          <w:rFonts w:ascii="Arial" w:hAnsi="Arial" w:cs="Arial"/>
          <w:b/>
          <w:sz w:val="20"/>
        </w:rPr>
        <w:t>. Elektros įrenginių įtampa, apsaugos nuo elektros kategorija:</w:t>
      </w:r>
    </w:p>
    <w:p w14:paraId="390E0324" w14:textId="77777777" w:rsidR="003F5764" w:rsidRPr="00AA3012" w:rsidRDefault="003F5764" w:rsidP="00A019F0">
      <w:pPr>
        <w:shd w:val="clear" w:color="auto" w:fill="FFFFFF"/>
        <w:ind w:firstLine="0"/>
        <w:jc w:val="both"/>
        <w:rPr>
          <w:rFonts w:ascii="Arial" w:hAnsi="Arial" w:cs="Arial"/>
          <w:sz w:val="20"/>
        </w:rPr>
      </w:pPr>
    </w:p>
    <w:p w14:paraId="390E0325" w14:textId="36EF0FE7" w:rsidR="003F5764" w:rsidRPr="00C071DE" w:rsidRDefault="003F5764" w:rsidP="00A019F0">
      <w:pPr>
        <w:shd w:val="clear" w:color="auto" w:fill="FFFFFF"/>
        <w:ind w:firstLine="0"/>
        <w:jc w:val="both"/>
        <w:rPr>
          <w:rFonts w:ascii="Arial" w:hAnsi="Arial" w:cs="Arial"/>
          <w:sz w:val="20"/>
        </w:rPr>
      </w:pPr>
      <w:r w:rsidRPr="0094450B">
        <w:rPr>
          <w:rFonts w:ascii="Arial" w:hAnsi="Arial" w:cs="Arial"/>
          <w:sz w:val="20"/>
        </w:rPr>
        <w:t xml:space="preserve">Elektros įrenginiai iki </w:t>
      </w:r>
      <w:r w:rsidR="00654167" w:rsidRPr="0094450B">
        <w:rPr>
          <w:rFonts w:ascii="Arial" w:hAnsi="Arial" w:cs="Arial"/>
          <w:sz w:val="20"/>
        </w:rPr>
        <w:t xml:space="preserve">1000 V, </w:t>
      </w:r>
      <w:r w:rsidR="00B62AE4">
        <w:rPr>
          <w:rFonts w:ascii="Arial" w:hAnsi="Arial" w:cs="Arial"/>
          <w:sz w:val="20"/>
        </w:rPr>
        <w:t>iki</w:t>
      </w:r>
      <w:r w:rsidR="00B62AE4" w:rsidRPr="006515F4">
        <w:rPr>
          <w:rFonts w:ascii="Arial" w:hAnsi="Arial" w:cs="Arial"/>
          <w:b/>
          <w:sz w:val="20"/>
        </w:rPr>
        <w:t xml:space="preserve"> </w:t>
      </w:r>
      <w:r w:rsidRPr="0094450B">
        <w:rPr>
          <w:rFonts w:ascii="Arial" w:hAnsi="Arial" w:cs="Arial"/>
          <w:sz w:val="20"/>
        </w:rPr>
        <w:t xml:space="preserve">10 </w:t>
      </w:r>
      <w:proofErr w:type="spellStart"/>
      <w:r w:rsidRPr="0094450B">
        <w:rPr>
          <w:rFonts w:ascii="Arial" w:hAnsi="Arial" w:cs="Arial"/>
          <w:sz w:val="20"/>
        </w:rPr>
        <w:t>kV</w:t>
      </w:r>
      <w:proofErr w:type="spellEnd"/>
      <w:r w:rsidRPr="0094450B">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Pr="0094450B">
        <w:rPr>
          <w:rFonts w:ascii="Arial" w:hAnsi="Arial" w:cs="Arial"/>
          <w:sz w:val="20"/>
        </w:rPr>
        <w:t xml:space="preserve">35 </w:t>
      </w:r>
      <w:proofErr w:type="spellStart"/>
      <w:r w:rsidRPr="0094450B">
        <w:rPr>
          <w:rFonts w:ascii="Arial" w:hAnsi="Arial" w:cs="Arial"/>
          <w:sz w:val="20"/>
        </w:rPr>
        <w:t>kV</w:t>
      </w:r>
      <w:proofErr w:type="spellEnd"/>
      <w:r w:rsidRPr="0094450B">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6173C3" w:rsidRPr="00C071DE">
        <w:rPr>
          <w:rFonts w:ascii="Arial" w:hAnsi="Arial" w:cs="Arial"/>
          <w:sz w:val="20"/>
        </w:rPr>
        <w:t xml:space="preserve">, </w:t>
      </w:r>
      <w:r w:rsidR="00B62AE4" w:rsidRPr="00C071DE">
        <w:rPr>
          <w:rFonts w:ascii="Arial" w:hAnsi="Arial" w:cs="Arial"/>
          <w:sz w:val="20"/>
        </w:rPr>
        <w:t xml:space="preserve">iki </w:t>
      </w:r>
      <w:r w:rsidR="006173C3" w:rsidRPr="00C071DE">
        <w:rPr>
          <w:rFonts w:ascii="Arial" w:hAnsi="Arial" w:cs="Arial"/>
          <w:sz w:val="20"/>
        </w:rPr>
        <w:t xml:space="preserve">330 </w:t>
      </w:r>
      <w:proofErr w:type="spellStart"/>
      <w:r w:rsidR="006173C3" w:rsidRPr="00C071DE">
        <w:rPr>
          <w:rFonts w:ascii="Arial" w:hAnsi="Arial" w:cs="Arial"/>
          <w:sz w:val="20"/>
        </w:rPr>
        <w:t>kV</w:t>
      </w:r>
      <w:proofErr w:type="spellEnd"/>
      <w:r w:rsidR="00C27330" w:rsidRPr="00C071DE">
        <w:rPr>
          <w:rFonts w:ascii="Arial" w:hAnsi="Arial" w:cs="Arial"/>
          <w:sz w:val="20"/>
        </w:rPr>
        <w:t xml:space="preserve"> ar </w:t>
      </w:r>
      <w:r w:rsidR="00B62AE4" w:rsidRPr="00C071DE">
        <w:rPr>
          <w:rFonts w:ascii="Arial" w:hAnsi="Arial" w:cs="Arial"/>
          <w:sz w:val="20"/>
        </w:rPr>
        <w:t xml:space="preserve">iki </w:t>
      </w:r>
      <w:r w:rsidR="00C27330" w:rsidRPr="00C071DE">
        <w:rPr>
          <w:rFonts w:ascii="Arial" w:hAnsi="Arial" w:cs="Arial"/>
          <w:sz w:val="20"/>
        </w:rPr>
        <w:t xml:space="preserve">400 </w:t>
      </w:r>
      <w:proofErr w:type="spellStart"/>
      <w:r w:rsidR="00C27330" w:rsidRPr="00C071DE">
        <w:rPr>
          <w:rFonts w:ascii="Arial" w:hAnsi="Arial" w:cs="Arial"/>
          <w:sz w:val="20"/>
        </w:rPr>
        <w:t>kV</w:t>
      </w:r>
      <w:proofErr w:type="spellEnd"/>
      <w:r w:rsidR="00F8214E" w:rsidRPr="00C071DE">
        <w:rPr>
          <w:rFonts w:ascii="Arial" w:hAnsi="Arial" w:cs="Arial"/>
          <w:sz w:val="20"/>
        </w:rPr>
        <w:t xml:space="preserve"> įtampos</w:t>
      </w:r>
      <w:r w:rsidR="0004108A" w:rsidRPr="00C071DE">
        <w:rPr>
          <w:rFonts w:ascii="Arial" w:hAnsi="Arial" w:cs="Arial"/>
          <w:sz w:val="20"/>
        </w:rPr>
        <w:t xml:space="preserve"> - a</w:t>
      </w:r>
      <w:r w:rsidRPr="00C071DE">
        <w:rPr>
          <w:rFonts w:ascii="Arial" w:hAnsi="Arial" w:cs="Arial"/>
          <w:sz w:val="20"/>
        </w:rPr>
        <w:t>psaugos nuo elektros kategorija AK</w:t>
      </w:r>
      <w:r w:rsidR="0094450B" w:rsidRPr="00C071DE">
        <w:rPr>
          <w:rFonts w:ascii="Arial" w:hAnsi="Arial" w:cs="Arial"/>
          <w:sz w:val="20"/>
        </w:rPr>
        <w:t>.</w:t>
      </w:r>
    </w:p>
    <w:p w14:paraId="390E0326" w14:textId="77777777" w:rsidR="003F5764" w:rsidRPr="00AA3012" w:rsidRDefault="003F5764" w:rsidP="00A019F0">
      <w:pPr>
        <w:widowControl w:val="0"/>
        <w:tabs>
          <w:tab w:val="left" w:pos="1701"/>
        </w:tabs>
        <w:ind w:firstLine="0"/>
        <w:jc w:val="both"/>
        <w:rPr>
          <w:rFonts w:ascii="Arial" w:hAnsi="Arial" w:cs="Arial"/>
          <w:sz w:val="20"/>
        </w:rPr>
      </w:pPr>
    </w:p>
    <w:p w14:paraId="390E0327" w14:textId="77777777" w:rsidR="00F13817" w:rsidRPr="00AA3012" w:rsidRDefault="00F13817" w:rsidP="00A019F0">
      <w:pPr>
        <w:shd w:val="clear" w:color="auto" w:fill="FFFFFF"/>
        <w:tabs>
          <w:tab w:val="left" w:pos="1701"/>
        </w:tabs>
        <w:ind w:firstLine="0"/>
        <w:jc w:val="both"/>
        <w:rPr>
          <w:rFonts w:ascii="Arial" w:hAnsi="Arial" w:cs="Arial"/>
          <w:b/>
          <w:sz w:val="20"/>
        </w:rPr>
      </w:pPr>
      <w:r w:rsidRPr="00AA3012">
        <w:rPr>
          <w:rFonts w:ascii="Arial" w:hAnsi="Arial" w:cs="Arial"/>
          <w:b/>
          <w:sz w:val="20"/>
        </w:rPr>
        <w:t>1.</w:t>
      </w:r>
      <w:r w:rsidR="0094450B">
        <w:rPr>
          <w:rFonts w:ascii="Arial" w:hAnsi="Arial" w:cs="Arial"/>
          <w:b/>
          <w:sz w:val="20"/>
        </w:rPr>
        <w:t>4</w:t>
      </w:r>
      <w:r w:rsidRPr="00AA3012">
        <w:rPr>
          <w:rFonts w:ascii="Arial" w:hAnsi="Arial" w:cs="Arial"/>
          <w:b/>
          <w:sz w:val="20"/>
        </w:rPr>
        <w:t xml:space="preserve">. </w:t>
      </w:r>
      <w:r w:rsidR="00A24C9C" w:rsidRPr="00AA3012">
        <w:rPr>
          <w:rFonts w:ascii="Arial" w:hAnsi="Arial" w:cs="Arial"/>
          <w:b/>
          <w:sz w:val="20"/>
        </w:rPr>
        <w:t>Kvalif</w:t>
      </w:r>
      <w:r w:rsidR="00496E49" w:rsidRPr="00AA3012">
        <w:rPr>
          <w:rFonts w:ascii="Arial" w:hAnsi="Arial" w:cs="Arial"/>
          <w:b/>
          <w:sz w:val="20"/>
        </w:rPr>
        <w:t>ikaciniai reikalavimai</w:t>
      </w:r>
      <w:r w:rsidRPr="00AA3012">
        <w:rPr>
          <w:rFonts w:ascii="Arial" w:hAnsi="Arial" w:cs="Arial"/>
          <w:b/>
          <w:sz w:val="20"/>
        </w:rPr>
        <w:t>:</w:t>
      </w:r>
    </w:p>
    <w:p w14:paraId="390E0328" w14:textId="77777777" w:rsidR="00311D0D" w:rsidRPr="00AA3012" w:rsidRDefault="00311D0D" w:rsidP="00A019F0">
      <w:pPr>
        <w:shd w:val="clear" w:color="auto" w:fill="FFFFFF"/>
        <w:tabs>
          <w:tab w:val="left" w:pos="1701"/>
        </w:tabs>
        <w:ind w:firstLine="0"/>
        <w:jc w:val="both"/>
        <w:rPr>
          <w:rFonts w:ascii="Arial" w:hAnsi="Arial" w:cs="Arial"/>
          <w:sz w:val="20"/>
        </w:rPr>
      </w:pPr>
    </w:p>
    <w:p w14:paraId="390E0329" w14:textId="77777777" w:rsidR="00850DC4" w:rsidRPr="00C62784" w:rsidRDefault="00F13817" w:rsidP="00A019F0">
      <w:pPr>
        <w:shd w:val="clear" w:color="auto" w:fill="FFFFFF"/>
        <w:tabs>
          <w:tab w:val="left" w:pos="1701"/>
        </w:tabs>
        <w:ind w:firstLine="0"/>
        <w:jc w:val="both"/>
        <w:rPr>
          <w:rFonts w:ascii="Arial" w:hAnsi="Arial" w:cs="Arial"/>
          <w:color w:val="000000"/>
          <w:sz w:val="18"/>
          <w:szCs w:val="18"/>
        </w:rPr>
      </w:pPr>
      <w:r w:rsidRPr="00C62784">
        <w:rPr>
          <w:rFonts w:ascii="Arial" w:hAnsi="Arial" w:cs="Arial"/>
          <w:sz w:val="20"/>
        </w:rPr>
        <w:t xml:space="preserve">Valstybinės svarbos energetikos objektus eksploatuojančių energetikos įmonių vadovai ar jų įgalioti asmenys, kurie tiesiogiai vadovauja energetikos </w:t>
      </w:r>
      <w:r w:rsidR="004E5A38" w:rsidRPr="00C62784">
        <w:rPr>
          <w:rFonts w:ascii="Arial" w:hAnsi="Arial" w:cs="Arial"/>
          <w:sz w:val="20"/>
        </w:rPr>
        <w:t xml:space="preserve">objektų, </w:t>
      </w:r>
      <w:r w:rsidRPr="00C62784">
        <w:rPr>
          <w:rFonts w:ascii="Arial" w:hAnsi="Arial" w:cs="Arial"/>
          <w:sz w:val="20"/>
        </w:rPr>
        <w:t>įrenginių eksploatavimo veiklai</w:t>
      </w:r>
      <w:r w:rsidRPr="00C62784">
        <w:rPr>
          <w:rFonts w:ascii="Arial" w:hAnsi="Arial" w:cs="Arial"/>
          <w:sz w:val="18"/>
          <w:szCs w:val="18"/>
        </w:rPr>
        <w:t xml:space="preserve">, </w:t>
      </w:r>
      <w:r w:rsidR="004E5A38" w:rsidRPr="00C62784">
        <w:rPr>
          <w:rFonts w:ascii="Arial" w:hAnsi="Arial" w:cs="Arial"/>
          <w:color w:val="000000"/>
          <w:sz w:val="18"/>
          <w:szCs w:val="18"/>
        </w:rPr>
        <w:t>privalo turėti </w:t>
      </w:r>
    </w:p>
    <w:p w14:paraId="390E032A" w14:textId="77777777" w:rsidR="00850DC4" w:rsidRPr="00C62784" w:rsidRDefault="004E5A38" w:rsidP="00A019F0">
      <w:pPr>
        <w:shd w:val="clear" w:color="auto" w:fill="FFFFFF"/>
        <w:tabs>
          <w:tab w:val="left" w:pos="1701"/>
        </w:tabs>
        <w:ind w:firstLine="0"/>
        <w:jc w:val="both"/>
        <w:rPr>
          <w:rFonts w:ascii="Arial" w:hAnsi="Arial" w:cs="Arial"/>
          <w:color w:val="000000"/>
          <w:sz w:val="18"/>
          <w:szCs w:val="18"/>
        </w:rPr>
      </w:pPr>
      <w:r w:rsidRPr="00C62784">
        <w:rPr>
          <w:rFonts w:ascii="Arial" w:hAnsi="Arial" w:cs="Arial"/>
          <w:color w:val="000000"/>
          <w:sz w:val="18"/>
          <w:szCs w:val="18"/>
        </w:rPr>
        <w:t>inžinerijos, technologijų ir (ar) fizinių mokslų studijų krypčių grupės aukštąjį universitetinį ar jam prilygintą išsilavinimą,</w:t>
      </w:r>
    </w:p>
    <w:p w14:paraId="390E032B" w14:textId="77777777" w:rsidR="00850DC4" w:rsidRPr="00C62784" w:rsidRDefault="004E5A38" w:rsidP="006142BA">
      <w:pPr>
        <w:pStyle w:val="Sraopastraipa"/>
        <w:numPr>
          <w:ilvl w:val="0"/>
          <w:numId w:val="3"/>
        </w:numPr>
        <w:shd w:val="clear" w:color="auto" w:fill="FFFFFF"/>
        <w:ind w:left="0" w:firstLine="1134"/>
        <w:jc w:val="both"/>
        <w:rPr>
          <w:rFonts w:ascii="Arial" w:hAnsi="Arial" w:cs="Arial"/>
          <w:color w:val="000000"/>
          <w:sz w:val="18"/>
          <w:szCs w:val="18"/>
        </w:rPr>
      </w:pPr>
      <w:r w:rsidRPr="00C62784">
        <w:rPr>
          <w:rFonts w:ascii="Arial" w:hAnsi="Arial" w:cs="Arial"/>
          <w:color w:val="000000"/>
          <w:sz w:val="18"/>
          <w:szCs w:val="18"/>
        </w:rPr>
        <w:t xml:space="preserve">ne mažesnę kaip 3 metų darbo patirtį energetikos veiklos srityje, </w:t>
      </w:r>
    </w:p>
    <w:p w14:paraId="390E032C" w14:textId="77777777" w:rsidR="00850DC4" w:rsidRPr="00C62784" w:rsidRDefault="004E5A38" w:rsidP="006142BA">
      <w:pPr>
        <w:pStyle w:val="Sraopastraipa"/>
        <w:numPr>
          <w:ilvl w:val="0"/>
          <w:numId w:val="3"/>
        </w:numPr>
        <w:shd w:val="clear" w:color="auto" w:fill="FFFFFF"/>
        <w:ind w:left="0" w:firstLine="1134"/>
        <w:jc w:val="both"/>
        <w:rPr>
          <w:rFonts w:ascii="Arial" w:hAnsi="Arial" w:cs="Arial"/>
          <w:color w:val="000000"/>
          <w:sz w:val="18"/>
          <w:szCs w:val="18"/>
        </w:rPr>
      </w:pPr>
      <w:r w:rsidRPr="00C62784">
        <w:rPr>
          <w:rFonts w:ascii="Arial" w:hAnsi="Arial" w:cs="Arial"/>
          <w:color w:val="000000"/>
          <w:sz w:val="18"/>
          <w:szCs w:val="18"/>
        </w:rPr>
        <w:t xml:space="preserve">turi periodiškai tobulinti kvalifikaciją, </w:t>
      </w:r>
    </w:p>
    <w:p w14:paraId="390E032D" w14:textId="77777777" w:rsidR="004E5A38" w:rsidRPr="00C62784" w:rsidRDefault="004E5A38" w:rsidP="006142BA">
      <w:pPr>
        <w:pStyle w:val="Sraopastraipa"/>
        <w:numPr>
          <w:ilvl w:val="0"/>
          <w:numId w:val="3"/>
        </w:numPr>
        <w:shd w:val="clear" w:color="auto" w:fill="FFFFFF"/>
        <w:ind w:left="0" w:firstLine="1134"/>
        <w:jc w:val="both"/>
        <w:rPr>
          <w:rFonts w:ascii="Arial" w:hAnsi="Arial" w:cs="Arial"/>
          <w:sz w:val="20"/>
        </w:rPr>
      </w:pPr>
      <w:r w:rsidRPr="00C62784">
        <w:rPr>
          <w:rFonts w:ascii="Arial" w:hAnsi="Arial" w:cs="Arial"/>
          <w:color w:val="000000"/>
          <w:sz w:val="18"/>
          <w:szCs w:val="18"/>
        </w:rPr>
        <w:t>išmanyti teisės aktų, reglamentuojančių energetikos objektų, įrenginių įrengimo, eksploatavimo, techninės saugos, darbuotojų saugos ir sveikatos ir kitų teisės aktų, reglamentuojančių energetikos veiklą, reikalavimus.</w:t>
      </w:r>
      <w:r w:rsidRPr="00C62784">
        <w:rPr>
          <w:rFonts w:ascii="Arial" w:hAnsi="Arial" w:cs="Arial"/>
          <w:sz w:val="20"/>
        </w:rPr>
        <w:t xml:space="preserve"> </w:t>
      </w:r>
    </w:p>
    <w:p w14:paraId="390E032E" w14:textId="77777777" w:rsidR="00850DC4" w:rsidRPr="00C62784" w:rsidRDefault="00A24C9C" w:rsidP="00A019F0">
      <w:pPr>
        <w:shd w:val="clear" w:color="auto" w:fill="FFFFFF"/>
        <w:tabs>
          <w:tab w:val="left" w:pos="1701"/>
        </w:tabs>
        <w:ind w:firstLine="0"/>
        <w:jc w:val="both"/>
        <w:rPr>
          <w:rFonts w:ascii="Arial" w:hAnsi="Arial" w:cs="Arial"/>
          <w:color w:val="000000"/>
          <w:sz w:val="20"/>
        </w:rPr>
      </w:pPr>
      <w:r w:rsidRPr="00C62784">
        <w:rPr>
          <w:rFonts w:ascii="Arial" w:hAnsi="Arial" w:cs="Arial"/>
          <w:sz w:val="20"/>
        </w:rPr>
        <w:t xml:space="preserve">Energetikos įmonių, kurios neeksploatuoja valstybinės svarbos energetikos objektų, vadovai ar jų įgalioti asmenys, kurie tiesiogiai vadovauja energetikos </w:t>
      </w:r>
      <w:r w:rsidR="004E5A38" w:rsidRPr="00C62784">
        <w:rPr>
          <w:rFonts w:ascii="Arial" w:hAnsi="Arial" w:cs="Arial"/>
          <w:sz w:val="20"/>
        </w:rPr>
        <w:t xml:space="preserve">objektų, </w:t>
      </w:r>
      <w:r w:rsidRPr="00C62784">
        <w:rPr>
          <w:rFonts w:ascii="Arial" w:hAnsi="Arial" w:cs="Arial"/>
          <w:sz w:val="20"/>
        </w:rPr>
        <w:t xml:space="preserve">įrenginių </w:t>
      </w:r>
      <w:r w:rsidR="004E5A38" w:rsidRPr="00C62784">
        <w:rPr>
          <w:rFonts w:ascii="Arial" w:hAnsi="Arial" w:cs="Arial"/>
          <w:sz w:val="20"/>
        </w:rPr>
        <w:t xml:space="preserve">įrengimo ir (ar) </w:t>
      </w:r>
      <w:r w:rsidRPr="00C62784">
        <w:rPr>
          <w:rFonts w:ascii="Arial" w:hAnsi="Arial" w:cs="Arial"/>
          <w:sz w:val="20"/>
        </w:rPr>
        <w:t xml:space="preserve">eksploatavimo veiklai, </w:t>
      </w:r>
      <w:r w:rsidR="00A20E1C" w:rsidRPr="00C62784">
        <w:rPr>
          <w:rFonts w:ascii="Arial" w:hAnsi="Arial" w:cs="Arial"/>
          <w:color w:val="000000"/>
          <w:sz w:val="20"/>
        </w:rPr>
        <w:t>privalo turėti</w:t>
      </w:r>
      <w:r w:rsidR="00A019F0" w:rsidRPr="00C62784">
        <w:rPr>
          <w:rFonts w:ascii="Arial" w:hAnsi="Arial" w:cs="Arial"/>
          <w:color w:val="000000"/>
          <w:sz w:val="20"/>
        </w:rPr>
        <w:t>:</w:t>
      </w:r>
      <w:r w:rsidR="00A20E1C" w:rsidRPr="00C62784">
        <w:rPr>
          <w:rFonts w:ascii="Arial" w:hAnsi="Arial" w:cs="Arial"/>
          <w:color w:val="000000"/>
          <w:sz w:val="20"/>
        </w:rPr>
        <w:t xml:space="preserve"> </w:t>
      </w:r>
    </w:p>
    <w:p w14:paraId="390E032F" w14:textId="77777777" w:rsidR="00891CB8" w:rsidRPr="00C62784" w:rsidRDefault="00A20E1C" w:rsidP="007D156B">
      <w:pPr>
        <w:pStyle w:val="Sraopastraipa"/>
        <w:numPr>
          <w:ilvl w:val="0"/>
          <w:numId w:val="3"/>
        </w:numPr>
        <w:ind w:left="0" w:firstLine="1134"/>
        <w:jc w:val="both"/>
        <w:rPr>
          <w:rFonts w:ascii="Arial" w:hAnsi="Arial" w:cs="Arial"/>
          <w:color w:val="000000"/>
          <w:sz w:val="20"/>
        </w:rPr>
      </w:pPr>
      <w:r w:rsidRPr="00C62784">
        <w:rPr>
          <w:rFonts w:ascii="Arial" w:hAnsi="Arial" w:cs="Arial"/>
          <w:color w:val="000000"/>
          <w:sz w:val="20"/>
        </w:rPr>
        <w:t>ne žemesnį kaip inžinerijos, technologijų ir (ar) fizinių mokslų studijų krypčių grupės aukštąjį koleginį arba jam prilygintą išsilavinimą</w:t>
      </w:r>
      <w:r w:rsidR="00891CB8" w:rsidRPr="00C62784">
        <w:rPr>
          <w:rFonts w:ascii="Arial" w:hAnsi="Arial" w:cs="Arial"/>
          <w:color w:val="000000"/>
          <w:sz w:val="20"/>
        </w:rPr>
        <w:t>,</w:t>
      </w:r>
    </w:p>
    <w:p w14:paraId="390E0330" w14:textId="77777777" w:rsidR="007302DB" w:rsidRPr="00C62784" w:rsidRDefault="00A20E1C" w:rsidP="007D156B">
      <w:pPr>
        <w:pStyle w:val="Sraopastraipa"/>
        <w:numPr>
          <w:ilvl w:val="0"/>
          <w:numId w:val="3"/>
        </w:numPr>
        <w:ind w:left="0" w:firstLine="1134"/>
        <w:jc w:val="both"/>
        <w:rPr>
          <w:rFonts w:ascii="Arial" w:hAnsi="Arial" w:cs="Arial"/>
          <w:color w:val="000000"/>
          <w:sz w:val="20"/>
        </w:rPr>
      </w:pPr>
      <w:r w:rsidRPr="00C62784">
        <w:rPr>
          <w:rFonts w:ascii="Arial" w:hAnsi="Arial" w:cs="Arial"/>
          <w:color w:val="000000"/>
          <w:sz w:val="20"/>
        </w:rPr>
        <w:t>minimalią, bet ne mažesnę kaip 1 metų darbo patirtį energetikos veiklos srityje, jeigu šis reikalavimas yra nustatytas pareigybės aprašyme ar nuostatuose,</w:t>
      </w:r>
    </w:p>
    <w:p w14:paraId="390E0331" w14:textId="77777777" w:rsidR="003769A4" w:rsidRPr="00C62784" w:rsidRDefault="00A20E1C" w:rsidP="006142BA">
      <w:pPr>
        <w:pStyle w:val="Sraopastraipa"/>
        <w:numPr>
          <w:ilvl w:val="0"/>
          <w:numId w:val="3"/>
        </w:numPr>
        <w:shd w:val="clear" w:color="auto" w:fill="FFFFFF"/>
        <w:ind w:left="0" w:firstLine="1134"/>
        <w:jc w:val="both"/>
        <w:rPr>
          <w:rFonts w:ascii="Arial" w:hAnsi="Arial" w:cs="Arial"/>
          <w:sz w:val="20"/>
        </w:rPr>
      </w:pPr>
      <w:r w:rsidRPr="00C62784">
        <w:rPr>
          <w:rFonts w:ascii="Arial" w:hAnsi="Arial" w:cs="Arial"/>
          <w:color w:val="000000"/>
          <w:sz w:val="20"/>
        </w:rPr>
        <w:lastRenderedPageBreak/>
        <w:t>išmanyti teisės aktų, reglamentuojančių energetikos objektų, įrenginių įrengimo, eksploatavimo, techninės saugos, darbuotojų saugos ir sveikatos ir kitų teisės aktų, reglamentuojančių energetikos veiklą, reikalavimus.</w:t>
      </w:r>
    </w:p>
    <w:p w14:paraId="390E0332" w14:textId="77777777" w:rsidR="007302DB" w:rsidRPr="00C62784" w:rsidRDefault="007302DB" w:rsidP="00A019F0">
      <w:pPr>
        <w:shd w:val="clear" w:color="auto" w:fill="FFFFFF"/>
        <w:tabs>
          <w:tab w:val="left" w:pos="993"/>
          <w:tab w:val="left" w:pos="1701"/>
        </w:tabs>
        <w:ind w:firstLine="1418"/>
        <w:jc w:val="both"/>
        <w:rPr>
          <w:rFonts w:ascii="Arial" w:hAnsi="Arial" w:cs="Arial"/>
          <w:sz w:val="20"/>
        </w:rPr>
      </w:pPr>
    </w:p>
    <w:p w14:paraId="390E0333" w14:textId="31CAF7DA" w:rsidR="00496E49" w:rsidRPr="00AA3012" w:rsidRDefault="003F01F8" w:rsidP="00A019F0">
      <w:pPr>
        <w:shd w:val="clear" w:color="auto" w:fill="FFFFFF"/>
        <w:tabs>
          <w:tab w:val="left" w:pos="993"/>
          <w:tab w:val="left" w:pos="1701"/>
        </w:tabs>
        <w:ind w:firstLine="0"/>
        <w:jc w:val="both"/>
        <w:rPr>
          <w:rFonts w:ascii="Arial" w:hAnsi="Arial" w:cs="Arial"/>
          <w:sz w:val="20"/>
        </w:rPr>
      </w:pPr>
      <w:r w:rsidRPr="00AA3012">
        <w:rPr>
          <w:rFonts w:ascii="Arial" w:hAnsi="Arial" w:cs="Arial"/>
          <w:sz w:val="20"/>
        </w:rPr>
        <w:t xml:space="preserve">Taip pat žiūrėti 1 ir 2 lenteles </w:t>
      </w:r>
      <w:r w:rsidR="00AB0DC7" w:rsidRPr="000213EF">
        <w:rPr>
          <w:rFonts w:ascii="Arial" w:hAnsi="Arial" w:cs="Arial"/>
          <w:sz w:val="20"/>
        </w:rPr>
        <w:t xml:space="preserve">(psl. </w:t>
      </w:r>
      <w:r w:rsidR="00A75E18">
        <w:rPr>
          <w:rFonts w:ascii="Arial" w:hAnsi="Arial" w:cs="Arial"/>
          <w:sz w:val="20"/>
        </w:rPr>
        <w:t>25-26</w:t>
      </w:r>
      <w:r w:rsidR="00AB0DC7" w:rsidRPr="000213EF">
        <w:rPr>
          <w:rFonts w:ascii="Arial" w:hAnsi="Arial" w:cs="Arial"/>
          <w:sz w:val="20"/>
        </w:rPr>
        <w:t>).</w:t>
      </w:r>
    </w:p>
    <w:p w14:paraId="390E0334" w14:textId="77777777" w:rsidR="003F01F8" w:rsidRPr="00AA3012" w:rsidRDefault="003F01F8" w:rsidP="00A019F0">
      <w:pPr>
        <w:shd w:val="clear" w:color="auto" w:fill="FFFFFF"/>
        <w:tabs>
          <w:tab w:val="left" w:pos="993"/>
          <w:tab w:val="left" w:pos="1701"/>
        </w:tabs>
        <w:ind w:firstLine="0"/>
        <w:jc w:val="both"/>
        <w:rPr>
          <w:rFonts w:ascii="Arial" w:hAnsi="Arial" w:cs="Arial"/>
          <w:sz w:val="20"/>
        </w:rPr>
      </w:pPr>
    </w:p>
    <w:p w14:paraId="390E0335" w14:textId="77777777" w:rsidR="00496E49" w:rsidRPr="00AA3012" w:rsidRDefault="00762ACA" w:rsidP="00A019F0">
      <w:pPr>
        <w:ind w:firstLine="0"/>
        <w:contextualSpacing/>
        <w:jc w:val="both"/>
        <w:rPr>
          <w:rFonts w:ascii="Arial" w:eastAsiaTheme="minorHAnsi" w:hAnsi="Arial" w:cs="Arial"/>
          <w:sz w:val="20"/>
        </w:rPr>
      </w:pPr>
      <w:r w:rsidRPr="00AA3012">
        <w:rPr>
          <w:rFonts w:ascii="Arial" w:eastAsiaTheme="minorHAnsi" w:hAnsi="Arial" w:cs="Arial"/>
          <w:b/>
          <w:sz w:val="20"/>
        </w:rPr>
        <w:t>1.</w:t>
      </w:r>
      <w:r w:rsidR="0094450B">
        <w:rPr>
          <w:rFonts w:ascii="Arial" w:eastAsiaTheme="minorHAnsi" w:hAnsi="Arial" w:cs="Arial"/>
          <w:b/>
          <w:sz w:val="20"/>
        </w:rPr>
        <w:t>5</w:t>
      </w:r>
      <w:r w:rsidRPr="00AA3012">
        <w:rPr>
          <w:rFonts w:ascii="Arial" w:eastAsiaTheme="minorHAnsi" w:hAnsi="Arial" w:cs="Arial"/>
          <w:b/>
          <w:sz w:val="20"/>
        </w:rPr>
        <w:t xml:space="preserve">. </w:t>
      </w:r>
      <w:r w:rsidR="00496E49" w:rsidRPr="00AA3012">
        <w:rPr>
          <w:rFonts w:ascii="Arial" w:eastAsiaTheme="minorHAnsi" w:hAnsi="Arial" w:cs="Arial"/>
          <w:b/>
          <w:sz w:val="20"/>
        </w:rPr>
        <w:t>Atestavimo periodiškumas</w:t>
      </w:r>
      <w:r w:rsidR="00496E49" w:rsidRPr="00AA3012">
        <w:rPr>
          <w:rFonts w:ascii="Arial" w:eastAsiaTheme="minorHAnsi" w:hAnsi="Arial" w:cs="Arial"/>
          <w:sz w:val="20"/>
        </w:rPr>
        <w:t xml:space="preserve"> – ne rečiau kaip vieną kartą per 5 metus.</w:t>
      </w:r>
    </w:p>
    <w:p w14:paraId="390E0336" w14:textId="77777777" w:rsidR="00762ACA" w:rsidRPr="00AA3012" w:rsidRDefault="00762ACA" w:rsidP="00A019F0">
      <w:pPr>
        <w:ind w:firstLine="0"/>
        <w:contextualSpacing/>
        <w:jc w:val="both"/>
        <w:rPr>
          <w:rFonts w:ascii="Arial" w:eastAsiaTheme="minorHAnsi" w:hAnsi="Arial" w:cs="Arial"/>
          <w:b/>
          <w:sz w:val="20"/>
        </w:rPr>
      </w:pPr>
    </w:p>
    <w:p w14:paraId="390E0337" w14:textId="77777777" w:rsidR="00762ACA" w:rsidRDefault="00762ACA" w:rsidP="00A019F0">
      <w:pPr>
        <w:ind w:firstLine="0"/>
        <w:jc w:val="both"/>
        <w:rPr>
          <w:rFonts w:ascii="Arial" w:eastAsiaTheme="minorHAnsi" w:hAnsi="Arial" w:cs="Arial"/>
          <w:b/>
          <w:sz w:val="20"/>
        </w:rPr>
      </w:pPr>
      <w:r w:rsidRPr="00AA3012">
        <w:rPr>
          <w:rFonts w:ascii="Arial" w:eastAsiaTheme="minorHAnsi" w:hAnsi="Arial" w:cs="Arial"/>
          <w:b/>
          <w:sz w:val="20"/>
        </w:rPr>
        <w:t>1.</w:t>
      </w:r>
      <w:r w:rsidR="0094450B">
        <w:rPr>
          <w:rFonts w:ascii="Arial" w:eastAsiaTheme="minorHAnsi" w:hAnsi="Arial" w:cs="Arial"/>
          <w:b/>
          <w:sz w:val="20"/>
        </w:rPr>
        <w:t>6</w:t>
      </w:r>
      <w:r w:rsidRPr="00AA3012">
        <w:rPr>
          <w:rFonts w:ascii="Arial" w:eastAsiaTheme="minorHAnsi" w:hAnsi="Arial" w:cs="Arial"/>
          <w:b/>
          <w:sz w:val="20"/>
        </w:rPr>
        <w:t>. Kvalifikacijos tobulinimo reikalavimai:</w:t>
      </w:r>
    </w:p>
    <w:p w14:paraId="390E0338" w14:textId="77777777" w:rsidR="0017650B" w:rsidRPr="00AA3012" w:rsidRDefault="0017650B" w:rsidP="00A019F0">
      <w:pPr>
        <w:ind w:firstLine="0"/>
        <w:jc w:val="both"/>
        <w:rPr>
          <w:rFonts w:ascii="Arial" w:eastAsiaTheme="minorHAnsi" w:hAnsi="Arial" w:cs="Arial"/>
          <w:b/>
          <w:sz w:val="20"/>
        </w:rPr>
      </w:pPr>
    </w:p>
    <w:p w14:paraId="390E0339" w14:textId="77777777" w:rsidR="00762ACA" w:rsidRPr="00AA3012" w:rsidRDefault="00762ACA" w:rsidP="00A019F0">
      <w:pPr>
        <w:ind w:firstLine="0"/>
        <w:jc w:val="both"/>
        <w:rPr>
          <w:rFonts w:ascii="Arial" w:hAnsi="Arial" w:cs="Arial"/>
          <w:sz w:val="20"/>
        </w:rPr>
      </w:pPr>
      <w:r w:rsidRPr="00AA3012">
        <w:rPr>
          <w:rFonts w:ascii="Arial" w:hAnsi="Arial" w:cs="Arial"/>
          <w:sz w:val="20"/>
        </w:rPr>
        <w:t>Ne rečiau kaip kas 5 metus privalo tobulinti s</w:t>
      </w:r>
      <w:r w:rsidR="00966FF7">
        <w:rPr>
          <w:rFonts w:ascii="Arial" w:hAnsi="Arial" w:cs="Arial"/>
          <w:sz w:val="20"/>
        </w:rPr>
        <w:t>avo kvalifikaciją</w:t>
      </w:r>
      <w:r w:rsidRPr="00AA3012">
        <w:rPr>
          <w:rFonts w:ascii="Arial" w:hAnsi="Arial" w:cs="Arial"/>
          <w:sz w:val="20"/>
        </w:rPr>
        <w:t xml:space="preserve"> tobulinimo kursuose ar</w:t>
      </w:r>
      <w:r w:rsidR="00966FF7">
        <w:rPr>
          <w:rFonts w:ascii="Arial" w:hAnsi="Arial" w:cs="Arial"/>
          <w:sz w:val="20"/>
        </w:rPr>
        <w:t>ba kituose</w:t>
      </w:r>
      <w:r w:rsidRPr="00AA3012">
        <w:rPr>
          <w:rFonts w:ascii="Arial" w:hAnsi="Arial" w:cs="Arial"/>
          <w:sz w:val="20"/>
        </w:rPr>
        <w:t xml:space="preserve"> renginiuose, išklausydami ne mažiau kaip 20 akademinių valandų paskaitų.</w:t>
      </w:r>
    </w:p>
    <w:p w14:paraId="390E033A" w14:textId="77777777" w:rsidR="00496E49" w:rsidRPr="00AA3012" w:rsidRDefault="00496E49" w:rsidP="00A019F0">
      <w:pPr>
        <w:shd w:val="clear" w:color="auto" w:fill="FFFFFF"/>
        <w:tabs>
          <w:tab w:val="left" w:pos="993"/>
          <w:tab w:val="left" w:pos="1701"/>
        </w:tabs>
        <w:ind w:firstLine="0"/>
        <w:jc w:val="both"/>
        <w:rPr>
          <w:rFonts w:ascii="Arial" w:hAnsi="Arial" w:cs="Arial"/>
          <w:sz w:val="20"/>
        </w:rPr>
      </w:pPr>
    </w:p>
    <w:p w14:paraId="390E033B" w14:textId="77777777" w:rsidR="007D3016" w:rsidRPr="000A72AA" w:rsidRDefault="00C12F77" w:rsidP="00A019F0">
      <w:pPr>
        <w:tabs>
          <w:tab w:val="left" w:pos="1418"/>
        </w:tabs>
        <w:ind w:firstLine="0"/>
        <w:jc w:val="both"/>
        <w:rPr>
          <w:rFonts w:ascii="Arial" w:hAnsi="Arial" w:cs="Arial"/>
          <w:b/>
          <w:sz w:val="20"/>
        </w:rPr>
      </w:pPr>
      <w:r w:rsidRPr="00AA3012">
        <w:rPr>
          <w:rFonts w:ascii="Arial" w:hAnsi="Arial" w:cs="Arial"/>
          <w:b/>
          <w:sz w:val="20"/>
        </w:rPr>
        <w:t>1.</w:t>
      </w:r>
      <w:r w:rsidR="0094450B">
        <w:rPr>
          <w:rFonts w:ascii="Arial" w:hAnsi="Arial" w:cs="Arial"/>
          <w:b/>
          <w:sz w:val="20"/>
        </w:rPr>
        <w:t>7</w:t>
      </w:r>
      <w:r w:rsidRPr="00AA3012">
        <w:rPr>
          <w:rFonts w:ascii="Arial" w:hAnsi="Arial" w:cs="Arial"/>
          <w:b/>
          <w:sz w:val="20"/>
        </w:rPr>
        <w:t xml:space="preserve">. </w:t>
      </w:r>
      <w:r w:rsidR="00474B1E" w:rsidRPr="000A72AA">
        <w:rPr>
          <w:rFonts w:ascii="Arial" w:hAnsi="Arial" w:cs="Arial"/>
          <w:b/>
          <w:sz w:val="20"/>
        </w:rPr>
        <w:t xml:space="preserve">Žinių </w:t>
      </w:r>
      <w:r w:rsidRPr="000A72AA">
        <w:rPr>
          <w:rFonts w:ascii="Arial" w:hAnsi="Arial" w:cs="Arial"/>
          <w:b/>
          <w:sz w:val="20"/>
        </w:rPr>
        <w:t>vertinimo</w:t>
      </w:r>
      <w:r w:rsidR="00474B1E" w:rsidRPr="000A72AA">
        <w:rPr>
          <w:rFonts w:ascii="Arial" w:hAnsi="Arial" w:cs="Arial"/>
          <w:b/>
          <w:sz w:val="20"/>
        </w:rPr>
        <w:t xml:space="preserve"> programa:</w:t>
      </w:r>
    </w:p>
    <w:p w14:paraId="390E033C" w14:textId="77777777" w:rsidR="00F50139" w:rsidRPr="007F5E8A" w:rsidRDefault="00F50139" w:rsidP="00A019F0">
      <w:pPr>
        <w:tabs>
          <w:tab w:val="left" w:pos="1418"/>
        </w:tabs>
        <w:ind w:firstLine="0"/>
        <w:rPr>
          <w:rFonts w:ascii="Arial" w:hAnsi="Arial" w:cs="Arial"/>
          <w:sz w:val="20"/>
        </w:rPr>
      </w:pPr>
    </w:p>
    <w:tbl>
      <w:tblPr>
        <w:tblStyle w:val="Lentelstinklelis"/>
        <w:tblW w:w="9639" w:type="dxa"/>
        <w:tblInd w:w="-5" w:type="dxa"/>
        <w:tblLook w:val="04A0" w:firstRow="1" w:lastRow="0" w:firstColumn="1" w:lastColumn="0" w:noHBand="0" w:noVBand="1"/>
      </w:tblPr>
      <w:tblGrid>
        <w:gridCol w:w="439"/>
        <w:gridCol w:w="9200"/>
      </w:tblGrid>
      <w:tr w:rsidR="007F5E8A" w:rsidRPr="007F5E8A" w14:paraId="390E033F" w14:textId="77777777" w:rsidTr="00A019F0">
        <w:trPr>
          <w:trHeight w:val="423"/>
        </w:trPr>
        <w:tc>
          <w:tcPr>
            <w:tcW w:w="439" w:type="dxa"/>
          </w:tcPr>
          <w:p w14:paraId="390E033D" w14:textId="77777777" w:rsidR="007F5E8A" w:rsidRDefault="007F5E8A" w:rsidP="00A019F0">
            <w:pPr>
              <w:tabs>
                <w:tab w:val="left" w:pos="1418"/>
              </w:tabs>
              <w:ind w:firstLine="0"/>
              <w:rPr>
                <w:rFonts w:ascii="Arial" w:hAnsi="Arial" w:cs="Arial"/>
                <w:sz w:val="20"/>
              </w:rPr>
            </w:pPr>
          </w:p>
        </w:tc>
        <w:tc>
          <w:tcPr>
            <w:tcW w:w="9200" w:type="dxa"/>
            <w:vAlign w:val="center"/>
          </w:tcPr>
          <w:p w14:paraId="390E033E" w14:textId="77777777" w:rsidR="007F5E8A" w:rsidRPr="007F5E8A" w:rsidRDefault="007F5E8A" w:rsidP="00A019F0">
            <w:pPr>
              <w:tabs>
                <w:tab w:val="left" w:pos="1418"/>
              </w:tabs>
              <w:ind w:firstLine="0"/>
              <w:rPr>
                <w:rFonts w:ascii="Arial" w:hAnsi="Arial" w:cs="Arial"/>
                <w:sz w:val="20"/>
              </w:rPr>
            </w:pPr>
            <w:r>
              <w:rPr>
                <w:rFonts w:ascii="Arial" w:hAnsi="Arial" w:cs="Arial"/>
                <w:sz w:val="20"/>
              </w:rPr>
              <w:t xml:space="preserve">                                                        T e m </w:t>
            </w:r>
            <w:proofErr w:type="spellStart"/>
            <w:r>
              <w:rPr>
                <w:rFonts w:ascii="Arial" w:hAnsi="Arial" w:cs="Arial"/>
                <w:sz w:val="20"/>
              </w:rPr>
              <w:t>os</w:t>
            </w:r>
            <w:proofErr w:type="spellEnd"/>
            <w:r>
              <w:rPr>
                <w:rFonts w:ascii="Arial" w:hAnsi="Arial" w:cs="Arial"/>
                <w:sz w:val="20"/>
              </w:rPr>
              <w:t xml:space="preserve"> </w:t>
            </w:r>
          </w:p>
        </w:tc>
      </w:tr>
      <w:tr w:rsidR="007F5E8A" w:rsidRPr="007F5E8A" w14:paraId="390E0342" w14:textId="77777777" w:rsidTr="00A019F0">
        <w:trPr>
          <w:trHeight w:val="423"/>
        </w:trPr>
        <w:tc>
          <w:tcPr>
            <w:tcW w:w="439" w:type="dxa"/>
            <w:vAlign w:val="center"/>
          </w:tcPr>
          <w:p w14:paraId="390E0340" w14:textId="77777777" w:rsidR="007F5E8A" w:rsidRPr="007F5E8A" w:rsidRDefault="007F5E8A" w:rsidP="00A019F0">
            <w:pPr>
              <w:tabs>
                <w:tab w:val="left" w:pos="1418"/>
              </w:tabs>
              <w:ind w:firstLine="0"/>
              <w:rPr>
                <w:rFonts w:ascii="Arial" w:hAnsi="Arial" w:cs="Arial"/>
                <w:sz w:val="20"/>
              </w:rPr>
            </w:pPr>
            <w:r>
              <w:rPr>
                <w:rFonts w:ascii="Arial" w:hAnsi="Arial" w:cs="Arial"/>
                <w:sz w:val="20"/>
              </w:rPr>
              <w:t>1</w:t>
            </w:r>
          </w:p>
        </w:tc>
        <w:tc>
          <w:tcPr>
            <w:tcW w:w="9200" w:type="dxa"/>
            <w:vAlign w:val="center"/>
          </w:tcPr>
          <w:p w14:paraId="390E0341" w14:textId="77777777" w:rsidR="007F5E8A" w:rsidRPr="007F5E8A" w:rsidRDefault="007F5E8A" w:rsidP="00A019F0">
            <w:pPr>
              <w:tabs>
                <w:tab w:val="left" w:pos="1418"/>
              </w:tabs>
              <w:ind w:firstLine="0"/>
              <w:rPr>
                <w:rFonts w:ascii="Arial" w:hAnsi="Arial" w:cs="Arial"/>
                <w:sz w:val="20"/>
              </w:rPr>
            </w:pPr>
            <w:r w:rsidRPr="007F5E8A">
              <w:rPr>
                <w:rFonts w:ascii="Arial" w:hAnsi="Arial" w:cs="Arial"/>
                <w:sz w:val="20"/>
              </w:rPr>
              <w:t>Visi elektros energetiką reglamentuojantys įstatymai, jų paskirtis ir taikymo sritys.</w:t>
            </w:r>
          </w:p>
        </w:tc>
      </w:tr>
      <w:tr w:rsidR="007F5E8A" w:rsidRPr="007F5E8A" w14:paraId="390E0345" w14:textId="77777777" w:rsidTr="00A019F0">
        <w:trPr>
          <w:trHeight w:val="698"/>
        </w:trPr>
        <w:tc>
          <w:tcPr>
            <w:tcW w:w="439" w:type="dxa"/>
            <w:vAlign w:val="center"/>
          </w:tcPr>
          <w:p w14:paraId="390E0343" w14:textId="77777777" w:rsidR="007F5E8A" w:rsidRPr="007F5E8A" w:rsidRDefault="007F5E8A" w:rsidP="00A019F0">
            <w:pPr>
              <w:tabs>
                <w:tab w:val="left" w:pos="1418"/>
              </w:tabs>
              <w:ind w:firstLine="0"/>
              <w:rPr>
                <w:rFonts w:ascii="Arial" w:hAnsi="Arial" w:cs="Arial"/>
                <w:sz w:val="20"/>
              </w:rPr>
            </w:pPr>
            <w:r>
              <w:rPr>
                <w:rFonts w:ascii="Arial" w:hAnsi="Arial" w:cs="Arial"/>
                <w:sz w:val="20"/>
              </w:rPr>
              <w:t>2</w:t>
            </w:r>
          </w:p>
        </w:tc>
        <w:tc>
          <w:tcPr>
            <w:tcW w:w="9200" w:type="dxa"/>
            <w:vAlign w:val="center"/>
          </w:tcPr>
          <w:p w14:paraId="390E0344" w14:textId="77777777" w:rsidR="007F5E8A" w:rsidRPr="007F5E8A" w:rsidRDefault="007F5E8A" w:rsidP="00A019F0">
            <w:pPr>
              <w:tabs>
                <w:tab w:val="left" w:pos="1418"/>
              </w:tabs>
              <w:ind w:firstLine="0"/>
              <w:rPr>
                <w:rFonts w:ascii="Arial" w:hAnsi="Arial" w:cs="Arial"/>
                <w:sz w:val="20"/>
              </w:rPr>
            </w:pPr>
            <w:r w:rsidRPr="007F5E8A">
              <w:rPr>
                <w:rFonts w:ascii="Arial" w:hAnsi="Arial" w:cs="Arial"/>
                <w:sz w:val="20"/>
              </w:rPr>
              <w:t>Elektros energetikos sistemos struktūra, jos valdymas, planavimas, plėtra, stabilaus tiekimo užtikrinimas.</w:t>
            </w:r>
          </w:p>
        </w:tc>
      </w:tr>
      <w:tr w:rsidR="00131224" w:rsidRPr="007F5E8A" w14:paraId="069638BF" w14:textId="77777777" w:rsidTr="00A019F0">
        <w:trPr>
          <w:trHeight w:val="698"/>
        </w:trPr>
        <w:tc>
          <w:tcPr>
            <w:tcW w:w="439" w:type="dxa"/>
            <w:vAlign w:val="center"/>
          </w:tcPr>
          <w:p w14:paraId="0323B647" w14:textId="6F7D3E07" w:rsidR="00131224" w:rsidRDefault="00131224" w:rsidP="00131224">
            <w:pPr>
              <w:tabs>
                <w:tab w:val="left" w:pos="1418"/>
              </w:tabs>
              <w:ind w:firstLine="0"/>
              <w:rPr>
                <w:rFonts w:ascii="Arial" w:hAnsi="Arial" w:cs="Arial"/>
                <w:sz w:val="20"/>
              </w:rPr>
            </w:pPr>
            <w:r>
              <w:rPr>
                <w:rFonts w:ascii="Arial" w:hAnsi="Arial" w:cs="Arial"/>
                <w:sz w:val="20"/>
              </w:rPr>
              <w:t>3</w:t>
            </w:r>
          </w:p>
        </w:tc>
        <w:tc>
          <w:tcPr>
            <w:tcW w:w="9200" w:type="dxa"/>
            <w:vAlign w:val="center"/>
          </w:tcPr>
          <w:p w14:paraId="0C146C95" w14:textId="5CB7B901" w:rsidR="00131224" w:rsidRPr="007F5E8A" w:rsidRDefault="00131224" w:rsidP="00131224">
            <w:pPr>
              <w:tabs>
                <w:tab w:val="left" w:pos="1418"/>
              </w:tabs>
              <w:ind w:firstLine="0"/>
              <w:rPr>
                <w:rFonts w:ascii="Arial" w:hAnsi="Arial" w:cs="Arial"/>
                <w:sz w:val="20"/>
              </w:rPr>
            </w:pPr>
            <w:r>
              <w:rPr>
                <w:rFonts w:ascii="Arial" w:hAnsi="Arial" w:cs="Arial"/>
                <w:sz w:val="20"/>
              </w:rPr>
              <w:t>Reglamentas (ES) Nr. 2016/631. Tinklo kodeksas, apkrovos prijungimo reikalavimai.</w:t>
            </w:r>
          </w:p>
        </w:tc>
      </w:tr>
      <w:tr w:rsidR="00131224" w:rsidRPr="007F5E8A" w14:paraId="17F12B69" w14:textId="77777777" w:rsidTr="00A019F0">
        <w:trPr>
          <w:trHeight w:val="698"/>
        </w:trPr>
        <w:tc>
          <w:tcPr>
            <w:tcW w:w="439" w:type="dxa"/>
            <w:vAlign w:val="center"/>
          </w:tcPr>
          <w:p w14:paraId="73EE237C" w14:textId="32C1773F" w:rsidR="00131224" w:rsidRDefault="00131224" w:rsidP="00131224">
            <w:pPr>
              <w:tabs>
                <w:tab w:val="left" w:pos="1418"/>
              </w:tabs>
              <w:ind w:firstLine="0"/>
              <w:rPr>
                <w:rFonts w:ascii="Arial" w:hAnsi="Arial" w:cs="Arial"/>
                <w:sz w:val="20"/>
              </w:rPr>
            </w:pPr>
            <w:r>
              <w:rPr>
                <w:rFonts w:ascii="Arial" w:hAnsi="Arial" w:cs="Arial"/>
                <w:sz w:val="20"/>
              </w:rPr>
              <w:t>4</w:t>
            </w:r>
          </w:p>
        </w:tc>
        <w:tc>
          <w:tcPr>
            <w:tcW w:w="9200" w:type="dxa"/>
            <w:vAlign w:val="center"/>
          </w:tcPr>
          <w:p w14:paraId="11D44895" w14:textId="36825ED5" w:rsidR="00131224" w:rsidRPr="007F5E8A" w:rsidRDefault="00131224" w:rsidP="00131224">
            <w:pPr>
              <w:tabs>
                <w:tab w:val="left" w:pos="1418"/>
              </w:tabs>
              <w:ind w:firstLine="0"/>
              <w:rPr>
                <w:rFonts w:ascii="Arial" w:hAnsi="Arial" w:cs="Arial"/>
                <w:sz w:val="20"/>
              </w:rPr>
            </w:pPr>
            <w:r w:rsidRPr="00EB344F">
              <w:rPr>
                <w:rFonts w:ascii="Arial" w:hAnsi="Arial" w:cs="Arial"/>
                <w:sz w:val="20"/>
              </w:rPr>
              <w:t>Reglamentas (ES) Nr. 2016/1388</w:t>
            </w:r>
            <w:r>
              <w:rPr>
                <w:rFonts w:ascii="Arial" w:hAnsi="Arial" w:cs="Arial"/>
                <w:sz w:val="20"/>
              </w:rPr>
              <w:t xml:space="preserve">. </w:t>
            </w:r>
            <w:r w:rsidRPr="00EB344F">
              <w:rPr>
                <w:rFonts w:ascii="Arial" w:hAnsi="Arial" w:cs="Arial"/>
                <w:sz w:val="20"/>
              </w:rPr>
              <w:t xml:space="preserve"> </w:t>
            </w:r>
            <w:r>
              <w:rPr>
                <w:rFonts w:ascii="Arial" w:hAnsi="Arial" w:cs="Arial"/>
                <w:sz w:val="20"/>
              </w:rPr>
              <w:t>Generatorių prijungimas prie elektros energijos tinklo reikalavimai.</w:t>
            </w:r>
          </w:p>
        </w:tc>
      </w:tr>
      <w:tr w:rsidR="007F5E8A" w:rsidRPr="007F5E8A" w14:paraId="390E0348" w14:textId="77777777" w:rsidTr="00A019F0">
        <w:trPr>
          <w:trHeight w:val="411"/>
        </w:trPr>
        <w:tc>
          <w:tcPr>
            <w:tcW w:w="439" w:type="dxa"/>
            <w:vAlign w:val="center"/>
          </w:tcPr>
          <w:p w14:paraId="390E0346" w14:textId="43088A85" w:rsidR="007F5E8A" w:rsidRPr="007F5E8A" w:rsidRDefault="00131224" w:rsidP="00A019F0">
            <w:pPr>
              <w:tabs>
                <w:tab w:val="left" w:pos="1418"/>
              </w:tabs>
              <w:ind w:firstLine="0"/>
              <w:rPr>
                <w:rFonts w:ascii="Arial" w:hAnsi="Arial" w:cs="Arial"/>
                <w:sz w:val="20"/>
              </w:rPr>
            </w:pPr>
            <w:r>
              <w:rPr>
                <w:rFonts w:ascii="Arial" w:hAnsi="Arial" w:cs="Arial"/>
                <w:sz w:val="20"/>
              </w:rPr>
              <w:t>5</w:t>
            </w:r>
          </w:p>
        </w:tc>
        <w:tc>
          <w:tcPr>
            <w:tcW w:w="9200" w:type="dxa"/>
            <w:vAlign w:val="center"/>
          </w:tcPr>
          <w:p w14:paraId="390E0347" w14:textId="77777777" w:rsidR="007F5E8A" w:rsidRPr="007F5E8A" w:rsidRDefault="007F5E8A" w:rsidP="00A019F0">
            <w:pPr>
              <w:tabs>
                <w:tab w:val="left" w:pos="1418"/>
              </w:tabs>
              <w:ind w:firstLine="0"/>
              <w:rPr>
                <w:rFonts w:ascii="Arial" w:hAnsi="Arial" w:cs="Arial"/>
                <w:sz w:val="20"/>
              </w:rPr>
            </w:pPr>
            <w:r w:rsidRPr="007F5E8A">
              <w:rPr>
                <w:rFonts w:ascii="Arial" w:hAnsi="Arial" w:cs="Arial"/>
                <w:sz w:val="20"/>
              </w:rPr>
              <w:t>Veiklos elektros energetikoje organizavimas.</w:t>
            </w:r>
          </w:p>
        </w:tc>
      </w:tr>
      <w:tr w:rsidR="007F5E8A" w:rsidRPr="007F5E8A" w14:paraId="390E034B" w14:textId="77777777" w:rsidTr="00A019F0">
        <w:trPr>
          <w:trHeight w:val="700"/>
        </w:trPr>
        <w:tc>
          <w:tcPr>
            <w:tcW w:w="439" w:type="dxa"/>
            <w:vAlign w:val="center"/>
          </w:tcPr>
          <w:p w14:paraId="390E0349" w14:textId="39B6F9F7" w:rsidR="007F5E8A" w:rsidRPr="007F5E8A" w:rsidRDefault="00131224" w:rsidP="00A019F0">
            <w:pPr>
              <w:tabs>
                <w:tab w:val="left" w:pos="1418"/>
              </w:tabs>
              <w:ind w:firstLine="0"/>
              <w:rPr>
                <w:rFonts w:ascii="Arial" w:hAnsi="Arial" w:cs="Arial"/>
                <w:sz w:val="20"/>
              </w:rPr>
            </w:pPr>
            <w:r>
              <w:rPr>
                <w:rFonts w:ascii="Arial" w:hAnsi="Arial" w:cs="Arial"/>
                <w:sz w:val="20"/>
              </w:rPr>
              <w:t>6</w:t>
            </w:r>
          </w:p>
        </w:tc>
        <w:tc>
          <w:tcPr>
            <w:tcW w:w="9200" w:type="dxa"/>
            <w:vAlign w:val="center"/>
          </w:tcPr>
          <w:p w14:paraId="390E034A" w14:textId="77777777" w:rsidR="007F5E8A" w:rsidRPr="007F5E8A" w:rsidRDefault="007F5E8A" w:rsidP="00A019F0">
            <w:pPr>
              <w:tabs>
                <w:tab w:val="left" w:pos="1418"/>
              </w:tabs>
              <w:ind w:firstLine="0"/>
              <w:rPr>
                <w:rFonts w:ascii="Arial" w:hAnsi="Arial" w:cs="Arial"/>
                <w:sz w:val="20"/>
              </w:rPr>
            </w:pPr>
            <w:r w:rsidRPr="007F5E8A">
              <w:rPr>
                <w:rFonts w:ascii="Arial" w:hAnsi="Arial" w:cs="Arial"/>
                <w:sz w:val="20"/>
              </w:rPr>
              <w:t xml:space="preserve">Elektros energijos gamybos, perdavimo ir skirstymo įrenginiai, jų </w:t>
            </w:r>
            <w:proofErr w:type="spellStart"/>
            <w:r w:rsidRPr="007F5E8A">
              <w:rPr>
                <w:rFonts w:ascii="Arial" w:hAnsi="Arial" w:cs="Arial"/>
                <w:sz w:val="20"/>
              </w:rPr>
              <w:t>prežiūros</w:t>
            </w:r>
            <w:proofErr w:type="spellEnd"/>
            <w:r w:rsidRPr="007F5E8A">
              <w:rPr>
                <w:rFonts w:ascii="Arial" w:hAnsi="Arial" w:cs="Arial"/>
                <w:sz w:val="20"/>
              </w:rPr>
              <w:t>, patikimo darbo bei savalaikio remonto ar modernizacijos užtikrinimas.</w:t>
            </w:r>
          </w:p>
        </w:tc>
      </w:tr>
      <w:tr w:rsidR="007F5E8A" w:rsidRPr="007F5E8A" w14:paraId="390E034E" w14:textId="77777777" w:rsidTr="00A019F0">
        <w:trPr>
          <w:trHeight w:val="568"/>
        </w:trPr>
        <w:tc>
          <w:tcPr>
            <w:tcW w:w="439" w:type="dxa"/>
            <w:vAlign w:val="center"/>
          </w:tcPr>
          <w:p w14:paraId="390E034C" w14:textId="3BA056EA" w:rsidR="007F5E8A" w:rsidRPr="007F5E8A" w:rsidRDefault="00131224" w:rsidP="00A019F0">
            <w:pPr>
              <w:tabs>
                <w:tab w:val="left" w:pos="1418"/>
              </w:tabs>
              <w:ind w:firstLine="0"/>
              <w:rPr>
                <w:rFonts w:ascii="Arial" w:hAnsi="Arial" w:cs="Arial"/>
                <w:sz w:val="20"/>
              </w:rPr>
            </w:pPr>
            <w:r>
              <w:rPr>
                <w:rFonts w:ascii="Arial" w:hAnsi="Arial" w:cs="Arial"/>
                <w:sz w:val="20"/>
              </w:rPr>
              <w:t>7</w:t>
            </w:r>
          </w:p>
        </w:tc>
        <w:tc>
          <w:tcPr>
            <w:tcW w:w="9200" w:type="dxa"/>
            <w:vAlign w:val="center"/>
          </w:tcPr>
          <w:p w14:paraId="390E034D" w14:textId="77777777" w:rsidR="007F5E8A" w:rsidRPr="007F5E8A" w:rsidRDefault="007F5E8A" w:rsidP="00A019F0">
            <w:pPr>
              <w:tabs>
                <w:tab w:val="left" w:pos="1418"/>
              </w:tabs>
              <w:ind w:firstLine="0"/>
              <w:rPr>
                <w:rFonts w:ascii="Arial" w:hAnsi="Arial" w:cs="Arial"/>
                <w:sz w:val="20"/>
              </w:rPr>
            </w:pPr>
            <w:r w:rsidRPr="007F5E8A">
              <w:rPr>
                <w:rFonts w:ascii="Arial" w:hAnsi="Arial" w:cs="Arial"/>
                <w:sz w:val="20"/>
              </w:rPr>
              <w:t xml:space="preserve">Darbuotojų rengimo, kvalifikacijos kėlimo ir </w:t>
            </w:r>
            <w:proofErr w:type="spellStart"/>
            <w:r w:rsidRPr="007F5E8A">
              <w:rPr>
                <w:rFonts w:ascii="Arial" w:hAnsi="Arial" w:cs="Arial"/>
                <w:sz w:val="20"/>
              </w:rPr>
              <w:t>priešavarinių</w:t>
            </w:r>
            <w:proofErr w:type="spellEnd"/>
            <w:r w:rsidRPr="007F5E8A">
              <w:rPr>
                <w:rFonts w:ascii="Arial" w:hAnsi="Arial" w:cs="Arial"/>
                <w:sz w:val="20"/>
              </w:rPr>
              <w:t xml:space="preserve"> treniruočių, atestavimo organizavimas.</w:t>
            </w:r>
          </w:p>
        </w:tc>
      </w:tr>
      <w:tr w:rsidR="007F5E8A" w:rsidRPr="007F5E8A" w14:paraId="390E0351" w14:textId="77777777" w:rsidTr="00A019F0">
        <w:trPr>
          <w:trHeight w:val="408"/>
        </w:trPr>
        <w:tc>
          <w:tcPr>
            <w:tcW w:w="439" w:type="dxa"/>
            <w:vAlign w:val="center"/>
          </w:tcPr>
          <w:p w14:paraId="390E034F" w14:textId="11333537" w:rsidR="007F5E8A" w:rsidRPr="007F5E8A" w:rsidRDefault="00131224" w:rsidP="00A019F0">
            <w:pPr>
              <w:tabs>
                <w:tab w:val="left" w:pos="1418"/>
              </w:tabs>
              <w:ind w:firstLine="0"/>
              <w:rPr>
                <w:rFonts w:ascii="Arial" w:hAnsi="Arial" w:cs="Arial"/>
                <w:sz w:val="20"/>
              </w:rPr>
            </w:pPr>
            <w:r>
              <w:rPr>
                <w:rFonts w:ascii="Arial" w:hAnsi="Arial" w:cs="Arial"/>
                <w:sz w:val="20"/>
              </w:rPr>
              <w:t>8</w:t>
            </w:r>
          </w:p>
        </w:tc>
        <w:tc>
          <w:tcPr>
            <w:tcW w:w="9200" w:type="dxa"/>
            <w:vAlign w:val="center"/>
          </w:tcPr>
          <w:p w14:paraId="390E0350" w14:textId="77777777" w:rsidR="007F5E8A" w:rsidRPr="007F5E8A" w:rsidRDefault="007F5E8A" w:rsidP="00A019F0">
            <w:pPr>
              <w:tabs>
                <w:tab w:val="left" w:pos="1418"/>
              </w:tabs>
              <w:ind w:firstLine="0"/>
              <w:rPr>
                <w:rFonts w:ascii="Arial" w:hAnsi="Arial" w:cs="Arial"/>
                <w:sz w:val="20"/>
              </w:rPr>
            </w:pPr>
            <w:r w:rsidRPr="007F5E8A">
              <w:rPr>
                <w:rFonts w:ascii="Arial" w:hAnsi="Arial" w:cs="Arial"/>
                <w:sz w:val="20"/>
              </w:rPr>
              <w:t>Elektros energetikos įrenginių sutrikimų ir avarijų prevencija bei tyrimas.</w:t>
            </w:r>
          </w:p>
        </w:tc>
      </w:tr>
      <w:tr w:rsidR="007F5E8A" w:rsidRPr="007F5E8A" w14:paraId="390E0354" w14:textId="77777777" w:rsidTr="00A019F0">
        <w:trPr>
          <w:trHeight w:val="696"/>
        </w:trPr>
        <w:tc>
          <w:tcPr>
            <w:tcW w:w="439" w:type="dxa"/>
            <w:vAlign w:val="center"/>
          </w:tcPr>
          <w:p w14:paraId="390E0352" w14:textId="748D292A" w:rsidR="007F5E8A" w:rsidRPr="007F5E8A" w:rsidRDefault="00131224" w:rsidP="00A019F0">
            <w:pPr>
              <w:tabs>
                <w:tab w:val="left" w:pos="1418"/>
              </w:tabs>
              <w:ind w:firstLine="0"/>
              <w:rPr>
                <w:rFonts w:ascii="Arial" w:hAnsi="Arial" w:cs="Arial"/>
                <w:sz w:val="20"/>
              </w:rPr>
            </w:pPr>
            <w:r>
              <w:rPr>
                <w:rFonts w:ascii="Arial" w:hAnsi="Arial" w:cs="Arial"/>
                <w:sz w:val="20"/>
              </w:rPr>
              <w:t>9</w:t>
            </w:r>
          </w:p>
        </w:tc>
        <w:tc>
          <w:tcPr>
            <w:tcW w:w="9200" w:type="dxa"/>
            <w:vAlign w:val="center"/>
          </w:tcPr>
          <w:p w14:paraId="390E0353" w14:textId="77777777" w:rsidR="007F5E8A" w:rsidRPr="007F5E8A" w:rsidRDefault="007F5E8A" w:rsidP="00A019F0">
            <w:pPr>
              <w:tabs>
                <w:tab w:val="left" w:pos="1418"/>
              </w:tabs>
              <w:ind w:firstLine="0"/>
              <w:rPr>
                <w:rFonts w:ascii="Arial" w:hAnsi="Arial" w:cs="Arial"/>
                <w:sz w:val="20"/>
              </w:rPr>
            </w:pPr>
            <w:r w:rsidRPr="007F5E8A">
              <w:rPr>
                <w:rFonts w:ascii="Arial" w:hAnsi="Arial" w:cs="Arial"/>
                <w:sz w:val="20"/>
              </w:rPr>
              <w:t>Elektros įrenginių eksploatavimo, naudojimo, bandymų ir apsaugos taisyklės, jų paskirtis, taikymo sritys ir svarbiausios nuostatos.</w:t>
            </w:r>
          </w:p>
        </w:tc>
      </w:tr>
      <w:tr w:rsidR="007F5E8A" w:rsidRPr="007F5E8A" w14:paraId="390E0357" w14:textId="77777777" w:rsidTr="00A019F0">
        <w:trPr>
          <w:trHeight w:val="564"/>
        </w:trPr>
        <w:tc>
          <w:tcPr>
            <w:tcW w:w="439" w:type="dxa"/>
            <w:vAlign w:val="center"/>
          </w:tcPr>
          <w:p w14:paraId="390E0355" w14:textId="1B214173" w:rsidR="007F5E8A" w:rsidRPr="007F5E8A" w:rsidRDefault="00131224" w:rsidP="00A019F0">
            <w:pPr>
              <w:tabs>
                <w:tab w:val="left" w:pos="1418"/>
              </w:tabs>
              <w:ind w:firstLine="0"/>
              <w:rPr>
                <w:rFonts w:ascii="Arial" w:hAnsi="Arial" w:cs="Arial"/>
                <w:sz w:val="20"/>
              </w:rPr>
            </w:pPr>
            <w:r>
              <w:rPr>
                <w:rFonts w:ascii="Arial" w:hAnsi="Arial" w:cs="Arial"/>
                <w:sz w:val="20"/>
              </w:rPr>
              <w:t>10</w:t>
            </w:r>
          </w:p>
        </w:tc>
        <w:tc>
          <w:tcPr>
            <w:tcW w:w="9200" w:type="dxa"/>
            <w:vAlign w:val="center"/>
          </w:tcPr>
          <w:p w14:paraId="390E0356" w14:textId="77777777" w:rsidR="007F5E8A" w:rsidRPr="007F5E8A" w:rsidRDefault="007F5E8A" w:rsidP="00A019F0">
            <w:pPr>
              <w:tabs>
                <w:tab w:val="left" w:pos="1418"/>
              </w:tabs>
              <w:ind w:firstLine="0"/>
              <w:rPr>
                <w:rFonts w:ascii="Arial" w:hAnsi="Arial" w:cs="Arial"/>
                <w:sz w:val="20"/>
              </w:rPr>
            </w:pPr>
            <w:r w:rsidRPr="007F5E8A">
              <w:rPr>
                <w:rFonts w:ascii="Arial" w:hAnsi="Arial" w:cs="Arial"/>
                <w:sz w:val="20"/>
              </w:rPr>
              <w:t>Visų paskirčių elektros įrenginių įrengimo taisyklės, jų paskirtis, taikymo sritys, bendros nuostatos ir svarbiausi reikalavimai.</w:t>
            </w:r>
          </w:p>
        </w:tc>
      </w:tr>
      <w:tr w:rsidR="007F5E8A" w:rsidRPr="007F5E8A" w14:paraId="390E035A" w14:textId="77777777" w:rsidTr="00A019F0">
        <w:trPr>
          <w:trHeight w:val="550"/>
        </w:trPr>
        <w:tc>
          <w:tcPr>
            <w:tcW w:w="439" w:type="dxa"/>
            <w:vAlign w:val="center"/>
          </w:tcPr>
          <w:p w14:paraId="390E0358" w14:textId="3EAC153E" w:rsidR="007F5E8A" w:rsidRPr="007F5E8A" w:rsidRDefault="00131224" w:rsidP="00A019F0">
            <w:pPr>
              <w:tabs>
                <w:tab w:val="left" w:pos="1418"/>
              </w:tabs>
              <w:ind w:firstLine="0"/>
              <w:rPr>
                <w:rFonts w:ascii="Arial" w:hAnsi="Arial" w:cs="Arial"/>
                <w:sz w:val="20"/>
              </w:rPr>
            </w:pPr>
            <w:r>
              <w:rPr>
                <w:rFonts w:ascii="Arial" w:hAnsi="Arial" w:cs="Arial"/>
                <w:sz w:val="20"/>
              </w:rPr>
              <w:t>11</w:t>
            </w:r>
          </w:p>
        </w:tc>
        <w:tc>
          <w:tcPr>
            <w:tcW w:w="9200" w:type="dxa"/>
            <w:vAlign w:val="center"/>
          </w:tcPr>
          <w:p w14:paraId="390E0359" w14:textId="77777777" w:rsidR="007F5E8A" w:rsidRPr="007F5E8A" w:rsidRDefault="007F5E8A" w:rsidP="00A019F0">
            <w:pPr>
              <w:tabs>
                <w:tab w:val="left" w:pos="1418"/>
              </w:tabs>
              <w:ind w:firstLine="0"/>
              <w:rPr>
                <w:rFonts w:ascii="Arial" w:hAnsi="Arial" w:cs="Arial"/>
                <w:sz w:val="20"/>
              </w:rPr>
            </w:pPr>
            <w:r w:rsidRPr="007F5E8A">
              <w:rPr>
                <w:rFonts w:ascii="Arial" w:hAnsi="Arial" w:cs="Arial"/>
                <w:sz w:val="20"/>
              </w:rPr>
              <w:t xml:space="preserve">Saugos, eksploatuojant elektros įrenginius, taisyklių paskirtis, pagrindiniai reikalavimai. </w:t>
            </w:r>
          </w:p>
        </w:tc>
      </w:tr>
      <w:tr w:rsidR="00471E6A" w:rsidRPr="007F5E8A" w14:paraId="390E035D" w14:textId="77777777" w:rsidTr="00A019F0">
        <w:trPr>
          <w:trHeight w:val="559"/>
        </w:trPr>
        <w:tc>
          <w:tcPr>
            <w:tcW w:w="439" w:type="dxa"/>
            <w:vAlign w:val="center"/>
          </w:tcPr>
          <w:p w14:paraId="390E035B" w14:textId="2899A142" w:rsidR="00471E6A" w:rsidRDefault="00131224" w:rsidP="00A019F0">
            <w:pPr>
              <w:tabs>
                <w:tab w:val="left" w:pos="1418"/>
              </w:tabs>
              <w:ind w:firstLine="0"/>
              <w:rPr>
                <w:rFonts w:ascii="Arial" w:hAnsi="Arial" w:cs="Arial"/>
                <w:sz w:val="20"/>
              </w:rPr>
            </w:pPr>
            <w:r>
              <w:rPr>
                <w:rFonts w:ascii="Arial" w:hAnsi="Arial" w:cs="Arial"/>
                <w:sz w:val="20"/>
              </w:rPr>
              <w:t>12</w:t>
            </w:r>
          </w:p>
        </w:tc>
        <w:tc>
          <w:tcPr>
            <w:tcW w:w="9200" w:type="dxa"/>
            <w:vAlign w:val="center"/>
          </w:tcPr>
          <w:p w14:paraId="390E035C" w14:textId="77777777" w:rsidR="00471E6A" w:rsidRPr="007F5E8A" w:rsidRDefault="00471E6A" w:rsidP="00A019F0">
            <w:pPr>
              <w:tabs>
                <w:tab w:val="left" w:pos="1418"/>
              </w:tabs>
              <w:ind w:firstLine="0"/>
              <w:rPr>
                <w:rFonts w:ascii="Arial" w:hAnsi="Arial" w:cs="Arial"/>
                <w:sz w:val="20"/>
              </w:rPr>
            </w:pPr>
            <w:r w:rsidRPr="007F5E8A">
              <w:rPr>
                <w:rFonts w:ascii="Arial" w:hAnsi="Arial" w:cs="Arial"/>
                <w:sz w:val="20"/>
              </w:rPr>
              <w:t xml:space="preserve">Naudojamų įrengimų, medžiagų ir gaminių </w:t>
            </w:r>
            <w:r w:rsidRPr="00C94190">
              <w:rPr>
                <w:rFonts w:ascii="Arial" w:hAnsi="Arial" w:cs="Arial"/>
                <w:sz w:val="20"/>
              </w:rPr>
              <w:t>saugai bei kokybei keliami</w:t>
            </w:r>
            <w:r w:rsidRPr="007F5E8A">
              <w:rPr>
                <w:rFonts w:ascii="Arial" w:hAnsi="Arial" w:cs="Arial"/>
                <w:sz w:val="20"/>
              </w:rPr>
              <w:t xml:space="preserve"> reikalavimai.</w:t>
            </w:r>
          </w:p>
        </w:tc>
      </w:tr>
      <w:tr w:rsidR="007F5E8A" w:rsidRPr="007F5E8A" w14:paraId="390E0360" w14:textId="77777777" w:rsidTr="00A019F0">
        <w:trPr>
          <w:trHeight w:val="683"/>
        </w:trPr>
        <w:tc>
          <w:tcPr>
            <w:tcW w:w="439" w:type="dxa"/>
            <w:vAlign w:val="center"/>
          </w:tcPr>
          <w:p w14:paraId="390E035E" w14:textId="3C416963" w:rsidR="007F5E8A" w:rsidRPr="007F5E8A" w:rsidRDefault="00131224" w:rsidP="00A019F0">
            <w:pPr>
              <w:tabs>
                <w:tab w:val="left" w:pos="1418"/>
              </w:tabs>
              <w:ind w:firstLine="0"/>
              <w:rPr>
                <w:rFonts w:ascii="Arial" w:hAnsi="Arial" w:cs="Arial"/>
                <w:sz w:val="20"/>
              </w:rPr>
            </w:pPr>
            <w:r>
              <w:rPr>
                <w:rFonts w:ascii="Arial" w:hAnsi="Arial" w:cs="Arial"/>
                <w:sz w:val="20"/>
              </w:rPr>
              <w:t>13</w:t>
            </w:r>
          </w:p>
        </w:tc>
        <w:tc>
          <w:tcPr>
            <w:tcW w:w="9200" w:type="dxa"/>
            <w:vAlign w:val="center"/>
          </w:tcPr>
          <w:p w14:paraId="390E035F" w14:textId="77777777" w:rsidR="007F5E8A" w:rsidRPr="007F5E8A" w:rsidRDefault="007F5E8A" w:rsidP="00A019F0">
            <w:pPr>
              <w:tabs>
                <w:tab w:val="left" w:pos="1418"/>
              </w:tabs>
              <w:ind w:firstLine="0"/>
              <w:rPr>
                <w:rFonts w:ascii="Arial" w:hAnsi="Arial" w:cs="Arial"/>
                <w:sz w:val="20"/>
              </w:rPr>
            </w:pPr>
            <w:r w:rsidRPr="007F5E8A">
              <w:rPr>
                <w:rFonts w:ascii="Arial" w:hAnsi="Arial" w:cs="Arial"/>
                <w:sz w:val="20"/>
              </w:rPr>
              <w:t xml:space="preserve">Teisės aktai, reglamentuojantys darbuotojų saugų darbą, gaisrinę saugą, aplinkosaugą. Jų paskirtis, taikymo sritys ir reikalavimai. </w:t>
            </w:r>
          </w:p>
        </w:tc>
      </w:tr>
      <w:tr w:rsidR="007F5E8A" w:rsidRPr="007F5E8A" w14:paraId="390E0363" w14:textId="77777777" w:rsidTr="00A019F0">
        <w:trPr>
          <w:trHeight w:val="423"/>
        </w:trPr>
        <w:tc>
          <w:tcPr>
            <w:tcW w:w="439" w:type="dxa"/>
            <w:vAlign w:val="center"/>
          </w:tcPr>
          <w:p w14:paraId="390E0361" w14:textId="7DC4BAA8" w:rsidR="007F5E8A" w:rsidRPr="007F5E8A" w:rsidRDefault="00131224" w:rsidP="00A019F0">
            <w:pPr>
              <w:tabs>
                <w:tab w:val="left" w:pos="1418"/>
              </w:tabs>
              <w:ind w:firstLine="0"/>
              <w:rPr>
                <w:rFonts w:ascii="Arial" w:hAnsi="Arial" w:cs="Arial"/>
                <w:sz w:val="20"/>
              </w:rPr>
            </w:pPr>
            <w:r>
              <w:rPr>
                <w:rFonts w:ascii="Arial" w:hAnsi="Arial" w:cs="Arial"/>
                <w:sz w:val="20"/>
              </w:rPr>
              <w:t>14</w:t>
            </w:r>
          </w:p>
        </w:tc>
        <w:tc>
          <w:tcPr>
            <w:tcW w:w="9200" w:type="dxa"/>
            <w:vAlign w:val="center"/>
          </w:tcPr>
          <w:p w14:paraId="390E0362" w14:textId="77777777" w:rsidR="007F5E8A" w:rsidRPr="007F5E8A" w:rsidRDefault="007F5E8A" w:rsidP="00A019F0">
            <w:pPr>
              <w:tabs>
                <w:tab w:val="left" w:pos="1418"/>
              </w:tabs>
              <w:ind w:firstLine="0"/>
              <w:rPr>
                <w:rFonts w:ascii="Arial" w:hAnsi="Arial" w:cs="Arial"/>
                <w:sz w:val="20"/>
              </w:rPr>
            </w:pPr>
            <w:r w:rsidRPr="007F5E8A">
              <w:rPr>
                <w:rFonts w:ascii="Arial" w:hAnsi="Arial" w:cs="Arial"/>
                <w:sz w:val="20"/>
              </w:rPr>
              <w:t xml:space="preserve">Pirmosios </w:t>
            </w:r>
            <w:proofErr w:type="spellStart"/>
            <w:r w:rsidRPr="007F5E8A">
              <w:rPr>
                <w:rFonts w:ascii="Arial" w:hAnsi="Arial" w:cs="Arial"/>
                <w:sz w:val="20"/>
              </w:rPr>
              <w:t>medicininiės</w:t>
            </w:r>
            <w:proofErr w:type="spellEnd"/>
            <w:r w:rsidRPr="007F5E8A">
              <w:rPr>
                <w:rFonts w:ascii="Arial" w:hAnsi="Arial" w:cs="Arial"/>
                <w:sz w:val="20"/>
              </w:rPr>
              <w:t xml:space="preserve"> pagalbos suteikimas.</w:t>
            </w:r>
          </w:p>
        </w:tc>
      </w:tr>
      <w:tr w:rsidR="007F5E8A" w:rsidRPr="007F5E8A" w14:paraId="390E0366" w14:textId="77777777" w:rsidTr="00A019F0">
        <w:trPr>
          <w:trHeight w:val="415"/>
        </w:trPr>
        <w:tc>
          <w:tcPr>
            <w:tcW w:w="439" w:type="dxa"/>
            <w:vAlign w:val="center"/>
          </w:tcPr>
          <w:p w14:paraId="390E0364" w14:textId="638FE7F5" w:rsidR="007F5E8A" w:rsidRPr="007F5E8A" w:rsidRDefault="00131224" w:rsidP="00A019F0">
            <w:pPr>
              <w:tabs>
                <w:tab w:val="left" w:pos="1418"/>
              </w:tabs>
              <w:ind w:firstLine="0"/>
              <w:rPr>
                <w:rFonts w:ascii="Arial" w:hAnsi="Arial" w:cs="Arial"/>
                <w:sz w:val="20"/>
              </w:rPr>
            </w:pPr>
            <w:r>
              <w:rPr>
                <w:rFonts w:ascii="Arial" w:hAnsi="Arial" w:cs="Arial"/>
                <w:sz w:val="20"/>
              </w:rPr>
              <w:t>15</w:t>
            </w:r>
          </w:p>
        </w:tc>
        <w:tc>
          <w:tcPr>
            <w:tcW w:w="9200" w:type="dxa"/>
            <w:vAlign w:val="center"/>
          </w:tcPr>
          <w:p w14:paraId="390E0365" w14:textId="77777777" w:rsidR="007F5E8A" w:rsidRPr="007F5E8A" w:rsidRDefault="007F5E8A" w:rsidP="00A019F0">
            <w:pPr>
              <w:tabs>
                <w:tab w:val="left" w:pos="1418"/>
              </w:tabs>
              <w:ind w:firstLine="0"/>
              <w:rPr>
                <w:rFonts w:ascii="Arial" w:hAnsi="Arial" w:cs="Arial"/>
                <w:sz w:val="20"/>
              </w:rPr>
            </w:pPr>
            <w:r w:rsidRPr="007F5E8A">
              <w:rPr>
                <w:rFonts w:ascii="Arial" w:hAnsi="Arial" w:cs="Arial"/>
                <w:sz w:val="20"/>
              </w:rPr>
              <w:t>Atsakomybė už teisės aktų reikalavimų nevykdymą.</w:t>
            </w:r>
          </w:p>
        </w:tc>
      </w:tr>
    </w:tbl>
    <w:p w14:paraId="390E0367" w14:textId="77777777" w:rsidR="003769A4" w:rsidRPr="0094450B" w:rsidRDefault="003769A4" w:rsidP="00A019F0">
      <w:pPr>
        <w:tabs>
          <w:tab w:val="left" w:pos="567"/>
        </w:tabs>
        <w:ind w:firstLine="0"/>
        <w:rPr>
          <w:rFonts w:ascii="Arial" w:hAnsi="Arial" w:cs="Arial"/>
          <w:sz w:val="20"/>
        </w:rPr>
      </w:pPr>
    </w:p>
    <w:p w14:paraId="390E0368" w14:textId="77777777" w:rsidR="00F83191" w:rsidRDefault="00C12F77" w:rsidP="0047374E">
      <w:pPr>
        <w:ind w:firstLine="0"/>
        <w:rPr>
          <w:rFonts w:ascii="Arial" w:hAnsi="Arial" w:cs="Arial"/>
          <w:b/>
          <w:sz w:val="20"/>
        </w:rPr>
      </w:pPr>
      <w:r w:rsidRPr="00BE74EA">
        <w:rPr>
          <w:rFonts w:ascii="Arial" w:hAnsi="Arial" w:cs="Arial"/>
          <w:b/>
          <w:sz w:val="20"/>
        </w:rPr>
        <w:t>1.</w:t>
      </w:r>
      <w:r w:rsidR="0094450B" w:rsidRPr="00BE74EA">
        <w:rPr>
          <w:rFonts w:ascii="Arial" w:hAnsi="Arial" w:cs="Arial"/>
          <w:b/>
          <w:sz w:val="20"/>
        </w:rPr>
        <w:t>8</w:t>
      </w:r>
      <w:r w:rsidRPr="00BE74EA">
        <w:rPr>
          <w:rFonts w:ascii="Arial" w:hAnsi="Arial" w:cs="Arial"/>
          <w:b/>
          <w:sz w:val="20"/>
        </w:rPr>
        <w:t xml:space="preserve">. </w:t>
      </w:r>
      <w:r w:rsidR="005E779F" w:rsidRPr="00BE74EA">
        <w:rPr>
          <w:rFonts w:ascii="Arial" w:hAnsi="Arial" w:cs="Arial"/>
          <w:b/>
          <w:sz w:val="20"/>
        </w:rPr>
        <w:t>Teisės aktų sąrašas:</w:t>
      </w:r>
    </w:p>
    <w:p w14:paraId="390E0369" w14:textId="77777777" w:rsidR="003769A4" w:rsidRPr="00BE74EA" w:rsidRDefault="003769A4" w:rsidP="0047374E">
      <w:pPr>
        <w:tabs>
          <w:tab w:val="left" w:pos="1560"/>
        </w:tabs>
        <w:ind w:firstLine="0"/>
        <w:rPr>
          <w:rFonts w:ascii="Arial" w:hAnsi="Arial" w:cs="Arial"/>
          <w:b/>
          <w:sz w:val="20"/>
        </w:rPr>
      </w:pPr>
    </w:p>
    <w:p w14:paraId="390E036A" w14:textId="55164FB0" w:rsidR="005A3133" w:rsidRPr="00AA3012" w:rsidRDefault="00BE74EA" w:rsidP="00A019F0">
      <w:pPr>
        <w:ind w:firstLine="0"/>
        <w:rPr>
          <w:rFonts w:ascii="Arial" w:hAnsi="Arial" w:cs="Arial"/>
          <w:bCs/>
          <w:sz w:val="20"/>
        </w:rPr>
      </w:pPr>
      <w:r>
        <w:rPr>
          <w:rFonts w:ascii="Arial" w:hAnsi="Arial" w:cs="Arial"/>
          <w:bCs/>
          <w:sz w:val="20"/>
        </w:rPr>
        <w:t>1.</w:t>
      </w:r>
      <w:r w:rsidR="000D5AC5">
        <w:rPr>
          <w:rFonts w:ascii="Arial" w:hAnsi="Arial" w:cs="Arial"/>
          <w:bCs/>
          <w:sz w:val="20"/>
        </w:rPr>
        <w:t xml:space="preserve"> </w:t>
      </w:r>
      <w:r w:rsidR="005A3133" w:rsidRPr="00AA3012">
        <w:rPr>
          <w:rFonts w:ascii="Arial" w:hAnsi="Arial" w:cs="Arial"/>
          <w:bCs/>
          <w:sz w:val="20"/>
        </w:rPr>
        <w:t>Energetikos įstatymas</w:t>
      </w:r>
      <w:r w:rsidR="00E10293">
        <w:rPr>
          <w:rFonts w:ascii="Arial" w:hAnsi="Arial" w:cs="Arial"/>
          <w:bCs/>
          <w:sz w:val="20"/>
        </w:rPr>
        <w:t>.</w:t>
      </w:r>
      <w:r w:rsidR="00212C49">
        <w:rPr>
          <w:rFonts w:ascii="Arial" w:hAnsi="Arial" w:cs="Arial"/>
          <w:bCs/>
          <w:sz w:val="20"/>
        </w:rPr>
        <w:t xml:space="preserve"> </w:t>
      </w:r>
    </w:p>
    <w:p w14:paraId="390E036B" w14:textId="164E227F" w:rsidR="005A3133" w:rsidRPr="00AA3012" w:rsidRDefault="00BE74EA" w:rsidP="00A019F0">
      <w:pPr>
        <w:ind w:firstLine="0"/>
        <w:rPr>
          <w:rFonts w:ascii="Arial" w:hAnsi="Arial" w:cs="Arial"/>
          <w:bCs/>
          <w:sz w:val="20"/>
        </w:rPr>
      </w:pPr>
      <w:r>
        <w:rPr>
          <w:rFonts w:ascii="Arial" w:hAnsi="Arial" w:cs="Arial"/>
          <w:bCs/>
          <w:sz w:val="20"/>
        </w:rPr>
        <w:t>2.</w:t>
      </w:r>
      <w:r w:rsidR="000D5AC5">
        <w:rPr>
          <w:rFonts w:ascii="Arial" w:hAnsi="Arial" w:cs="Arial"/>
          <w:bCs/>
          <w:sz w:val="20"/>
        </w:rPr>
        <w:t xml:space="preserve"> </w:t>
      </w:r>
      <w:r w:rsidR="005A3133" w:rsidRPr="00AA3012">
        <w:rPr>
          <w:rFonts w:ascii="Arial" w:hAnsi="Arial" w:cs="Arial"/>
          <w:bCs/>
          <w:sz w:val="20"/>
        </w:rPr>
        <w:t>Elektros energetikos įstatymas</w:t>
      </w:r>
      <w:r w:rsidR="00D34DFD">
        <w:rPr>
          <w:rFonts w:ascii="Arial" w:hAnsi="Arial" w:cs="Arial"/>
          <w:bCs/>
          <w:sz w:val="20"/>
        </w:rPr>
        <w:t>.</w:t>
      </w:r>
      <w:r w:rsidR="00212C49">
        <w:rPr>
          <w:rFonts w:ascii="Arial" w:hAnsi="Arial" w:cs="Arial"/>
          <w:bCs/>
          <w:sz w:val="20"/>
        </w:rPr>
        <w:t xml:space="preserve"> </w:t>
      </w:r>
    </w:p>
    <w:p w14:paraId="390E036C" w14:textId="760C689D" w:rsidR="005A3133" w:rsidRPr="00AA3012" w:rsidRDefault="00BE74EA" w:rsidP="00A019F0">
      <w:pPr>
        <w:ind w:firstLine="0"/>
        <w:rPr>
          <w:rFonts w:ascii="Arial" w:hAnsi="Arial" w:cs="Arial"/>
          <w:bCs/>
          <w:sz w:val="20"/>
        </w:rPr>
      </w:pPr>
      <w:r>
        <w:rPr>
          <w:rFonts w:ascii="Arial" w:hAnsi="Arial" w:cs="Arial"/>
          <w:bCs/>
          <w:sz w:val="20"/>
        </w:rPr>
        <w:t>3.</w:t>
      </w:r>
      <w:r w:rsidR="000D5AC5">
        <w:rPr>
          <w:rFonts w:ascii="Arial" w:hAnsi="Arial" w:cs="Arial"/>
          <w:bCs/>
          <w:sz w:val="20"/>
        </w:rPr>
        <w:t xml:space="preserve"> </w:t>
      </w:r>
      <w:r w:rsidR="005A3133" w:rsidRPr="00AA3012">
        <w:rPr>
          <w:rFonts w:ascii="Arial" w:hAnsi="Arial" w:cs="Arial"/>
          <w:bCs/>
          <w:sz w:val="20"/>
        </w:rPr>
        <w:t>Lietuvos Respublikos administracinių nusižengimų kodeksas</w:t>
      </w:r>
      <w:r w:rsidR="00E10293">
        <w:rPr>
          <w:rFonts w:ascii="Arial" w:hAnsi="Arial" w:cs="Arial"/>
          <w:bCs/>
          <w:sz w:val="20"/>
        </w:rPr>
        <w:t>.</w:t>
      </w:r>
      <w:r w:rsidR="00212C49">
        <w:rPr>
          <w:rFonts w:ascii="Arial" w:hAnsi="Arial" w:cs="Arial"/>
          <w:bCs/>
          <w:sz w:val="20"/>
        </w:rPr>
        <w:t xml:space="preserve"> </w:t>
      </w:r>
    </w:p>
    <w:p w14:paraId="390E036D" w14:textId="5B83AE3C" w:rsidR="005A3133" w:rsidRPr="00AA3012" w:rsidRDefault="00A731DD" w:rsidP="00A019F0">
      <w:pPr>
        <w:ind w:firstLine="0"/>
        <w:rPr>
          <w:rFonts w:ascii="Arial" w:hAnsi="Arial" w:cs="Arial"/>
          <w:bCs/>
          <w:sz w:val="20"/>
        </w:rPr>
      </w:pPr>
      <w:r>
        <w:rPr>
          <w:rFonts w:ascii="Arial" w:hAnsi="Arial" w:cs="Arial"/>
          <w:bCs/>
          <w:sz w:val="20"/>
        </w:rPr>
        <w:lastRenderedPageBreak/>
        <w:t>4</w:t>
      </w:r>
      <w:r w:rsidR="00BE74EA">
        <w:rPr>
          <w:rFonts w:ascii="Arial" w:hAnsi="Arial" w:cs="Arial"/>
          <w:bCs/>
          <w:sz w:val="20"/>
        </w:rPr>
        <w:t>.</w:t>
      </w:r>
      <w:r w:rsidR="000D5AC5">
        <w:rPr>
          <w:rFonts w:ascii="Arial" w:hAnsi="Arial" w:cs="Arial"/>
          <w:bCs/>
          <w:sz w:val="20"/>
        </w:rPr>
        <w:t xml:space="preserve"> </w:t>
      </w:r>
      <w:r w:rsidR="005A3133" w:rsidRPr="00AA3012">
        <w:rPr>
          <w:rFonts w:ascii="Arial" w:hAnsi="Arial" w:cs="Arial"/>
          <w:bCs/>
          <w:sz w:val="20"/>
        </w:rPr>
        <w:t>Lietuvos respublikos strateginę reikšmę nacionaliniam saugumui turinčių įmonių ir įrenginių bei kitų nacionaliniam saugumui užtikrinti svarbių įmonių įstatymas</w:t>
      </w:r>
      <w:r w:rsidR="008F6316">
        <w:rPr>
          <w:rFonts w:ascii="Arial" w:hAnsi="Arial" w:cs="Arial"/>
          <w:bCs/>
          <w:sz w:val="20"/>
        </w:rPr>
        <w:t>.</w:t>
      </w:r>
      <w:r w:rsidR="00212C49">
        <w:rPr>
          <w:rFonts w:ascii="Arial" w:hAnsi="Arial" w:cs="Arial"/>
          <w:bCs/>
          <w:sz w:val="20"/>
        </w:rPr>
        <w:t xml:space="preserve"> </w:t>
      </w:r>
    </w:p>
    <w:p w14:paraId="390E036E" w14:textId="61A1A376" w:rsidR="005A3133" w:rsidRPr="00AA3012" w:rsidRDefault="00722F51" w:rsidP="00A019F0">
      <w:pPr>
        <w:ind w:firstLine="0"/>
        <w:rPr>
          <w:rFonts w:ascii="Arial" w:hAnsi="Arial" w:cs="Arial"/>
          <w:bCs/>
          <w:sz w:val="20"/>
        </w:rPr>
      </w:pPr>
      <w:r>
        <w:rPr>
          <w:rFonts w:ascii="Arial" w:hAnsi="Arial" w:cs="Arial"/>
          <w:bCs/>
          <w:sz w:val="20"/>
        </w:rPr>
        <w:t>5</w:t>
      </w:r>
      <w:r w:rsidR="00BE74EA">
        <w:rPr>
          <w:rFonts w:ascii="Arial" w:hAnsi="Arial" w:cs="Arial"/>
          <w:bCs/>
          <w:sz w:val="20"/>
        </w:rPr>
        <w:t>.</w:t>
      </w:r>
      <w:r w:rsidR="000D5AC5">
        <w:rPr>
          <w:rFonts w:ascii="Arial" w:hAnsi="Arial" w:cs="Arial"/>
          <w:bCs/>
          <w:sz w:val="20"/>
        </w:rPr>
        <w:t xml:space="preserve"> </w:t>
      </w:r>
      <w:r w:rsidR="005A3133" w:rsidRPr="00AA3012">
        <w:rPr>
          <w:rFonts w:ascii="Arial" w:hAnsi="Arial" w:cs="Arial"/>
          <w:bCs/>
          <w:sz w:val="20"/>
        </w:rPr>
        <w:t>Statybos techninis reglamentas STR 2.01.06</w:t>
      </w:r>
      <w:r w:rsidR="00052EB4">
        <w:rPr>
          <w:rFonts w:ascii="Arial" w:hAnsi="Arial" w:cs="Arial"/>
          <w:bCs/>
          <w:sz w:val="20"/>
        </w:rPr>
        <w:t xml:space="preserve"> </w:t>
      </w:r>
      <w:r w:rsidR="005A3133" w:rsidRPr="00AA3012">
        <w:rPr>
          <w:rFonts w:ascii="Arial" w:hAnsi="Arial" w:cs="Arial"/>
          <w:bCs/>
          <w:sz w:val="20"/>
        </w:rPr>
        <w:t>Statinių apsauga nuo žaibo. Išorinė statinių apsauga nuo žai</w:t>
      </w:r>
      <w:r w:rsidR="00160C6E">
        <w:rPr>
          <w:rFonts w:ascii="Arial" w:hAnsi="Arial" w:cs="Arial"/>
          <w:bCs/>
          <w:sz w:val="20"/>
        </w:rPr>
        <w:t>bo.</w:t>
      </w:r>
    </w:p>
    <w:p w14:paraId="390E036F" w14:textId="3081C88C" w:rsidR="005A3133" w:rsidRPr="00AA3012" w:rsidRDefault="00722F51" w:rsidP="0047374E">
      <w:pPr>
        <w:tabs>
          <w:tab w:val="left" w:pos="426"/>
        </w:tabs>
        <w:ind w:firstLine="0"/>
        <w:rPr>
          <w:rFonts w:ascii="Arial" w:hAnsi="Arial" w:cs="Arial"/>
          <w:bCs/>
          <w:sz w:val="20"/>
        </w:rPr>
      </w:pPr>
      <w:r>
        <w:rPr>
          <w:rFonts w:ascii="Arial" w:hAnsi="Arial" w:cs="Arial"/>
          <w:bCs/>
          <w:sz w:val="20"/>
        </w:rPr>
        <w:t>6</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Bendrosios gaisrinės saugos taisyklės</w:t>
      </w:r>
      <w:r w:rsidR="00160C6E">
        <w:rPr>
          <w:rFonts w:ascii="Arial" w:hAnsi="Arial" w:cs="Arial"/>
          <w:bCs/>
          <w:sz w:val="20"/>
        </w:rPr>
        <w:t>.</w:t>
      </w:r>
      <w:r w:rsidR="005A3133" w:rsidRPr="00AA3012">
        <w:rPr>
          <w:rFonts w:ascii="Arial" w:hAnsi="Arial" w:cs="Arial"/>
          <w:bCs/>
          <w:sz w:val="20"/>
        </w:rPr>
        <w:t xml:space="preserve">  </w:t>
      </w:r>
    </w:p>
    <w:p w14:paraId="390E0370" w14:textId="111DC54F" w:rsidR="005A3133" w:rsidRPr="00AA3012" w:rsidRDefault="00722F51" w:rsidP="0047374E">
      <w:pPr>
        <w:tabs>
          <w:tab w:val="left" w:pos="426"/>
        </w:tabs>
        <w:ind w:firstLine="0"/>
        <w:rPr>
          <w:rFonts w:ascii="Arial" w:hAnsi="Arial" w:cs="Arial"/>
          <w:bCs/>
          <w:sz w:val="20"/>
        </w:rPr>
      </w:pPr>
      <w:r>
        <w:rPr>
          <w:rFonts w:ascii="Arial" w:hAnsi="Arial" w:cs="Arial"/>
          <w:bCs/>
          <w:sz w:val="20"/>
        </w:rPr>
        <w:t>7</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Suaugusio žmogaus gaivinimo standartas</w:t>
      </w:r>
      <w:r w:rsidR="00160C6E">
        <w:rPr>
          <w:rFonts w:ascii="Arial" w:hAnsi="Arial" w:cs="Arial"/>
          <w:bCs/>
          <w:sz w:val="20"/>
        </w:rPr>
        <w:t>.</w:t>
      </w:r>
    </w:p>
    <w:p w14:paraId="390E0371" w14:textId="7534263D" w:rsidR="005A3133" w:rsidRPr="00AA3012" w:rsidRDefault="00722F51" w:rsidP="0047374E">
      <w:pPr>
        <w:tabs>
          <w:tab w:val="left" w:pos="426"/>
        </w:tabs>
        <w:ind w:firstLine="0"/>
        <w:rPr>
          <w:rFonts w:ascii="Arial" w:hAnsi="Arial" w:cs="Arial"/>
          <w:bCs/>
          <w:sz w:val="20"/>
        </w:rPr>
      </w:pPr>
      <w:r>
        <w:rPr>
          <w:rFonts w:ascii="Arial" w:hAnsi="Arial" w:cs="Arial"/>
          <w:bCs/>
          <w:sz w:val="20"/>
        </w:rPr>
        <w:t>8</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 xml:space="preserve">Energetikos objektus, įrenginius </w:t>
      </w:r>
      <w:r w:rsidR="00052EB4" w:rsidRPr="00D5432D">
        <w:rPr>
          <w:rFonts w:ascii="Arial" w:hAnsi="Arial" w:cs="Arial"/>
          <w:bCs/>
          <w:sz w:val="20"/>
        </w:rPr>
        <w:t>įrengiančių</w:t>
      </w:r>
      <w:r w:rsidR="005A3133" w:rsidRPr="00D5432D">
        <w:rPr>
          <w:rFonts w:ascii="Arial" w:hAnsi="Arial" w:cs="Arial"/>
          <w:bCs/>
          <w:sz w:val="20"/>
        </w:rPr>
        <w:t xml:space="preserve"> ir </w:t>
      </w:r>
      <w:r w:rsidR="00052EB4" w:rsidRPr="00D5432D">
        <w:rPr>
          <w:rFonts w:ascii="Arial" w:hAnsi="Arial" w:cs="Arial"/>
          <w:bCs/>
          <w:sz w:val="20"/>
        </w:rPr>
        <w:t>(ar)</w:t>
      </w:r>
      <w:r w:rsidR="00052EB4">
        <w:rPr>
          <w:rFonts w:ascii="Arial" w:hAnsi="Arial" w:cs="Arial"/>
          <w:bCs/>
          <w:sz w:val="20"/>
        </w:rPr>
        <w:t xml:space="preserve"> </w:t>
      </w:r>
      <w:r w:rsidR="005A3133" w:rsidRPr="00AA3012">
        <w:rPr>
          <w:rFonts w:ascii="Arial" w:hAnsi="Arial" w:cs="Arial"/>
          <w:bCs/>
          <w:sz w:val="20"/>
        </w:rPr>
        <w:t>eksploatuojančių darbuotojų atestavimo tvarkos aprašas</w:t>
      </w:r>
      <w:r w:rsidR="00160C6E">
        <w:rPr>
          <w:rFonts w:ascii="Arial" w:hAnsi="Arial" w:cs="Arial"/>
          <w:bCs/>
          <w:sz w:val="20"/>
        </w:rPr>
        <w:t>.</w:t>
      </w:r>
    </w:p>
    <w:p w14:paraId="390E0372" w14:textId="1DC9C4EC" w:rsidR="005A3133" w:rsidRPr="00AA3012" w:rsidRDefault="00722F51" w:rsidP="0047374E">
      <w:pPr>
        <w:tabs>
          <w:tab w:val="left" w:pos="426"/>
        </w:tabs>
        <w:ind w:firstLine="0"/>
        <w:rPr>
          <w:rFonts w:ascii="Arial" w:hAnsi="Arial" w:cs="Arial"/>
          <w:bCs/>
          <w:sz w:val="20"/>
        </w:rPr>
      </w:pPr>
      <w:r>
        <w:rPr>
          <w:rFonts w:ascii="Arial" w:hAnsi="Arial" w:cs="Arial"/>
          <w:bCs/>
          <w:sz w:val="20"/>
        </w:rPr>
        <w:t>9</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Asmenų, turinčių teisę eksploatuoti energetikos įrenginius, atestavimo taisyklės</w:t>
      </w:r>
      <w:r w:rsidR="00160C6E">
        <w:rPr>
          <w:rFonts w:ascii="Arial" w:hAnsi="Arial" w:cs="Arial"/>
          <w:bCs/>
          <w:sz w:val="20"/>
        </w:rPr>
        <w:t>.</w:t>
      </w:r>
    </w:p>
    <w:p w14:paraId="390E0374" w14:textId="2A87022E" w:rsidR="005A3133" w:rsidRPr="00AA3012" w:rsidRDefault="00AB090C" w:rsidP="0047374E">
      <w:pPr>
        <w:tabs>
          <w:tab w:val="left" w:pos="426"/>
        </w:tabs>
        <w:ind w:firstLine="0"/>
        <w:rPr>
          <w:rFonts w:ascii="Arial" w:hAnsi="Arial" w:cs="Arial"/>
          <w:bCs/>
          <w:sz w:val="20"/>
        </w:rPr>
      </w:pPr>
      <w:r>
        <w:rPr>
          <w:rFonts w:ascii="Arial" w:hAnsi="Arial" w:cs="Arial"/>
          <w:bCs/>
          <w:sz w:val="20"/>
        </w:rPr>
        <w:t>10</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Veiklos elektros energetikos sektoriuje leidimų išdavimo taisyklės</w:t>
      </w:r>
      <w:r w:rsidR="00160C6E">
        <w:rPr>
          <w:rFonts w:ascii="Arial" w:hAnsi="Arial" w:cs="Arial"/>
          <w:bCs/>
          <w:sz w:val="20"/>
        </w:rPr>
        <w:t>.</w:t>
      </w:r>
    </w:p>
    <w:p w14:paraId="390E0375" w14:textId="4BF24EFA" w:rsidR="005A3133" w:rsidRPr="00AA3012" w:rsidRDefault="00AB090C" w:rsidP="0047374E">
      <w:pPr>
        <w:tabs>
          <w:tab w:val="left" w:pos="426"/>
        </w:tabs>
        <w:ind w:firstLine="0"/>
        <w:rPr>
          <w:rFonts w:ascii="Arial" w:hAnsi="Arial" w:cs="Arial"/>
          <w:bCs/>
          <w:sz w:val="20"/>
        </w:rPr>
      </w:pPr>
      <w:r>
        <w:rPr>
          <w:rFonts w:ascii="Arial" w:hAnsi="Arial" w:cs="Arial"/>
          <w:bCs/>
          <w:sz w:val="20"/>
        </w:rPr>
        <w:t>11</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Saugos eksploatuojant elektros įrenginius taisyklės</w:t>
      </w:r>
      <w:r w:rsidR="00160C6E">
        <w:rPr>
          <w:rFonts w:ascii="Arial" w:hAnsi="Arial" w:cs="Arial"/>
          <w:bCs/>
          <w:sz w:val="20"/>
        </w:rPr>
        <w:t>.</w:t>
      </w:r>
    </w:p>
    <w:p w14:paraId="390E0376" w14:textId="7171DD70" w:rsidR="005A3133" w:rsidRPr="00AA3012" w:rsidRDefault="00AB090C" w:rsidP="0047374E">
      <w:pPr>
        <w:tabs>
          <w:tab w:val="left" w:pos="426"/>
        </w:tabs>
        <w:ind w:firstLine="0"/>
        <w:rPr>
          <w:rFonts w:ascii="Arial" w:hAnsi="Arial" w:cs="Arial"/>
          <w:bCs/>
          <w:sz w:val="20"/>
        </w:rPr>
      </w:pPr>
      <w:r>
        <w:rPr>
          <w:rFonts w:ascii="Arial" w:hAnsi="Arial" w:cs="Arial"/>
          <w:bCs/>
          <w:sz w:val="20"/>
        </w:rPr>
        <w:t>12</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Elektrinių ir elektros tinklų eksploatavimo taisyklės</w:t>
      </w:r>
      <w:r w:rsidR="00160C6E">
        <w:rPr>
          <w:rFonts w:ascii="Arial" w:hAnsi="Arial" w:cs="Arial"/>
          <w:bCs/>
          <w:sz w:val="20"/>
        </w:rPr>
        <w:t>.</w:t>
      </w:r>
    </w:p>
    <w:p w14:paraId="390E0377" w14:textId="46E24436" w:rsidR="005A3133" w:rsidRPr="00AA3012" w:rsidRDefault="00AB090C" w:rsidP="0047374E">
      <w:pPr>
        <w:tabs>
          <w:tab w:val="left" w:pos="426"/>
        </w:tabs>
        <w:ind w:firstLine="0"/>
        <w:rPr>
          <w:rFonts w:ascii="Arial" w:hAnsi="Arial" w:cs="Arial"/>
          <w:bCs/>
          <w:sz w:val="20"/>
        </w:rPr>
      </w:pPr>
      <w:r>
        <w:rPr>
          <w:rFonts w:ascii="Arial" w:hAnsi="Arial" w:cs="Arial"/>
          <w:bCs/>
          <w:sz w:val="20"/>
        </w:rPr>
        <w:t>13</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Elektros įrenginių bandymų normų ir apimties aprašas</w:t>
      </w:r>
      <w:r w:rsidR="00160C6E">
        <w:rPr>
          <w:rFonts w:ascii="Arial" w:hAnsi="Arial" w:cs="Arial"/>
          <w:bCs/>
          <w:sz w:val="20"/>
        </w:rPr>
        <w:t>.</w:t>
      </w:r>
    </w:p>
    <w:p w14:paraId="390E0378" w14:textId="0937FE55" w:rsidR="005A3133" w:rsidRPr="00AA3012" w:rsidRDefault="00AB090C" w:rsidP="0047374E">
      <w:pPr>
        <w:tabs>
          <w:tab w:val="left" w:pos="426"/>
        </w:tabs>
        <w:ind w:firstLine="0"/>
        <w:rPr>
          <w:rFonts w:ascii="Arial" w:hAnsi="Arial" w:cs="Arial"/>
          <w:bCs/>
          <w:sz w:val="20"/>
        </w:rPr>
      </w:pPr>
      <w:r>
        <w:rPr>
          <w:rFonts w:ascii="Arial" w:hAnsi="Arial" w:cs="Arial"/>
          <w:bCs/>
          <w:sz w:val="20"/>
        </w:rPr>
        <w:t>14</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Elektros įrenginių įrengimo bendrosios taisyklės</w:t>
      </w:r>
      <w:r w:rsidR="00160C6E">
        <w:rPr>
          <w:rFonts w:ascii="Arial" w:hAnsi="Arial" w:cs="Arial"/>
          <w:bCs/>
          <w:sz w:val="20"/>
        </w:rPr>
        <w:t>.</w:t>
      </w:r>
    </w:p>
    <w:p w14:paraId="390E0379" w14:textId="2EDEC421" w:rsidR="005A3133" w:rsidRPr="00AA3012" w:rsidRDefault="00AB090C" w:rsidP="0047374E">
      <w:pPr>
        <w:tabs>
          <w:tab w:val="left" w:pos="426"/>
        </w:tabs>
        <w:ind w:firstLine="0"/>
        <w:rPr>
          <w:rFonts w:ascii="Arial" w:hAnsi="Arial" w:cs="Arial"/>
          <w:bCs/>
          <w:sz w:val="20"/>
        </w:rPr>
      </w:pPr>
      <w:r>
        <w:rPr>
          <w:rFonts w:ascii="Arial" w:hAnsi="Arial" w:cs="Arial"/>
          <w:bCs/>
          <w:sz w:val="20"/>
        </w:rPr>
        <w:t>15</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Skirstyklų ir pastočių elektros įrenginių įrengimo taisyklės</w:t>
      </w:r>
      <w:r w:rsidR="00160C6E">
        <w:rPr>
          <w:rFonts w:ascii="Arial" w:hAnsi="Arial" w:cs="Arial"/>
          <w:bCs/>
          <w:sz w:val="20"/>
        </w:rPr>
        <w:t>.</w:t>
      </w:r>
    </w:p>
    <w:p w14:paraId="390E037A" w14:textId="147B1887" w:rsidR="005A3133" w:rsidRPr="00AA3012" w:rsidRDefault="00722F51" w:rsidP="0047374E">
      <w:pPr>
        <w:tabs>
          <w:tab w:val="left" w:pos="426"/>
        </w:tabs>
        <w:ind w:firstLine="0"/>
        <w:rPr>
          <w:rFonts w:ascii="Arial" w:hAnsi="Arial" w:cs="Arial"/>
          <w:bCs/>
          <w:sz w:val="20"/>
        </w:rPr>
      </w:pPr>
      <w:r>
        <w:rPr>
          <w:rFonts w:ascii="Arial" w:hAnsi="Arial" w:cs="Arial"/>
          <w:bCs/>
          <w:sz w:val="20"/>
        </w:rPr>
        <w:t>1</w:t>
      </w:r>
      <w:r w:rsidR="00AB090C">
        <w:rPr>
          <w:rFonts w:ascii="Arial" w:hAnsi="Arial" w:cs="Arial"/>
          <w:bCs/>
          <w:sz w:val="20"/>
        </w:rPr>
        <w:t>6</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Elektros linijų ir instaliacijos įrengimo taisyklės</w:t>
      </w:r>
      <w:r w:rsidR="00160C6E">
        <w:rPr>
          <w:rFonts w:ascii="Arial" w:hAnsi="Arial" w:cs="Arial"/>
          <w:bCs/>
          <w:sz w:val="20"/>
        </w:rPr>
        <w:t>.</w:t>
      </w:r>
    </w:p>
    <w:p w14:paraId="390E037B" w14:textId="1731091A" w:rsidR="005A3133" w:rsidRPr="00AA3012" w:rsidRDefault="00AB090C" w:rsidP="0047374E">
      <w:pPr>
        <w:tabs>
          <w:tab w:val="left" w:pos="426"/>
        </w:tabs>
        <w:ind w:firstLine="0"/>
        <w:rPr>
          <w:rFonts w:ascii="Arial" w:hAnsi="Arial" w:cs="Arial"/>
          <w:bCs/>
          <w:sz w:val="20"/>
        </w:rPr>
      </w:pPr>
      <w:r>
        <w:rPr>
          <w:rFonts w:ascii="Arial" w:hAnsi="Arial" w:cs="Arial"/>
          <w:bCs/>
          <w:sz w:val="20"/>
        </w:rPr>
        <w:t>17</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Elektros įrenginių relinės apsaugos ir automatikos įrengimo taisyklės</w:t>
      </w:r>
      <w:r w:rsidR="00160C6E">
        <w:rPr>
          <w:rFonts w:ascii="Arial" w:hAnsi="Arial" w:cs="Arial"/>
          <w:bCs/>
          <w:sz w:val="20"/>
        </w:rPr>
        <w:t>.</w:t>
      </w:r>
    </w:p>
    <w:p w14:paraId="390E037C" w14:textId="2552AA1B" w:rsidR="005A3133" w:rsidRPr="00AA3012" w:rsidRDefault="00AB090C" w:rsidP="0047374E">
      <w:pPr>
        <w:tabs>
          <w:tab w:val="left" w:pos="426"/>
        </w:tabs>
        <w:ind w:firstLine="0"/>
        <w:rPr>
          <w:rFonts w:ascii="Arial" w:hAnsi="Arial" w:cs="Arial"/>
          <w:bCs/>
          <w:sz w:val="20"/>
        </w:rPr>
      </w:pPr>
      <w:r>
        <w:rPr>
          <w:rFonts w:ascii="Arial" w:hAnsi="Arial" w:cs="Arial"/>
          <w:bCs/>
          <w:sz w:val="20"/>
        </w:rPr>
        <w:t>18</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Specialiųjų patalpų ir technologinių procesų elektros įrenginių įrengimo taisyklės</w:t>
      </w:r>
      <w:r w:rsidR="00160C6E">
        <w:rPr>
          <w:rFonts w:ascii="Arial" w:hAnsi="Arial" w:cs="Arial"/>
          <w:bCs/>
          <w:sz w:val="20"/>
        </w:rPr>
        <w:t>.</w:t>
      </w:r>
    </w:p>
    <w:p w14:paraId="390E037D" w14:textId="65DB7354" w:rsidR="005A3133" w:rsidRPr="00AA3012" w:rsidRDefault="00AB090C" w:rsidP="0047374E">
      <w:pPr>
        <w:tabs>
          <w:tab w:val="left" w:pos="426"/>
        </w:tabs>
        <w:ind w:firstLine="0"/>
        <w:rPr>
          <w:rFonts w:ascii="Arial" w:hAnsi="Arial" w:cs="Arial"/>
          <w:bCs/>
          <w:sz w:val="20"/>
        </w:rPr>
      </w:pPr>
      <w:r>
        <w:rPr>
          <w:rFonts w:ascii="Arial" w:hAnsi="Arial" w:cs="Arial"/>
          <w:bCs/>
          <w:sz w:val="20"/>
        </w:rPr>
        <w:t>19</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Galios elektros įrenginių įrengimo taisyklės</w:t>
      </w:r>
      <w:r w:rsidR="00160C6E">
        <w:rPr>
          <w:rFonts w:ascii="Arial" w:hAnsi="Arial" w:cs="Arial"/>
          <w:bCs/>
          <w:sz w:val="20"/>
        </w:rPr>
        <w:t>.</w:t>
      </w:r>
    </w:p>
    <w:p w14:paraId="390E037E" w14:textId="44DFC202" w:rsidR="005A3133" w:rsidRPr="00AA3012" w:rsidRDefault="00AB090C" w:rsidP="0047374E">
      <w:pPr>
        <w:tabs>
          <w:tab w:val="left" w:pos="426"/>
        </w:tabs>
        <w:ind w:firstLine="0"/>
        <w:rPr>
          <w:rFonts w:ascii="Arial" w:hAnsi="Arial" w:cs="Arial"/>
          <w:bCs/>
          <w:sz w:val="20"/>
        </w:rPr>
      </w:pPr>
      <w:r>
        <w:rPr>
          <w:rFonts w:ascii="Arial" w:hAnsi="Arial" w:cs="Arial"/>
          <w:bCs/>
          <w:sz w:val="20"/>
        </w:rPr>
        <w:t>20</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Elektros tinklų naudojimo taisyklės</w:t>
      </w:r>
      <w:r w:rsidR="00160C6E">
        <w:rPr>
          <w:rFonts w:ascii="Arial" w:hAnsi="Arial" w:cs="Arial"/>
          <w:bCs/>
          <w:sz w:val="20"/>
        </w:rPr>
        <w:t>.</w:t>
      </w:r>
    </w:p>
    <w:p w14:paraId="390E037F" w14:textId="3EE64E27" w:rsidR="005A3133" w:rsidRPr="00AA3012" w:rsidRDefault="00AB090C" w:rsidP="0047374E">
      <w:pPr>
        <w:tabs>
          <w:tab w:val="left" w:pos="426"/>
        </w:tabs>
        <w:ind w:firstLine="0"/>
        <w:rPr>
          <w:rFonts w:ascii="Arial" w:hAnsi="Arial" w:cs="Arial"/>
          <w:bCs/>
          <w:sz w:val="20"/>
        </w:rPr>
      </w:pPr>
      <w:r>
        <w:rPr>
          <w:rFonts w:ascii="Arial" w:hAnsi="Arial" w:cs="Arial"/>
          <w:bCs/>
          <w:sz w:val="20"/>
        </w:rPr>
        <w:t>21</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Elektros tinklų apsaugos taisyklės</w:t>
      </w:r>
      <w:r w:rsidR="00160C6E">
        <w:rPr>
          <w:rFonts w:ascii="Arial" w:hAnsi="Arial" w:cs="Arial"/>
          <w:bCs/>
          <w:sz w:val="20"/>
        </w:rPr>
        <w:t>.</w:t>
      </w:r>
    </w:p>
    <w:p w14:paraId="390E0380" w14:textId="5B859E74" w:rsidR="005A3133" w:rsidRPr="00AA3012" w:rsidRDefault="00AB090C" w:rsidP="0047374E">
      <w:pPr>
        <w:tabs>
          <w:tab w:val="left" w:pos="426"/>
        </w:tabs>
        <w:ind w:firstLine="0"/>
        <w:rPr>
          <w:rFonts w:ascii="Arial" w:hAnsi="Arial" w:cs="Arial"/>
          <w:bCs/>
          <w:sz w:val="20"/>
        </w:rPr>
      </w:pPr>
      <w:r>
        <w:rPr>
          <w:rFonts w:ascii="Arial" w:hAnsi="Arial" w:cs="Arial"/>
          <w:bCs/>
          <w:sz w:val="20"/>
        </w:rPr>
        <w:t>22</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Dispečerinio elektros energetikos sistemos valdymo nuostatai</w:t>
      </w:r>
      <w:r w:rsidR="00160C6E">
        <w:rPr>
          <w:rFonts w:ascii="Arial" w:hAnsi="Arial" w:cs="Arial"/>
          <w:bCs/>
          <w:sz w:val="20"/>
        </w:rPr>
        <w:t>.</w:t>
      </w:r>
    </w:p>
    <w:p w14:paraId="390E0381" w14:textId="308402FB" w:rsidR="005A3133" w:rsidRPr="00AA3012" w:rsidRDefault="00AB090C" w:rsidP="0047374E">
      <w:pPr>
        <w:tabs>
          <w:tab w:val="left" w:pos="426"/>
        </w:tabs>
        <w:ind w:firstLine="0"/>
        <w:rPr>
          <w:rFonts w:ascii="Arial" w:hAnsi="Arial" w:cs="Arial"/>
          <w:bCs/>
          <w:sz w:val="20"/>
        </w:rPr>
      </w:pPr>
      <w:r>
        <w:rPr>
          <w:rFonts w:ascii="Arial" w:hAnsi="Arial" w:cs="Arial"/>
          <w:bCs/>
          <w:sz w:val="20"/>
        </w:rPr>
        <w:t>23</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 xml:space="preserve">Darbuotojų, eksploatuojančių elektros ir šilumos įrenginius, </w:t>
      </w:r>
      <w:proofErr w:type="spellStart"/>
      <w:r w:rsidR="005A3133" w:rsidRPr="00AA3012">
        <w:rPr>
          <w:rFonts w:ascii="Arial" w:hAnsi="Arial" w:cs="Arial"/>
          <w:bCs/>
          <w:sz w:val="20"/>
        </w:rPr>
        <w:t>priešavarinių</w:t>
      </w:r>
      <w:proofErr w:type="spellEnd"/>
      <w:r w:rsidR="005A3133" w:rsidRPr="00AA3012">
        <w:rPr>
          <w:rFonts w:ascii="Arial" w:hAnsi="Arial" w:cs="Arial"/>
          <w:bCs/>
          <w:sz w:val="20"/>
        </w:rPr>
        <w:t xml:space="preserve"> treniruočių taisyklės</w:t>
      </w:r>
      <w:r w:rsidR="00160C6E">
        <w:rPr>
          <w:rFonts w:ascii="Arial" w:hAnsi="Arial" w:cs="Arial"/>
          <w:bCs/>
          <w:sz w:val="20"/>
        </w:rPr>
        <w:t>.</w:t>
      </w:r>
    </w:p>
    <w:p w14:paraId="390E0383" w14:textId="400C38AE" w:rsidR="00C3066A" w:rsidRDefault="00AB090C" w:rsidP="00160C6E">
      <w:pPr>
        <w:tabs>
          <w:tab w:val="left" w:pos="426"/>
        </w:tabs>
        <w:ind w:firstLine="0"/>
        <w:rPr>
          <w:rFonts w:ascii="Arial" w:hAnsi="Arial" w:cs="Arial"/>
          <w:bCs/>
          <w:sz w:val="20"/>
        </w:rPr>
      </w:pPr>
      <w:r>
        <w:rPr>
          <w:rFonts w:ascii="Arial" w:hAnsi="Arial" w:cs="Arial"/>
          <w:bCs/>
          <w:sz w:val="20"/>
        </w:rPr>
        <w:t>24</w:t>
      </w:r>
      <w:r w:rsidR="00BE74EA">
        <w:rPr>
          <w:rFonts w:ascii="Arial" w:hAnsi="Arial" w:cs="Arial"/>
          <w:bCs/>
          <w:sz w:val="20"/>
        </w:rPr>
        <w:t>.</w:t>
      </w:r>
      <w:r w:rsidR="0047374E">
        <w:rPr>
          <w:rFonts w:ascii="Arial" w:hAnsi="Arial" w:cs="Arial"/>
          <w:bCs/>
          <w:sz w:val="20"/>
        </w:rPr>
        <w:t xml:space="preserve"> </w:t>
      </w:r>
      <w:r w:rsidR="005A3133" w:rsidRPr="00AA3012">
        <w:rPr>
          <w:rFonts w:ascii="Arial" w:hAnsi="Arial" w:cs="Arial"/>
          <w:bCs/>
          <w:sz w:val="20"/>
        </w:rPr>
        <w:t>Energetikos įrenginių avarijų ir sutrikimų tyrimo nuostatai</w:t>
      </w:r>
      <w:r w:rsidR="00160C6E">
        <w:rPr>
          <w:rFonts w:ascii="Arial" w:hAnsi="Arial" w:cs="Arial"/>
          <w:bCs/>
          <w:sz w:val="20"/>
        </w:rPr>
        <w:t>.</w:t>
      </w:r>
    </w:p>
    <w:p w14:paraId="26FE53FD" w14:textId="2F01ECCB" w:rsidR="00C832F3" w:rsidRDefault="00AB090C" w:rsidP="00160C6E">
      <w:pPr>
        <w:tabs>
          <w:tab w:val="left" w:pos="426"/>
        </w:tabs>
        <w:ind w:firstLine="0"/>
        <w:rPr>
          <w:rFonts w:ascii="Arial" w:hAnsi="Arial" w:cs="Arial"/>
          <w:bCs/>
          <w:sz w:val="20"/>
        </w:rPr>
      </w:pPr>
      <w:r>
        <w:rPr>
          <w:rFonts w:ascii="Arial" w:hAnsi="Arial" w:cs="Arial"/>
          <w:bCs/>
          <w:sz w:val="20"/>
        </w:rPr>
        <w:t>25</w:t>
      </w:r>
      <w:r w:rsidR="008F6316">
        <w:rPr>
          <w:rFonts w:ascii="Arial" w:hAnsi="Arial" w:cs="Arial"/>
          <w:bCs/>
          <w:sz w:val="20"/>
        </w:rPr>
        <w:t xml:space="preserve">. </w:t>
      </w:r>
      <w:r w:rsidR="008F6316" w:rsidRPr="008F6316">
        <w:rPr>
          <w:rFonts w:ascii="Arial" w:hAnsi="Arial" w:cs="Arial"/>
          <w:bCs/>
          <w:sz w:val="20"/>
        </w:rPr>
        <w:t>Elektros tinklų statybos rūšių ir elektros įrenginių įrengimo darbų rūšių aprašas</w:t>
      </w:r>
      <w:r w:rsidR="008F6316">
        <w:rPr>
          <w:rFonts w:ascii="Arial" w:hAnsi="Arial" w:cs="Arial"/>
          <w:bCs/>
          <w:sz w:val="20"/>
        </w:rPr>
        <w:t>.</w:t>
      </w:r>
    </w:p>
    <w:p w14:paraId="693FF8D0" w14:textId="505CAA5A" w:rsidR="00EF4CAE" w:rsidRDefault="00EF4CAE" w:rsidP="00EF4CAE">
      <w:pPr>
        <w:tabs>
          <w:tab w:val="left" w:pos="426"/>
        </w:tabs>
        <w:ind w:firstLine="0"/>
        <w:rPr>
          <w:rFonts w:ascii="Arial" w:hAnsi="Arial" w:cs="Arial"/>
          <w:bCs/>
          <w:sz w:val="20"/>
        </w:rPr>
      </w:pPr>
      <w:bookmarkStart w:id="0" w:name="_Hlk88123906"/>
      <w:r>
        <w:rPr>
          <w:rFonts w:ascii="Arial" w:hAnsi="Arial" w:cs="Arial"/>
          <w:bCs/>
          <w:sz w:val="20"/>
        </w:rPr>
        <w:t xml:space="preserve">26. </w:t>
      </w:r>
      <w:r w:rsidRPr="00EF4CAE">
        <w:rPr>
          <w:rFonts w:ascii="Arial" w:hAnsi="Arial" w:cs="Arial"/>
          <w:bCs/>
          <w:sz w:val="20"/>
        </w:rPr>
        <w:t>Europos Komisijos 2016 m. balandžio</w:t>
      </w:r>
      <w:r>
        <w:rPr>
          <w:rFonts w:ascii="Arial" w:hAnsi="Arial" w:cs="Arial"/>
          <w:bCs/>
          <w:sz w:val="20"/>
        </w:rPr>
        <w:t xml:space="preserve"> </w:t>
      </w:r>
      <w:r w:rsidRPr="00EF4CAE">
        <w:rPr>
          <w:rFonts w:ascii="Arial" w:hAnsi="Arial" w:cs="Arial"/>
          <w:bCs/>
          <w:sz w:val="20"/>
        </w:rPr>
        <w:t>14 d. reglamentas (ES) 2016/631</w:t>
      </w:r>
      <w:r w:rsidR="000E1F48">
        <w:rPr>
          <w:rFonts w:ascii="Arial" w:hAnsi="Arial" w:cs="Arial"/>
          <w:bCs/>
          <w:sz w:val="20"/>
        </w:rPr>
        <w:t>.</w:t>
      </w:r>
    </w:p>
    <w:p w14:paraId="7A21899B" w14:textId="54745AF5" w:rsidR="000E1F48" w:rsidRDefault="000E1F48" w:rsidP="000E1F48">
      <w:pPr>
        <w:tabs>
          <w:tab w:val="left" w:pos="426"/>
        </w:tabs>
        <w:ind w:firstLine="0"/>
        <w:rPr>
          <w:rFonts w:ascii="Arial" w:hAnsi="Arial" w:cs="Arial"/>
          <w:bCs/>
          <w:sz w:val="20"/>
        </w:rPr>
      </w:pPr>
      <w:r>
        <w:rPr>
          <w:rFonts w:ascii="Arial" w:hAnsi="Arial" w:cs="Arial"/>
          <w:bCs/>
          <w:sz w:val="20"/>
        </w:rPr>
        <w:t xml:space="preserve">27. </w:t>
      </w:r>
      <w:r w:rsidRPr="000E1F48">
        <w:rPr>
          <w:rFonts w:ascii="Arial" w:hAnsi="Arial" w:cs="Arial"/>
          <w:bCs/>
          <w:sz w:val="20"/>
        </w:rPr>
        <w:t>Europos Komisijos 2016 m. rugpjūčio 17 d. reglamentas</w:t>
      </w:r>
      <w:r>
        <w:rPr>
          <w:rFonts w:ascii="Arial" w:hAnsi="Arial" w:cs="Arial"/>
          <w:bCs/>
          <w:sz w:val="20"/>
        </w:rPr>
        <w:t xml:space="preserve"> </w:t>
      </w:r>
      <w:r w:rsidRPr="000E1F48">
        <w:rPr>
          <w:rFonts w:ascii="Arial" w:hAnsi="Arial" w:cs="Arial"/>
          <w:bCs/>
          <w:sz w:val="20"/>
        </w:rPr>
        <w:t>(ES) 2016/1388</w:t>
      </w:r>
      <w:r>
        <w:rPr>
          <w:rFonts w:ascii="Arial" w:hAnsi="Arial" w:cs="Arial"/>
          <w:bCs/>
          <w:sz w:val="20"/>
        </w:rPr>
        <w:t>.</w:t>
      </w:r>
    </w:p>
    <w:p w14:paraId="0ED2440C" w14:textId="589F80C7" w:rsidR="000E1F48" w:rsidRDefault="000E1F48" w:rsidP="000E1F48">
      <w:pPr>
        <w:tabs>
          <w:tab w:val="left" w:pos="426"/>
        </w:tabs>
        <w:ind w:firstLine="0"/>
        <w:rPr>
          <w:rFonts w:ascii="Arial" w:hAnsi="Arial" w:cs="Arial"/>
          <w:bCs/>
          <w:sz w:val="20"/>
        </w:rPr>
      </w:pPr>
      <w:r>
        <w:rPr>
          <w:rFonts w:ascii="Arial" w:hAnsi="Arial" w:cs="Arial"/>
          <w:bCs/>
          <w:sz w:val="20"/>
        </w:rPr>
        <w:t xml:space="preserve">28. </w:t>
      </w:r>
      <w:r w:rsidRPr="000E1F48">
        <w:rPr>
          <w:rFonts w:ascii="Arial" w:hAnsi="Arial" w:cs="Arial"/>
          <w:bCs/>
          <w:sz w:val="20"/>
        </w:rPr>
        <w:t>Valstybinė kainų ir energetikos kontrolės komisij</w:t>
      </w:r>
      <w:r>
        <w:rPr>
          <w:rFonts w:ascii="Arial" w:hAnsi="Arial" w:cs="Arial"/>
          <w:bCs/>
          <w:sz w:val="20"/>
        </w:rPr>
        <w:t>os</w:t>
      </w:r>
      <w:r w:rsidRPr="000E1F48">
        <w:rPr>
          <w:rFonts w:ascii="Arial" w:hAnsi="Arial" w:cs="Arial"/>
          <w:bCs/>
          <w:sz w:val="20"/>
        </w:rPr>
        <w:t xml:space="preserve"> 2018 m. spalio 15 d. nutarim</w:t>
      </w:r>
      <w:r>
        <w:rPr>
          <w:rFonts w:ascii="Arial" w:hAnsi="Arial" w:cs="Arial"/>
          <w:bCs/>
          <w:sz w:val="20"/>
        </w:rPr>
        <w:t>as</w:t>
      </w:r>
      <w:r w:rsidRPr="000E1F48">
        <w:rPr>
          <w:rFonts w:ascii="Arial" w:hAnsi="Arial" w:cs="Arial"/>
          <w:bCs/>
          <w:sz w:val="20"/>
        </w:rPr>
        <w:t xml:space="preserve"> Nr. O3E-323</w:t>
      </w:r>
      <w:r>
        <w:rPr>
          <w:rFonts w:ascii="Arial" w:hAnsi="Arial" w:cs="Arial"/>
          <w:bCs/>
          <w:sz w:val="20"/>
        </w:rPr>
        <w:t>.</w:t>
      </w:r>
    </w:p>
    <w:bookmarkEnd w:id="0"/>
    <w:p w14:paraId="0E184663" w14:textId="77777777" w:rsidR="003A74E5" w:rsidRDefault="003A74E5" w:rsidP="00A019F0">
      <w:pPr>
        <w:shd w:val="clear" w:color="auto" w:fill="FFFFFF"/>
        <w:tabs>
          <w:tab w:val="left" w:pos="4425"/>
        </w:tabs>
        <w:ind w:firstLine="0"/>
        <w:rPr>
          <w:rFonts w:ascii="Arial" w:hAnsi="Arial" w:cs="Arial"/>
          <w:b/>
          <w:sz w:val="22"/>
          <w:szCs w:val="22"/>
          <w:u w:val="single"/>
        </w:rPr>
      </w:pPr>
    </w:p>
    <w:p w14:paraId="390E0386" w14:textId="77777777" w:rsidR="00EF455C" w:rsidRDefault="002A65EC" w:rsidP="00A019F0">
      <w:pPr>
        <w:shd w:val="clear" w:color="auto" w:fill="FFFFFF"/>
        <w:tabs>
          <w:tab w:val="left" w:pos="4425"/>
        </w:tabs>
        <w:ind w:firstLine="0"/>
        <w:jc w:val="both"/>
        <w:rPr>
          <w:rFonts w:ascii="Arial" w:hAnsi="Arial" w:cs="Arial"/>
          <w:sz w:val="20"/>
          <w:u w:val="single"/>
        </w:rPr>
      </w:pPr>
      <w:r w:rsidRPr="002A65EC">
        <w:rPr>
          <w:rFonts w:ascii="Arial" w:hAnsi="Arial" w:cs="Arial"/>
          <w:b/>
          <w:sz w:val="22"/>
          <w:szCs w:val="22"/>
          <w:u w:val="single"/>
        </w:rPr>
        <w:t>2.</w:t>
      </w:r>
      <w:r w:rsidR="00EF455C" w:rsidRPr="002A65EC">
        <w:rPr>
          <w:rFonts w:ascii="Arial" w:hAnsi="Arial" w:cs="Arial"/>
          <w:b/>
          <w:sz w:val="22"/>
          <w:szCs w:val="22"/>
          <w:u w:val="single"/>
        </w:rPr>
        <w:t>Veiklos sritis:</w:t>
      </w:r>
      <w:r w:rsidR="00EF455C" w:rsidRPr="002A65EC">
        <w:rPr>
          <w:rFonts w:ascii="Arial" w:hAnsi="Arial" w:cs="Arial"/>
          <w:b/>
          <w:sz w:val="20"/>
          <w:u w:val="single"/>
        </w:rPr>
        <w:t xml:space="preserve"> </w:t>
      </w:r>
      <w:r w:rsidR="00EF455C" w:rsidRPr="002A65EC">
        <w:rPr>
          <w:rFonts w:ascii="Arial" w:hAnsi="Arial" w:cs="Arial"/>
          <w:sz w:val="20"/>
          <w:u w:val="single"/>
        </w:rPr>
        <w:t>Elektros įrenginių eksploatavimas</w:t>
      </w:r>
    </w:p>
    <w:p w14:paraId="390E0387" w14:textId="77777777" w:rsidR="00C07F86" w:rsidRPr="002A65EC" w:rsidRDefault="00C07F86" w:rsidP="00A019F0">
      <w:pPr>
        <w:shd w:val="clear" w:color="auto" w:fill="FFFFFF"/>
        <w:tabs>
          <w:tab w:val="left" w:pos="4425"/>
        </w:tabs>
        <w:ind w:firstLine="0"/>
        <w:jc w:val="both"/>
        <w:rPr>
          <w:rFonts w:ascii="Arial" w:hAnsi="Arial" w:cs="Arial"/>
          <w:b/>
          <w:sz w:val="20"/>
          <w:u w:val="single"/>
        </w:rPr>
      </w:pPr>
    </w:p>
    <w:p w14:paraId="390E0388" w14:textId="77777777" w:rsidR="00C07F86" w:rsidRDefault="00EF455C" w:rsidP="00A019F0">
      <w:pPr>
        <w:widowControl w:val="0"/>
        <w:shd w:val="clear" w:color="auto" w:fill="FFFFFF"/>
        <w:tabs>
          <w:tab w:val="left" w:pos="426"/>
        </w:tabs>
        <w:ind w:firstLine="0"/>
        <w:jc w:val="both"/>
        <w:rPr>
          <w:rFonts w:ascii="Arial" w:hAnsi="Arial" w:cs="Arial"/>
          <w:b/>
          <w:sz w:val="20"/>
        </w:rPr>
      </w:pPr>
      <w:r w:rsidRPr="00AA3012">
        <w:rPr>
          <w:rFonts w:ascii="Arial" w:hAnsi="Arial" w:cs="Arial"/>
          <w:b/>
          <w:sz w:val="20"/>
        </w:rPr>
        <w:t>2.</w:t>
      </w:r>
      <w:r w:rsidR="00E31980">
        <w:rPr>
          <w:rFonts w:ascii="Arial" w:hAnsi="Arial" w:cs="Arial"/>
          <w:b/>
          <w:sz w:val="20"/>
        </w:rPr>
        <w:t>1.</w:t>
      </w:r>
      <w:r w:rsidRPr="00AA3012">
        <w:rPr>
          <w:rFonts w:ascii="Arial" w:hAnsi="Arial" w:cs="Arial"/>
          <w:b/>
          <w:sz w:val="20"/>
        </w:rPr>
        <w:t xml:space="preserve"> </w:t>
      </w:r>
      <w:r w:rsidR="00F20F88" w:rsidRPr="00AA3012">
        <w:rPr>
          <w:rFonts w:ascii="Arial" w:hAnsi="Arial" w:cs="Arial"/>
          <w:b/>
          <w:sz w:val="20"/>
        </w:rPr>
        <w:t xml:space="preserve">Energetikos darbuotojų kategorija: </w:t>
      </w:r>
    </w:p>
    <w:p w14:paraId="390E0389" w14:textId="77777777" w:rsidR="00C07F86" w:rsidRDefault="00C07F86" w:rsidP="00A019F0">
      <w:pPr>
        <w:widowControl w:val="0"/>
        <w:shd w:val="clear" w:color="auto" w:fill="FFFFFF"/>
        <w:tabs>
          <w:tab w:val="left" w:pos="426"/>
        </w:tabs>
        <w:ind w:firstLine="0"/>
        <w:jc w:val="both"/>
        <w:rPr>
          <w:rFonts w:ascii="Arial" w:hAnsi="Arial" w:cs="Arial"/>
          <w:b/>
          <w:sz w:val="20"/>
        </w:rPr>
      </w:pPr>
    </w:p>
    <w:p w14:paraId="390E038A" w14:textId="5B81372A" w:rsidR="00F20F88" w:rsidRPr="00AA3012" w:rsidRDefault="00F20F88" w:rsidP="00A019F0">
      <w:pPr>
        <w:widowControl w:val="0"/>
        <w:shd w:val="clear" w:color="auto" w:fill="FFFFFF"/>
        <w:tabs>
          <w:tab w:val="left" w:pos="426"/>
        </w:tabs>
        <w:ind w:firstLine="0"/>
        <w:jc w:val="both"/>
        <w:rPr>
          <w:rFonts w:ascii="Arial" w:hAnsi="Arial" w:cs="Arial"/>
          <w:sz w:val="20"/>
          <w:u w:val="single"/>
        </w:rPr>
      </w:pPr>
      <w:r w:rsidRPr="00E31980">
        <w:rPr>
          <w:rFonts w:ascii="Arial" w:hAnsi="Arial" w:cs="Arial"/>
          <w:sz w:val="20"/>
        </w:rPr>
        <w:t xml:space="preserve">Energetikos įmonių struktūrinių padalinių </w:t>
      </w:r>
      <w:r w:rsidR="00E31980" w:rsidRPr="00E31980">
        <w:rPr>
          <w:rFonts w:ascii="Arial" w:hAnsi="Arial" w:cs="Arial"/>
          <w:sz w:val="20"/>
        </w:rPr>
        <w:t>AK vadovai</w:t>
      </w:r>
      <w:r w:rsidRPr="00E31980">
        <w:rPr>
          <w:rFonts w:ascii="Arial" w:hAnsi="Arial" w:cs="Arial"/>
          <w:sz w:val="20"/>
        </w:rPr>
        <w:t xml:space="preserve"> ar jų įgalioti </w:t>
      </w:r>
      <w:r w:rsidR="00E31980" w:rsidRPr="00E31980">
        <w:rPr>
          <w:rFonts w:ascii="Arial" w:hAnsi="Arial" w:cs="Arial"/>
          <w:sz w:val="20"/>
        </w:rPr>
        <w:t>AK asmenys</w:t>
      </w:r>
      <w:r w:rsidRPr="00E31980">
        <w:rPr>
          <w:rFonts w:ascii="Arial" w:hAnsi="Arial" w:cs="Arial"/>
          <w:sz w:val="20"/>
        </w:rPr>
        <w:t xml:space="preserve">, </w:t>
      </w:r>
      <w:r w:rsidR="00E31980" w:rsidRPr="00E31980">
        <w:rPr>
          <w:rFonts w:ascii="Arial" w:hAnsi="Arial" w:cs="Arial"/>
          <w:sz w:val="20"/>
        </w:rPr>
        <w:t xml:space="preserve">atsakingi už elektros įrenginių iki 1000 V, </w:t>
      </w:r>
      <w:r w:rsidR="00B62AE4">
        <w:rPr>
          <w:rFonts w:ascii="Arial" w:hAnsi="Arial" w:cs="Arial"/>
          <w:sz w:val="20"/>
        </w:rPr>
        <w:t>iki</w:t>
      </w:r>
      <w:r w:rsidR="00B62AE4" w:rsidRPr="006515F4">
        <w:rPr>
          <w:rFonts w:ascii="Arial" w:hAnsi="Arial" w:cs="Arial"/>
          <w:b/>
          <w:sz w:val="20"/>
        </w:rPr>
        <w:t xml:space="preserve"> </w:t>
      </w:r>
      <w:r w:rsidR="00E31980" w:rsidRPr="00E31980">
        <w:rPr>
          <w:rFonts w:ascii="Arial" w:hAnsi="Arial" w:cs="Arial"/>
          <w:sz w:val="20"/>
        </w:rPr>
        <w:t xml:space="preserve">10 </w:t>
      </w:r>
      <w:proofErr w:type="spellStart"/>
      <w:r w:rsidR="00E31980" w:rsidRPr="00E31980">
        <w:rPr>
          <w:rFonts w:ascii="Arial" w:hAnsi="Arial" w:cs="Arial"/>
          <w:sz w:val="20"/>
        </w:rPr>
        <w:t>kV</w:t>
      </w:r>
      <w:proofErr w:type="spellEnd"/>
      <w:r w:rsidR="00E31980" w:rsidRPr="00E3198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E31980" w:rsidRPr="00E31980">
        <w:rPr>
          <w:rFonts w:ascii="Arial" w:hAnsi="Arial" w:cs="Arial"/>
          <w:sz w:val="20"/>
        </w:rPr>
        <w:t xml:space="preserve">35 </w:t>
      </w:r>
      <w:proofErr w:type="spellStart"/>
      <w:r w:rsidR="00C27330">
        <w:rPr>
          <w:rFonts w:ascii="Arial" w:hAnsi="Arial" w:cs="Arial"/>
          <w:sz w:val="20"/>
        </w:rPr>
        <w:t>kV</w:t>
      </w:r>
      <w:proofErr w:type="spellEnd"/>
      <w:r w:rsidR="00C27330">
        <w:rPr>
          <w:rFonts w:ascii="Arial" w:hAnsi="Arial" w:cs="Arial"/>
          <w:sz w:val="20"/>
        </w:rPr>
        <w:t>,</w:t>
      </w:r>
      <w:r w:rsidR="00E31980" w:rsidRPr="00E3198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955099">
        <w:rPr>
          <w:rFonts w:ascii="Arial" w:hAnsi="Arial" w:cs="Arial"/>
          <w:sz w:val="20"/>
        </w:rPr>
        <w:t xml:space="preserve">, </w:t>
      </w:r>
      <w:r w:rsidR="00B62AE4" w:rsidRPr="00C071DE">
        <w:rPr>
          <w:rFonts w:ascii="Arial" w:hAnsi="Arial" w:cs="Arial"/>
          <w:sz w:val="20"/>
        </w:rPr>
        <w:t xml:space="preserve">iki </w:t>
      </w:r>
      <w:r w:rsidR="00955099" w:rsidRPr="00C071DE">
        <w:rPr>
          <w:rFonts w:ascii="Arial" w:hAnsi="Arial" w:cs="Arial"/>
          <w:sz w:val="20"/>
        </w:rPr>
        <w:t xml:space="preserve">330 </w:t>
      </w:r>
      <w:proofErr w:type="spellStart"/>
      <w:r w:rsidR="00955099" w:rsidRPr="00C071DE">
        <w:rPr>
          <w:rFonts w:ascii="Arial" w:hAnsi="Arial" w:cs="Arial"/>
          <w:sz w:val="20"/>
        </w:rPr>
        <w:t>kV</w:t>
      </w:r>
      <w:proofErr w:type="spellEnd"/>
      <w:r w:rsidR="00C27330" w:rsidRPr="00C071DE">
        <w:rPr>
          <w:rFonts w:ascii="Arial" w:hAnsi="Arial" w:cs="Arial"/>
          <w:sz w:val="20"/>
        </w:rPr>
        <w:t xml:space="preserve"> ar </w:t>
      </w:r>
      <w:r w:rsidR="00B62AE4" w:rsidRPr="00C071DE">
        <w:rPr>
          <w:rFonts w:ascii="Arial" w:hAnsi="Arial" w:cs="Arial"/>
          <w:sz w:val="20"/>
        </w:rPr>
        <w:t xml:space="preserve">iki </w:t>
      </w:r>
      <w:r w:rsidR="00C27330" w:rsidRPr="00C071DE">
        <w:rPr>
          <w:rFonts w:ascii="Arial" w:hAnsi="Arial" w:cs="Arial"/>
          <w:sz w:val="20"/>
        </w:rPr>
        <w:t xml:space="preserve">400 </w:t>
      </w:r>
      <w:proofErr w:type="spellStart"/>
      <w:r w:rsidR="00C27330" w:rsidRPr="00C071DE">
        <w:rPr>
          <w:rFonts w:ascii="Arial" w:hAnsi="Arial" w:cs="Arial"/>
          <w:sz w:val="20"/>
        </w:rPr>
        <w:t>kV</w:t>
      </w:r>
      <w:proofErr w:type="spellEnd"/>
      <w:r w:rsidR="00C27330" w:rsidRPr="00C071DE">
        <w:rPr>
          <w:rFonts w:ascii="Arial" w:hAnsi="Arial" w:cs="Arial"/>
          <w:sz w:val="20"/>
        </w:rPr>
        <w:t xml:space="preserve"> </w:t>
      </w:r>
      <w:r w:rsidR="00F8214E" w:rsidRPr="00C071DE">
        <w:rPr>
          <w:rFonts w:ascii="Arial" w:hAnsi="Arial" w:cs="Arial"/>
          <w:sz w:val="20"/>
        </w:rPr>
        <w:t>įtampos</w:t>
      </w:r>
      <w:r w:rsidR="00F8214E">
        <w:rPr>
          <w:rFonts w:ascii="Arial" w:hAnsi="Arial" w:cs="Arial"/>
          <w:sz w:val="20"/>
        </w:rPr>
        <w:t xml:space="preserve"> </w:t>
      </w:r>
      <w:r w:rsidRPr="00E31980">
        <w:rPr>
          <w:rFonts w:ascii="Arial" w:hAnsi="Arial" w:cs="Arial"/>
          <w:sz w:val="20"/>
        </w:rPr>
        <w:t>eksploatavimą.</w:t>
      </w:r>
    </w:p>
    <w:p w14:paraId="390E038B" w14:textId="77777777" w:rsidR="00EF455C" w:rsidRPr="00AA3012" w:rsidRDefault="00EF455C" w:rsidP="00A019F0">
      <w:pPr>
        <w:widowControl w:val="0"/>
        <w:shd w:val="clear" w:color="auto" w:fill="FFFFFF"/>
        <w:tabs>
          <w:tab w:val="left" w:pos="426"/>
        </w:tabs>
        <w:ind w:firstLine="0"/>
        <w:jc w:val="both"/>
        <w:rPr>
          <w:rFonts w:ascii="Arial" w:hAnsi="Arial" w:cs="Arial"/>
          <w:sz w:val="20"/>
        </w:rPr>
      </w:pPr>
    </w:p>
    <w:p w14:paraId="390E038C" w14:textId="77777777" w:rsidR="00C07F86" w:rsidRDefault="00EF455C" w:rsidP="00A019F0">
      <w:pPr>
        <w:shd w:val="clear" w:color="auto" w:fill="FFFFFF"/>
        <w:tabs>
          <w:tab w:val="left" w:pos="567"/>
        </w:tabs>
        <w:ind w:firstLine="0"/>
        <w:jc w:val="both"/>
        <w:rPr>
          <w:rFonts w:ascii="Arial" w:hAnsi="Arial" w:cs="Arial"/>
          <w:b/>
          <w:sz w:val="20"/>
        </w:rPr>
      </w:pPr>
      <w:r w:rsidRPr="00AA3012">
        <w:rPr>
          <w:rFonts w:ascii="Arial" w:hAnsi="Arial" w:cs="Arial"/>
          <w:b/>
          <w:sz w:val="20"/>
        </w:rPr>
        <w:t>2.</w:t>
      </w:r>
      <w:r w:rsidR="00E31980">
        <w:rPr>
          <w:rFonts w:ascii="Arial" w:hAnsi="Arial" w:cs="Arial"/>
          <w:b/>
          <w:sz w:val="20"/>
        </w:rPr>
        <w:t>2</w:t>
      </w:r>
      <w:r w:rsidRPr="00AA3012">
        <w:rPr>
          <w:rFonts w:ascii="Arial" w:hAnsi="Arial" w:cs="Arial"/>
          <w:b/>
          <w:sz w:val="20"/>
        </w:rPr>
        <w:t xml:space="preserve">. </w:t>
      </w:r>
      <w:r w:rsidR="00A73C45" w:rsidRPr="00AA3012">
        <w:rPr>
          <w:rFonts w:ascii="Arial" w:hAnsi="Arial" w:cs="Arial"/>
          <w:b/>
          <w:sz w:val="20"/>
        </w:rPr>
        <w:t xml:space="preserve">Atestavimo sritis ir suteikiamos teisės: </w:t>
      </w:r>
      <w:bookmarkStart w:id="1" w:name="part_6e0837319b014fbd8cedc8b2795e6ae8"/>
      <w:bookmarkEnd w:id="1"/>
    </w:p>
    <w:p w14:paraId="390E038D" w14:textId="77777777" w:rsidR="00C07F86" w:rsidRDefault="00C07F86" w:rsidP="00A019F0">
      <w:pPr>
        <w:shd w:val="clear" w:color="auto" w:fill="FFFFFF"/>
        <w:tabs>
          <w:tab w:val="left" w:pos="567"/>
        </w:tabs>
        <w:ind w:firstLine="0"/>
        <w:jc w:val="both"/>
        <w:rPr>
          <w:rFonts w:ascii="Arial" w:hAnsi="Arial" w:cs="Arial"/>
          <w:b/>
          <w:sz w:val="20"/>
        </w:rPr>
      </w:pPr>
    </w:p>
    <w:p w14:paraId="390E038E" w14:textId="2B321179" w:rsidR="00A40331" w:rsidRDefault="00E31980" w:rsidP="00A019F0">
      <w:pPr>
        <w:shd w:val="clear" w:color="auto" w:fill="FFFFFF"/>
        <w:tabs>
          <w:tab w:val="left" w:pos="567"/>
        </w:tabs>
        <w:ind w:firstLine="0"/>
        <w:jc w:val="both"/>
        <w:rPr>
          <w:rFonts w:ascii="Arial" w:hAnsi="Arial" w:cs="Arial"/>
          <w:sz w:val="20"/>
          <w:lang w:eastAsia="lt-LT"/>
        </w:rPr>
      </w:pPr>
      <w:r w:rsidRPr="00E31980">
        <w:rPr>
          <w:rFonts w:ascii="Arial" w:hAnsi="Arial" w:cs="Arial"/>
          <w:sz w:val="20"/>
        </w:rPr>
        <w:t>Vadovauti elektros įrenginių</w:t>
      </w:r>
      <w:r w:rsidR="00EF455C" w:rsidRPr="00E31980">
        <w:rPr>
          <w:rFonts w:ascii="Arial" w:hAnsi="Arial" w:cs="Arial"/>
          <w:sz w:val="20"/>
          <w:vertAlign w:val="superscript"/>
        </w:rPr>
        <w:t>6</w:t>
      </w:r>
      <w:r w:rsidRPr="00E31980">
        <w:rPr>
          <w:rFonts w:ascii="Arial" w:hAnsi="Arial" w:cs="Arial"/>
          <w:sz w:val="20"/>
          <w:vertAlign w:val="superscript"/>
        </w:rPr>
        <w:t xml:space="preserve"> </w:t>
      </w:r>
      <w:r w:rsidR="00EF455C" w:rsidRPr="00E31980">
        <w:rPr>
          <w:rFonts w:ascii="Arial" w:hAnsi="Arial" w:cs="Arial"/>
          <w:sz w:val="20"/>
        </w:rPr>
        <w:t xml:space="preserve"> </w:t>
      </w:r>
      <w:r w:rsidR="00C27330">
        <w:rPr>
          <w:rFonts w:ascii="Arial" w:hAnsi="Arial" w:cs="Arial"/>
          <w:sz w:val="20"/>
        </w:rPr>
        <w:t xml:space="preserve">iki 1000 V, </w:t>
      </w:r>
      <w:r w:rsidR="00B62AE4">
        <w:rPr>
          <w:rFonts w:ascii="Arial" w:hAnsi="Arial" w:cs="Arial"/>
          <w:sz w:val="20"/>
        </w:rPr>
        <w:t>iki</w:t>
      </w:r>
      <w:r w:rsidR="00B62AE4" w:rsidRPr="006515F4">
        <w:rPr>
          <w:rFonts w:ascii="Arial" w:hAnsi="Arial" w:cs="Arial"/>
          <w:b/>
          <w:sz w:val="20"/>
        </w:rPr>
        <w:t xml:space="preserve"> </w:t>
      </w:r>
      <w:r w:rsidR="00C27330">
        <w:rPr>
          <w:rFonts w:ascii="Arial" w:hAnsi="Arial" w:cs="Arial"/>
          <w:sz w:val="20"/>
        </w:rPr>
        <w:t xml:space="preserve">10 </w:t>
      </w:r>
      <w:proofErr w:type="spellStart"/>
      <w:r w:rsidR="00C27330">
        <w:rPr>
          <w:rFonts w:ascii="Arial" w:hAnsi="Arial" w:cs="Arial"/>
          <w:sz w:val="20"/>
        </w:rPr>
        <w:t>kV</w:t>
      </w:r>
      <w:proofErr w:type="spellEnd"/>
      <w:r w:rsidR="00C2733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Pr>
          <w:rFonts w:ascii="Arial" w:hAnsi="Arial" w:cs="Arial"/>
          <w:sz w:val="20"/>
        </w:rPr>
        <w:t xml:space="preserve">35 </w:t>
      </w:r>
      <w:proofErr w:type="spellStart"/>
      <w:r w:rsidR="00C27330">
        <w:rPr>
          <w:rFonts w:ascii="Arial" w:hAnsi="Arial" w:cs="Arial"/>
          <w:sz w:val="20"/>
        </w:rPr>
        <w:t>kV</w:t>
      </w:r>
      <w:proofErr w:type="spellEnd"/>
      <w:r w:rsidR="00C2733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955099" w:rsidRPr="00C071DE">
        <w:rPr>
          <w:rFonts w:ascii="Arial" w:hAnsi="Arial" w:cs="Arial"/>
          <w:sz w:val="20"/>
        </w:rPr>
        <w:t xml:space="preserve">, </w:t>
      </w:r>
      <w:r w:rsidR="00B62AE4" w:rsidRPr="00C071DE">
        <w:rPr>
          <w:rFonts w:ascii="Arial" w:hAnsi="Arial" w:cs="Arial"/>
          <w:sz w:val="20"/>
        </w:rPr>
        <w:t xml:space="preserve">iki </w:t>
      </w:r>
      <w:r w:rsidR="00955099" w:rsidRPr="00C071DE">
        <w:rPr>
          <w:rFonts w:ascii="Arial" w:hAnsi="Arial" w:cs="Arial"/>
          <w:sz w:val="20"/>
        </w:rPr>
        <w:t xml:space="preserve">330 </w:t>
      </w:r>
      <w:proofErr w:type="spellStart"/>
      <w:r w:rsidR="00955099" w:rsidRPr="00C071DE">
        <w:rPr>
          <w:rFonts w:ascii="Arial" w:hAnsi="Arial" w:cs="Arial"/>
          <w:sz w:val="20"/>
        </w:rPr>
        <w:t>kV</w:t>
      </w:r>
      <w:proofErr w:type="spellEnd"/>
      <w:r w:rsidR="00955099" w:rsidRPr="00C071DE">
        <w:rPr>
          <w:rFonts w:ascii="Arial" w:hAnsi="Arial" w:cs="Arial"/>
          <w:sz w:val="20"/>
        </w:rPr>
        <w:t xml:space="preserve"> ar </w:t>
      </w:r>
      <w:r w:rsidR="00B62AE4" w:rsidRPr="00C071DE">
        <w:rPr>
          <w:rFonts w:ascii="Arial" w:hAnsi="Arial" w:cs="Arial"/>
          <w:sz w:val="20"/>
        </w:rPr>
        <w:t xml:space="preserve">iki </w:t>
      </w:r>
      <w:r w:rsidR="00955099" w:rsidRPr="00C071DE">
        <w:rPr>
          <w:rFonts w:ascii="Arial" w:hAnsi="Arial" w:cs="Arial"/>
          <w:sz w:val="20"/>
        </w:rPr>
        <w:t xml:space="preserve">400 </w:t>
      </w:r>
      <w:proofErr w:type="spellStart"/>
      <w:r w:rsidR="00955099" w:rsidRPr="00C071DE">
        <w:rPr>
          <w:rFonts w:ascii="Arial" w:hAnsi="Arial" w:cs="Arial"/>
          <w:sz w:val="20"/>
        </w:rPr>
        <w:t>kV</w:t>
      </w:r>
      <w:proofErr w:type="spellEnd"/>
      <w:r w:rsidR="00955099" w:rsidRPr="00C071DE">
        <w:rPr>
          <w:rFonts w:ascii="Arial" w:hAnsi="Arial" w:cs="Arial"/>
          <w:sz w:val="20"/>
        </w:rPr>
        <w:t xml:space="preserve"> </w:t>
      </w:r>
      <w:r w:rsidR="00F8214E" w:rsidRPr="00C071DE">
        <w:rPr>
          <w:rFonts w:ascii="Arial" w:hAnsi="Arial" w:cs="Arial"/>
          <w:sz w:val="20"/>
        </w:rPr>
        <w:t>įtampos</w:t>
      </w:r>
      <w:r w:rsidR="00F8214E">
        <w:rPr>
          <w:rFonts w:ascii="Arial" w:hAnsi="Arial" w:cs="Arial"/>
          <w:sz w:val="20"/>
        </w:rPr>
        <w:t xml:space="preserve"> </w:t>
      </w:r>
      <w:r w:rsidR="009E78A7" w:rsidRPr="009E78A7">
        <w:rPr>
          <w:rFonts w:ascii="Arial" w:hAnsi="Arial" w:cs="Arial"/>
          <w:sz w:val="20"/>
        </w:rPr>
        <w:t>eksploatavimo</w:t>
      </w:r>
      <w:r w:rsidR="009E78A7" w:rsidRPr="009E78A7">
        <w:rPr>
          <w:rFonts w:ascii="Arial" w:hAnsi="Arial" w:cs="Arial"/>
          <w:sz w:val="20"/>
          <w:vertAlign w:val="superscript"/>
        </w:rPr>
        <w:t>4</w:t>
      </w:r>
      <w:r w:rsidR="00EF455C" w:rsidRPr="00E31980">
        <w:rPr>
          <w:rFonts w:ascii="Arial" w:hAnsi="Arial" w:cs="Arial"/>
          <w:sz w:val="20"/>
        </w:rPr>
        <w:t xml:space="preserve"> (technologinio valdymo, techninės priežiūros, remonto, matavimo, bandymo, paleidimo ir derinimo) darbams</w:t>
      </w:r>
      <w:r>
        <w:rPr>
          <w:rFonts w:ascii="Arial" w:hAnsi="Arial" w:cs="Arial"/>
          <w:sz w:val="20"/>
          <w:lang w:eastAsia="lt-LT"/>
        </w:rPr>
        <w:t>.</w:t>
      </w:r>
    </w:p>
    <w:p w14:paraId="390E038F" w14:textId="77777777" w:rsidR="00A40331" w:rsidRDefault="009E78A7" w:rsidP="00A019F0">
      <w:pPr>
        <w:shd w:val="clear" w:color="auto" w:fill="FFFFFF"/>
        <w:tabs>
          <w:tab w:val="left" w:pos="567"/>
        </w:tabs>
        <w:ind w:firstLine="0"/>
        <w:jc w:val="both"/>
        <w:rPr>
          <w:rFonts w:ascii="Arial" w:hAnsi="Arial" w:cs="Arial"/>
          <w:sz w:val="20"/>
          <w:lang w:eastAsia="lt-LT"/>
        </w:rPr>
      </w:pPr>
      <w:r>
        <w:rPr>
          <w:rFonts w:ascii="Arial" w:hAnsi="Arial" w:cs="Arial"/>
          <w:b/>
          <w:bCs/>
          <w:sz w:val="20"/>
          <w:lang w:eastAsia="lt-LT"/>
        </w:rPr>
        <w:t>Pastabos</w:t>
      </w:r>
      <w:r w:rsidRPr="00AA3012">
        <w:rPr>
          <w:rFonts w:ascii="Arial" w:hAnsi="Arial" w:cs="Arial"/>
          <w:sz w:val="20"/>
          <w:lang w:eastAsia="lt-LT"/>
        </w:rPr>
        <w:t>:</w:t>
      </w:r>
    </w:p>
    <w:p w14:paraId="390E0390" w14:textId="77777777" w:rsidR="009E78A7" w:rsidRPr="00AA3012" w:rsidRDefault="00175BB5" w:rsidP="00A019F0">
      <w:pPr>
        <w:shd w:val="clear" w:color="auto" w:fill="FFFFFF"/>
        <w:tabs>
          <w:tab w:val="left" w:pos="567"/>
        </w:tabs>
        <w:ind w:firstLine="0"/>
        <w:jc w:val="both"/>
        <w:rPr>
          <w:rFonts w:ascii="Arial" w:hAnsi="Arial" w:cs="Arial"/>
          <w:sz w:val="20"/>
          <w:lang w:eastAsia="lt-LT"/>
        </w:rPr>
      </w:pPr>
      <w:r>
        <w:rPr>
          <w:rFonts w:ascii="Arial" w:hAnsi="Arial" w:cs="Arial"/>
          <w:sz w:val="16"/>
          <w:szCs w:val="16"/>
          <w:lang w:eastAsia="lt-LT"/>
        </w:rPr>
        <w:t>1.</w:t>
      </w:r>
      <w:r w:rsidR="009E78A7" w:rsidRPr="00AA3012">
        <w:rPr>
          <w:rFonts w:ascii="Arial" w:hAnsi="Arial" w:cs="Arial"/>
          <w:sz w:val="16"/>
          <w:szCs w:val="16"/>
          <w:lang w:eastAsia="lt-LT"/>
        </w:rPr>
        <w:t xml:space="preserve"> </w:t>
      </w:r>
      <w:r>
        <w:rPr>
          <w:rFonts w:ascii="Arial" w:hAnsi="Arial" w:cs="Arial"/>
          <w:sz w:val="16"/>
          <w:szCs w:val="16"/>
          <w:lang w:eastAsia="lt-LT"/>
        </w:rPr>
        <w:t xml:space="preserve"> </w:t>
      </w:r>
      <w:r w:rsidR="009E78A7" w:rsidRPr="00AA3012">
        <w:rPr>
          <w:rFonts w:ascii="Arial" w:hAnsi="Arial" w:cs="Arial"/>
          <w:sz w:val="16"/>
          <w:szCs w:val="16"/>
          <w:vertAlign w:val="superscript"/>
          <w:lang w:eastAsia="lt-LT"/>
        </w:rPr>
        <w:t>4</w:t>
      </w:r>
      <w:r w:rsidR="009E78A7" w:rsidRPr="00AA3012">
        <w:rPr>
          <w:rFonts w:ascii="Arial" w:hAnsi="Arial" w:cs="Arial"/>
          <w:sz w:val="16"/>
          <w:szCs w:val="16"/>
          <w:lang w:eastAsia="lt-LT"/>
        </w:rPr>
        <w:t xml:space="preserve"> Galima nurodyti ir atskiras eksploatavimo darbų rūšis, pvz., „technologinis valdymas</w:t>
      </w:r>
    </w:p>
    <w:p w14:paraId="390E0391" w14:textId="77777777" w:rsidR="009E78A7" w:rsidRPr="00AA3012" w:rsidRDefault="00175BB5" w:rsidP="00A019F0">
      <w:pPr>
        <w:ind w:firstLine="0"/>
        <w:jc w:val="both"/>
        <w:rPr>
          <w:rFonts w:ascii="Arial" w:hAnsi="Arial" w:cs="Arial"/>
          <w:sz w:val="16"/>
          <w:szCs w:val="16"/>
          <w:lang w:eastAsia="lt-LT"/>
        </w:rPr>
      </w:pPr>
      <w:r>
        <w:rPr>
          <w:rFonts w:ascii="Arial" w:hAnsi="Arial" w:cs="Arial"/>
          <w:sz w:val="16"/>
          <w:szCs w:val="16"/>
          <w:lang w:eastAsia="lt-LT"/>
        </w:rPr>
        <w:t xml:space="preserve">2. </w:t>
      </w:r>
      <w:r w:rsidR="009E78A7" w:rsidRPr="009E78A7">
        <w:rPr>
          <w:rFonts w:ascii="Arial" w:hAnsi="Arial" w:cs="Arial"/>
          <w:sz w:val="16"/>
          <w:szCs w:val="16"/>
          <w:lang w:eastAsia="lt-LT"/>
        </w:rPr>
        <w:t xml:space="preserve"> </w:t>
      </w:r>
      <w:r w:rsidR="009E78A7" w:rsidRPr="009E78A7">
        <w:rPr>
          <w:rFonts w:ascii="Arial" w:hAnsi="Arial" w:cs="Arial"/>
          <w:sz w:val="16"/>
          <w:szCs w:val="16"/>
          <w:vertAlign w:val="superscript"/>
          <w:lang w:eastAsia="lt-LT"/>
        </w:rPr>
        <w:t>6</w:t>
      </w:r>
      <w:r w:rsidR="009E78A7" w:rsidRPr="00AA3012">
        <w:rPr>
          <w:rFonts w:ascii="Arial" w:hAnsi="Arial" w:cs="Arial"/>
          <w:sz w:val="16"/>
          <w:szCs w:val="16"/>
          <w:lang w:eastAsia="lt-LT"/>
        </w:rPr>
        <w:t xml:space="preserve"> Galima nurodyti ir atskiras atestavimo sritis, pvz., „elektros įrenginių</w:t>
      </w:r>
      <w:r w:rsidR="009E78A7" w:rsidRPr="00AA3012">
        <w:rPr>
          <w:rFonts w:ascii="Arial" w:hAnsi="Arial" w:cs="Arial"/>
          <w:sz w:val="16"/>
          <w:szCs w:val="16"/>
          <w:vertAlign w:val="superscript"/>
          <w:lang w:eastAsia="lt-LT"/>
        </w:rPr>
        <w:t>1</w:t>
      </w:r>
      <w:r w:rsidR="009E78A7" w:rsidRPr="00AA3012">
        <w:rPr>
          <w:rFonts w:ascii="Arial" w:hAnsi="Arial" w:cs="Arial"/>
          <w:sz w:val="16"/>
          <w:szCs w:val="16"/>
          <w:lang w:eastAsia="lt-LT"/>
        </w:rPr>
        <w:t xml:space="preserve"> relinės apsaugos eksploatavimas“.</w:t>
      </w:r>
    </w:p>
    <w:p w14:paraId="390E0392" w14:textId="77777777" w:rsidR="00F24E98" w:rsidRPr="00AA3012" w:rsidRDefault="00F24E98" w:rsidP="00A019F0">
      <w:pPr>
        <w:ind w:firstLine="0"/>
        <w:jc w:val="both"/>
        <w:rPr>
          <w:rFonts w:ascii="Arial" w:hAnsi="Arial" w:cs="Arial"/>
          <w:sz w:val="20"/>
          <w:lang w:eastAsia="lt-LT"/>
        </w:rPr>
      </w:pPr>
      <w:bookmarkStart w:id="2" w:name="part_dbb4b37c1bfc4a9384e8b35c4c428771"/>
      <w:bookmarkEnd w:id="2"/>
    </w:p>
    <w:p w14:paraId="390E0393" w14:textId="77777777" w:rsidR="00124899" w:rsidRPr="00AA3012" w:rsidRDefault="00124899" w:rsidP="00A019F0">
      <w:pPr>
        <w:shd w:val="clear" w:color="auto" w:fill="FFFFFF"/>
        <w:ind w:firstLine="0"/>
        <w:jc w:val="both"/>
        <w:rPr>
          <w:rFonts w:ascii="Arial" w:hAnsi="Arial" w:cs="Arial"/>
          <w:b/>
          <w:sz w:val="20"/>
        </w:rPr>
      </w:pPr>
      <w:r w:rsidRPr="00AA3012">
        <w:rPr>
          <w:rFonts w:ascii="Arial" w:hAnsi="Arial" w:cs="Arial"/>
          <w:b/>
          <w:sz w:val="20"/>
        </w:rPr>
        <w:t>2.</w:t>
      </w:r>
      <w:r w:rsidR="00E31980">
        <w:rPr>
          <w:rFonts w:ascii="Arial" w:hAnsi="Arial" w:cs="Arial"/>
          <w:b/>
          <w:sz w:val="20"/>
        </w:rPr>
        <w:t>3</w:t>
      </w:r>
      <w:r w:rsidRPr="00AA3012">
        <w:rPr>
          <w:rFonts w:ascii="Arial" w:hAnsi="Arial" w:cs="Arial"/>
          <w:b/>
          <w:sz w:val="20"/>
        </w:rPr>
        <w:t>. Elektros įrenginių įtampa, apsaugos nuo elektros kategorija:</w:t>
      </w:r>
    </w:p>
    <w:p w14:paraId="390E0394" w14:textId="77777777" w:rsidR="00124899" w:rsidRPr="00AA3012" w:rsidRDefault="00124899" w:rsidP="00A019F0">
      <w:pPr>
        <w:shd w:val="clear" w:color="auto" w:fill="FFFFFF"/>
        <w:ind w:firstLine="0"/>
        <w:jc w:val="both"/>
        <w:rPr>
          <w:rFonts w:ascii="Arial" w:hAnsi="Arial" w:cs="Arial"/>
          <w:sz w:val="20"/>
        </w:rPr>
      </w:pPr>
    </w:p>
    <w:p w14:paraId="390E0395" w14:textId="752E3220" w:rsidR="00124899" w:rsidRPr="00E31980" w:rsidRDefault="00124899" w:rsidP="00A019F0">
      <w:pPr>
        <w:shd w:val="clear" w:color="auto" w:fill="FFFFFF"/>
        <w:ind w:firstLine="0"/>
        <w:jc w:val="both"/>
        <w:rPr>
          <w:rFonts w:ascii="Arial" w:hAnsi="Arial" w:cs="Arial"/>
          <w:sz w:val="20"/>
        </w:rPr>
      </w:pPr>
      <w:r w:rsidRPr="00E31980">
        <w:rPr>
          <w:rFonts w:ascii="Arial" w:hAnsi="Arial" w:cs="Arial"/>
          <w:sz w:val="20"/>
        </w:rPr>
        <w:t xml:space="preserve">Elektros įrenginiai iki </w:t>
      </w:r>
      <w:r w:rsidR="008C1FA7" w:rsidRPr="00E31980">
        <w:rPr>
          <w:rFonts w:ascii="Arial" w:hAnsi="Arial" w:cs="Arial"/>
          <w:sz w:val="20"/>
        </w:rPr>
        <w:t xml:space="preserve">1000 V, </w:t>
      </w:r>
      <w:r w:rsidR="00B62AE4">
        <w:rPr>
          <w:rFonts w:ascii="Arial" w:hAnsi="Arial" w:cs="Arial"/>
          <w:sz w:val="20"/>
        </w:rPr>
        <w:t>iki</w:t>
      </w:r>
      <w:r w:rsidR="00B62AE4" w:rsidRPr="006515F4">
        <w:rPr>
          <w:rFonts w:ascii="Arial" w:hAnsi="Arial" w:cs="Arial"/>
          <w:b/>
          <w:sz w:val="20"/>
        </w:rPr>
        <w:t xml:space="preserve"> </w:t>
      </w:r>
      <w:r w:rsidRPr="00E31980">
        <w:rPr>
          <w:rFonts w:ascii="Arial" w:hAnsi="Arial" w:cs="Arial"/>
          <w:sz w:val="20"/>
        </w:rPr>
        <w:t xml:space="preserve">10 </w:t>
      </w:r>
      <w:proofErr w:type="spellStart"/>
      <w:r w:rsidRPr="00E31980">
        <w:rPr>
          <w:rFonts w:ascii="Arial" w:hAnsi="Arial" w:cs="Arial"/>
          <w:sz w:val="20"/>
        </w:rPr>
        <w:t>kV</w:t>
      </w:r>
      <w:proofErr w:type="spellEnd"/>
      <w:r w:rsidRPr="00E3198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Pr="00E31980">
        <w:rPr>
          <w:rFonts w:ascii="Arial" w:hAnsi="Arial" w:cs="Arial"/>
          <w:sz w:val="20"/>
        </w:rPr>
        <w:t xml:space="preserve">35 </w:t>
      </w:r>
      <w:proofErr w:type="spellStart"/>
      <w:r w:rsidRPr="00E31980">
        <w:rPr>
          <w:rFonts w:ascii="Arial" w:hAnsi="Arial" w:cs="Arial"/>
          <w:sz w:val="20"/>
        </w:rPr>
        <w:t>kV</w:t>
      </w:r>
      <w:proofErr w:type="spellEnd"/>
      <w:r w:rsidRPr="00E3198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6515F4">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6515F4" w:rsidRPr="00D5432D">
        <w:rPr>
          <w:rFonts w:ascii="Arial" w:hAnsi="Arial" w:cs="Arial"/>
          <w:sz w:val="20"/>
        </w:rPr>
        <w:t xml:space="preserve">330 </w:t>
      </w:r>
      <w:proofErr w:type="spellStart"/>
      <w:r w:rsidR="006515F4" w:rsidRPr="00D5432D">
        <w:rPr>
          <w:rFonts w:ascii="Arial" w:hAnsi="Arial" w:cs="Arial"/>
          <w:sz w:val="20"/>
        </w:rPr>
        <w:t>kV</w:t>
      </w:r>
      <w:proofErr w:type="spellEnd"/>
      <w:r w:rsidR="00C27330" w:rsidRPr="00D5432D">
        <w:rPr>
          <w:rFonts w:ascii="Arial" w:hAnsi="Arial" w:cs="Arial"/>
          <w:sz w:val="20"/>
        </w:rPr>
        <w:t xml:space="preserve"> ar</w:t>
      </w:r>
      <w:r w:rsidR="00C2733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052EB4">
        <w:rPr>
          <w:rFonts w:ascii="Arial" w:hAnsi="Arial" w:cs="Arial"/>
          <w:sz w:val="20"/>
        </w:rPr>
        <w:t xml:space="preserve">400 </w:t>
      </w:r>
      <w:proofErr w:type="spellStart"/>
      <w:r w:rsidR="00C27330" w:rsidRPr="00052EB4">
        <w:rPr>
          <w:rFonts w:ascii="Arial" w:hAnsi="Arial" w:cs="Arial"/>
          <w:sz w:val="20"/>
        </w:rPr>
        <w:t>kV</w:t>
      </w:r>
      <w:proofErr w:type="spellEnd"/>
      <w:r w:rsidR="00C27330">
        <w:rPr>
          <w:rFonts w:ascii="Arial" w:hAnsi="Arial" w:cs="Arial"/>
          <w:sz w:val="20"/>
        </w:rPr>
        <w:t xml:space="preserve"> </w:t>
      </w:r>
      <w:r w:rsidR="00F8214E">
        <w:rPr>
          <w:rFonts w:ascii="Arial" w:hAnsi="Arial" w:cs="Arial"/>
          <w:sz w:val="20"/>
        </w:rPr>
        <w:t xml:space="preserve">įtampos </w:t>
      </w:r>
      <w:r w:rsidR="00264DE9">
        <w:rPr>
          <w:rFonts w:ascii="Arial" w:hAnsi="Arial" w:cs="Arial"/>
          <w:sz w:val="20"/>
        </w:rPr>
        <w:t>- a</w:t>
      </w:r>
      <w:r w:rsidRPr="00E31980">
        <w:rPr>
          <w:rFonts w:ascii="Arial" w:hAnsi="Arial" w:cs="Arial"/>
          <w:sz w:val="20"/>
        </w:rPr>
        <w:t>psaugos nuo elektros kategorija AK</w:t>
      </w:r>
      <w:r w:rsidR="00E31980" w:rsidRPr="00E31980">
        <w:rPr>
          <w:rFonts w:ascii="Arial" w:hAnsi="Arial" w:cs="Arial"/>
          <w:sz w:val="20"/>
        </w:rPr>
        <w:t>.</w:t>
      </w:r>
    </w:p>
    <w:p w14:paraId="390E0396" w14:textId="77777777" w:rsidR="00124899" w:rsidRPr="00AA3012" w:rsidRDefault="00124899" w:rsidP="00A019F0">
      <w:pPr>
        <w:ind w:firstLine="0"/>
        <w:jc w:val="both"/>
        <w:rPr>
          <w:rFonts w:ascii="Arial" w:hAnsi="Arial" w:cs="Arial"/>
          <w:sz w:val="20"/>
          <w:lang w:eastAsia="lt-LT"/>
        </w:rPr>
      </w:pPr>
    </w:p>
    <w:p w14:paraId="390E0397" w14:textId="77777777" w:rsidR="00816919" w:rsidRPr="00AA3012" w:rsidRDefault="00F20F88" w:rsidP="00A019F0">
      <w:pPr>
        <w:shd w:val="clear" w:color="auto" w:fill="FFFFFF"/>
        <w:ind w:firstLine="0"/>
        <w:jc w:val="both"/>
        <w:rPr>
          <w:rFonts w:ascii="Arial" w:hAnsi="Arial" w:cs="Arial"/>
          <w:b/>
          <w:sz w:val="20"/>
        </w:rPr>
      </w:pPr>
      <w:r w:rsidRPr="00AA3012">
        <w:rPr>
          <w:rFonts w:ascii="Arial" w:hAnsi="Arial" w:cs="Arial"/>
          <w:b/>
          <w:sz w:val="20"/>
        </w:rPr>
        <w:t>2.</w:t>
      </w:r>
      <w:r w:rsidR="00E31980">
        <w:rPr>
          <w:rFonts w:ascii="Arial" w:hAnsi="Arial" w:cs="Arial"/>
          <w:b/>
          <w:sz w:val="20"/>
        </w:rPr>
        <w:t>4</w:t>
      </w:r>
      <w:r w:rsidR="004B7300" w:rsidRPr="00AA3012">
        <w:rPr>
          <w:rFonts w:ascii="Arial" w:hAnsi="Arial" w:cs="Arial"/>
          <w:b/>
          <w:sz w:val="20"/>
        </w:rPr>
        <w:t xml:space="preserve">. </w:t>
      </w:r>
      <w:r w:rsidR="00816919" w:rsidRPr="00AA3012">
        <w:rPr>
          <w:rFonts w:ascii="Arial" w:hAnsi="Arial" w:cs="Arial"/>
          <w:b/>
          <w:sz w:val="20"/>
        </w:rPr>
        <w:t>Kvalif</w:t>
      </w:r>
      <w:r w:rsidR="007753D1" w:rsidRPr="00AA3012">
        <w:rPr>
          <w:rFonts w:ascii="Arial" w:hAnsi="Arial" w:cs="Arial"/>
          <w:b/>
          <w:sz w:val="20"/>
        </w:rPr>
        <w:t>ikaciniai reikalavimai</w:t>
      </w:r>
      <w:r w:rsidR="00816919" w:rsidRPr="00AA3012">
        <w:rPr>
          <w:rFonts w:ascii="Arial" w:hAnsi="Arial" w:cs="Arial"/>
          <w:b/>
          <w:sz w:val="20"/>
        </w:rPr>
        <w:t>:</w:t>
      </w:r>
    </w:p>
    <w:p w14:paraId="390E0398" w14:textId="77777777" w:rsidR="0051315B" w:rsidRPr="00AA3012" w:rsidRDefault="0051315B" w:rsidP="00A019F0">
      <w:pPr>
        <w:shd w:val="clear" w:color="auto" w:fill="FFFFFF"/>
        <w:ind w:firstLine="0"/>
        <w:jc w:val="both"/>
        <w:rPr>
          <w:rFonts w:ascii="Arial" w:hAnsi="Arial" w:cs="Arial"/>
          <w:b/>
          <w:sz w:val="20"/>
        </w:rPr>
      </w:pPr>
    </w:p>
    <w:p w14:paraId="390E0399" w14:textId="77777777" w:rsidR="00663443" w:rsidRPr="00C62784" w:rsidRDefault="007753D1" w:rsidP="00A019F0">
      <w:pPr>
        <w:ind w:firstLine="0"/>
        <w:jc w:val="both"/>
        <w:rPr>
          <w:rFonts w:ascii="Arial" w:eastAsiaTheme="minorHAnsi" w:hAnsi="Arial" w:cs="Arial"/>
          <w:sz w:val="20"/>
        </w:rPr>
      </w:pPr>
      <w:r w:rsidRPr="00C62784">
        <w:rPr>
          <w:rFonts w:ascii="Arial" w:eastAsiaTheme="minorHAnsi" w:hAnsi="Arial" w:cs="Arial"/>
          <w:sz w:val="20"/>
        </w:rPr>
        <w:t xml:space="preserve">Energetikos </w:t>
      </w:r>
      <w:r w:rsidR="007A143E" w:rsidRPr="00C62784">
        <w:rPr>
          <w:rFonts w:ascii="Arial" w:eastAsiaTheme="minorHAnsi" w:hAnsi="Arial" w:cs="Arial"/>
          <w:sz w:val="20"/>
        </w:rPr>
        <w:t xml:space="preserve">objektus, </w:t>
      </w:r>
      <w:r w:rsidRPr="00C62784">
        <w:rPr>
          <w:rFonts w:ascii="Arial" w:eastAsiaTheme="minorHAnsi" w:hAnsi="Arial" w:cs="Arial"/>
          <w:sz w:val="20"/>
        </w:rPr>
        <w:t xml:space="preserve">įrenginius </w:t>
      </w:r>
      <w:r w:rsidR="007A143E" w:rsidRPr="00C62784">
        <w:rPr>
          <w:rFonts w:ascii="Arial" w:eastAsiaTheme="minorHAnsi" w:hAnsi="Arial" w:cs="Arial"/>
          <w:sz w:val="20"/>
        </w:rPr>
        <w:t xml:space="preserve">įrengiantys ir (ar) </w:t>
      </w:r>
      <w:r w:rsidRPr="00C62784">
        <w:rPr>
          <w:rFonts w:ascii="Arial" w:eastAsiaTheme="minorHAnsi" w:hAnsi="Arial" w:cs="Arial"/>
          <w:sz w:val="20"/>
        </w:rPr>
        <w:t>eksploatuojantys inžinerinių kategorijų energetikos darbuotojai privalo turėti</w:t>
      </w:r>
      <w:r w:rsidR="00A019F0" w:rsidRPr="00C62784">
        <w:rPr>
          <w:rFonts w:ascii="Arial" w:eastAsiaTheme="minorHAnsi" w:hAnsi="Arial" w:cs="Arial"/>
          <w:sz w:val="20"/>
        </w:rPr>
        <w:t>:</w:t>
      </w:r>
    </w:p>
    <w:p w14:paraId="390E039A" w14:textId="77777777" w:rsidR="00663443" w:rsidRPr="00C62784" w:rsidRDefault="007753D1" w:rsidP="006142BA">
      <w:pPr>
        <w:pStyle w:val="Sraopastraipa"/>
        <w:numPr>
          <w:ilvl w:val="0"/>
          <w:numId w:val="3"/>
        </w:numPr>
        <w:ind w:left="0" w:firstLine="1134"/>
        <w:jc w:val="both"/>
        <w:rPr>
          <w:rFonts w:ascii="Arial" w:eastAsiaTheme="minorHAnsi" w:hAnsi="Arial" w:cs="Arial"/>
          <w:sz w:val="20"/>
        </w:rPr>
      </w:pPr>
      <w:r w:rsidRPr="00C62784">
        <w:rPr>
          <w:rFonts w:ascii="Arial" w:eastAsiaTheme="minorHAnsi" w:hAnsi="Arial" w:cs="Arial"/>
          <w:sz w:val="20"/>
        </w:rPr>
        <w:t xml:space="preserve"> ne žemesnį kaip</w:t>
      </w:r>
      <w:r w:rsidR="007A143E" w:rsidRPr="00C62784">
        <w:rPr>
          <w:rFonts w:ascii="Arial" w:eastAsiaTheme="minorHAnsi" w:hAnsi="Arial" w:cs="Arial"/>
          <w:sz w:val="20"/>
        </w:rPr>
        <w:t xml:space="preserve"> inžinerijos, technologijų ir (ar)</w:t>
      </w:r>
      <w:r w:rsidRPr="00C62784">
        <w:rPr>
          <w:rFonts w:ascii="Arial" w:eastAsiaTheme="minorHAnsi" w:hAnsi="Arial" w:cs="Arial"/>
          <w:sz w:val="20"/>
        </w:rPr>
        <w:t xml:space="preserve"> </w:t>
      </w:r>
      <w:r w:rsidR="007A143E" w:rsidRPr="00C62784">
        <w:rPr>
          <w:rFonts w:ascii="Arial" w:eastAsiaTheme="minorHAnsi" w:hAnsi="Arial" w:cs="Arial"/>
          <w:sz w:val="20"/>
        </w:rPr>
        <w:t xml:space="preserve">fizinių mokslų studijų krypčių grupės aukštąjį koleginį arba jam prilygintą išsilavinimą, </w:t>
      </w:r>
      <w:r w:rsidR="007A143E" w:rsidRPr="00C62784">
        <w:rPr>
          <w:rFonts w:ascii="Arial" w:hAnsi="Arial" w:cs="Arial"/>
          <w:color w:val="000000"/>
          <w:sz w:val="20"/>
        </w:rPr>
        <w:t>išskyrus Lietuvos Respublikos branduolinės energijos įstatymo nustatytą išsilavinimo reikalavimą, </w:t>
      </w:r>
    </w:p>
    <w:p w14:paraId="390E039B" w14:textId="77777777" w:rsidR="00663443" w:rsidRPr="00C62784" w:rsidRDefault="007A143E"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pacing w:val="-2"/>
          <w:sz w:val="20"/>
        </w:rPr>
        <w:t>mokymo įstaigoje arba energetikos įmonėje kursų (programų), suteikiančių teisinių ir technologinių žinių, reikalingų atitinkamai veiklos sričiai, baigimo pažymėjimą,</w:t>
      </w:r>
    </w:p>
    <w:p w14:paraId="390E039C" w14:textId="77777777" w:rsidR="00663443" w:rsidRPr="00C62784" w:rsidRDefault="007A143E"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turėti minimalią, bet ne mažesnę kaip 1 metų darbo patirtį energetikos veiklos srityje, jeigu šis reikalavimas yra nustatytas pareigybės aprašyme ar nuostatuose,</w:t>
      </w:r>
    </w:p>
    <w:p w14:paraId="390E039D" w14:textId="77777777" w:rsidR="00663443" w:rsidRPr="00C62784" w:rsidRDefault="007A143E"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lastRenderedPageBreak/>
        <w:t xml:space="preserve"> taip pat turi periodiškai tobulinti kvalifikaciją,</w:t>
      </w:r>
    </w:p>
    <w:p w14:paraId="390E039E" w14:textId="77777777" w:rsidR="007753D1" w:rsidRPr="00C62784" w:rsidRDefault="007A143E"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išmanyti teisės aktų, reglamentuojančių energetikos objektų, įrenginių įrengimo, eksploatavimo, techninės saugos, darbuotojų saugos ir sveikatos ir kitų teisės aktų, reglamentuojančių energetikos veiklą, reikalavimus.</w:t>
      </w:r>
      <w:r w:rsidRPr="00C62784">
        <w:rPr>
          <w:rFonts w:ascii="Arial" w:eastAsiaTheme="minorHAnsi" w:hAnsi="Arial" w:cs="Arial"/>
          <w:sz w:val="20"/>
        </w:rPr>
        <w:t xml:space="preserve"> </w:t>
      </w:r>
    </w:p>
    <w:p w14:paraId="390E039F" w14:textId="77777777" w:rsidR="00663443" w:rsidRPr="00C62784" w:rsidRDefault="00663443" w:rsidP="00A019F0">
      <w:pPr>
        <w:ind w:firstLine="1134"/>
        <w:jc w:val="both"/>
        <w:rPr>
          <w:rFonts w:ascii="Arial" w:eastAsiaTheme="minorHAnsi" w:hAnsi="Arial" w:cs="Arial"/>
          <w:sz w:val="20"/>
        </w:rPr>
      </w:pPr>
    </w:p>
    <w:p w14:paraId="390E03A0" w14:textId="77777777" w:rsidR="00AF0657" w:rsidRPr="00C62784" w:rsidRDefault="00AF0657" w:rsidP="00AF0657">
      <w:pPr>
        <w:shd w:val="clear" w:color="auto" w:fill="FFFFFF"/>
        <w:ind w:firstLine="0"/>
        <w:jc w:val="both"/>
        <w:rPr>
          <w:rFonts w:ascii="Arial" w:eastAsiaTheme="minorHAnsi" w:hAnsi="Arial" w:cs="Arial"/>
          <w:sz w:val="20"/>
        </w:rPr>
      </w:pPr>
      <w:r w:rsidRPr="00C62784">
        <w:rPr>
          <w:rFonts w:ascii="Arial" w:eastAsiaTheme="minorHAnsi" w:hAnsi="Arial" w:cs="Arial"/>
          <w:sz w:val="20"/>
        </w:rPr>
        <w:t>Inžinerinių kategorijų energetikos darbuotojai, kurių išsilavinimas neatitinka Aprašo 16 ir 18 punktuose nustatytų išsilavinimo reikalavimų,</w:t>
      </w:r>
    </w:p>
    <w:p w14:paraId="390E03A1" w14:textId="77777777" w:rsidR="00AF0657" w:rsidRPr="00AF0657" w:rsidRDefault="00AF0657" w:rsidP="00AF0657">
      <w:pPr>
        <w:pStyle w:val="Sraopastraipa"/>
        <w:numPr>
          <w:ilvl w:val="0"/>
          <w:numId w:val="3"/>
        </w:numPr>
        <w:shd w:val="clear" w:color="auto" w:fill="FFFFFF"/>
        <w:jc w:val="both"/>
        <w:rPr>
          <w:rFonts w:ascii="Arial" w:eastAsiaTheme="minorHAnsi" w:hAnsi="Arial" w:cs="Arial"/>
          <w:sz w:val="20"/>
        </w:rPr>
      </w:pPr>
      <w:r w:rsidRPr="00C62784">
        <w:rPr>
          <w:rFonts w:ascii="Arial" w:eastAsiaTheme="minorHAnsi" w:hAnsi="Arial" w:cs="Arial"/>
          <w:sz w:val="20"/>
        </w:rPr>
        <w:t>bet jeigu jie buvo atestuoti iki 2013 m. liepos 1 d.</w:t>
      </w:r>
      <w:r w:rsidRPr="00AF0657">
        <w:rPr>
          <w:rFonts w:ascii="Arial" w:eastAsiaTheme="minorHAnsi" w:hAnsi="Arial" w:cs="Arial"/>
          <w:sz w:val="20"/>
        </w:rPr>
        <w:t xml:space="preserve"> ir turi ne žemesnį kaip techninį specialųjį vidurinį išsilavinimą (politechnikumo ar technikumo baigimo diplomas išduotas iki 1995 m.) </w:t>
      </w:r>
    </w:p>
    <w:p w14:paraId="390E03A2" w14:textId="77777777" w:rsidR="00AF0657" w:rsidRPr="00AF0657" w:rsidRDefault="00AF0657" w:rsidP="00AF0657">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arba aukštesniojo mokslo atitinkamos techninės (energetikos, technologijos mokslų, statybos, inžinerijos) srities išsilavinimą (aukštesniojo mokslo baigimo diplomas išduotas iki 2000 m.), </w:t>
      </w:r>
    </w:p>
    <w:p w14:paraId="390E03A3" w14:textId="77777777" w:rsidR="00AF0657" w:rsidRPr="00514089" w:rsidRDefault="00AF0657" w:rsidP="00AF0657">
      <w:pPr>
        <w:shd w:val="clear" w:color="auto" w:fill="FFFFFF"/>
        <w:ind w:firstLine="0"/>
        <w:jc w:val="both"/>
        <w:rPr>
          <w:rFonts w:ascii="Arial" w:eastAsiaTheme="minorHAnsi" w:hAnsi="Arial" w:cs="Arial"/>
          <w:sz w:val="20"/>
        </w:rPr>
      </w:pPr>
      <w:r w:rsidRPr="00514089">
        <w:rPr>
          <w:rFonts w:ascii="Arial" w:eastAsiaTheme="minorHAnsi" w:hAnsi="Arial" w:cs="Arial"/>
          <w:sz w:val="20"/>
        </w:rPr>
        <w:t>gali būti toliau periodiškai atestuojami pagal Aprašo nuostatas.</w:t>
      </w:r>
    </w:p>
    <w:p w14:paraId="390E03A4" w14:textId="77777777" w:rsidR="003769A4" w:rsidRPr="00AA3012" w:rsidRDefault="003769A4" w:rsidP="00A019F0">
      <w:pPr>
        <w:ind w:firstLine="0"/>
        <w:jc w:val="both"/>
        <w:rPr>
          <w:rFonts w:ascii="Arial" w:eastAsiaTheme="minorHAnsi" w:hAnsi="Arial" w:cs="Arial"/>
          <w:sz w:val="20"/>
        </w:rPr>
      </w:pPr>
    </w:p>
    <w:p w14:paraId="390E03A5" w14:textId="084B8997" w:rsidR="004C657F" w:rsidRPr="00AA3012" w:rsidRDefault="004C657F" w:rsidP="00A019F0">
      <w:pPr>
        <w:shd w:val="clear" w:color="auto" w:fill="FFFFFF"/>
        <w:tabs>
          <w:tab w:val="left" w:pos="993"/>
          <w:tab w:val="left" w:pos="1701"/>
        </w:tabs>
        <w:ind w:firstLine="0"/>
        <w:jc w:val="both"/>
        <w:rPr>
          <w:rFonts w:ascii="Arial" w:hAnsi="Arial" w:cs="Arial"/>
          <w:sz w:val="20"/>
        </w:rPr>
      </w:pPr>
      <w:r w:rsidRPr="00AA3012">
        <w:rPr>
          <w:rFonts w:ascii="Arial" w:hAnsi="Arial" w:cs="Arial"/>
          <w:sz w:val="20"/>
        </w:rPr>
        <w:t xml:space="preserve">Taip pat žiūrėti 1 ir 2 lenteles </w:t>
      </w:r>
      <w:r w:rsidR="00891CB8" w:rsidRPr="000213EF">
        <w:rPr>
          <w:rFonts w:ascii="Arial" w:hAnsi="Arial" w:cs="Arial"/>
          <w:sz w:val="20"/>
        </w:rPr>
        <w:t xml:space="preserve">(psl. </w:t>
      </w:r>
      <w:r w:rsidR="00A75E18">
        <w:rPr>
          <w:rFonts w:ascii="Arial" w:hAnsi="Arial" w:cs="Arial"/>
          <w:sz w:val="20"/>
        </w:rPr>
        <w:t>25-26</w:t>
      </w:r>
      <w:r w:rsidR="00891CB8" w:rsidRPr="000213EF">
        <w:rPr>
          <w:rFonts w:ascii="Arial" w:hAnsi="Arial" w:cs="Arial"/>
          <w:sz w:val="20"/>
        </w:rPr>
        <w:t>).</w:t>
      </w:r>
    </w:p>
    <w:p w14:paraId="390E03A6" w14:textId="77777777" w:rsidR="004C657F" w:rsidRPr="00AA3012" w:rsidRDefault="004C657F" w:rsidP="00A019F0">
      <w:pPr>
        <w:ind w:firstLine="0"/>
        <w:jc w:val="both"/>
        <w:rPr>
          <w:rFonts w:ascii="Arial" w:eastAsiaTheme="minorHAnsi" w:hAnsi="Arial" w:cs="Arial"/>
          <w:b/>
          <w:sz w:val="20"/>
        </w:rPr>
      </w:pPr>
    </w:p>
    <w:p w14:paraId="390E03A7" w14:textId="77777777" w:rsidR="007540A9" w:rsidRDefault="007540A9" w:rsidP="00A019F0">
      <w:pPr>
        <w:ind w:firstLine="0"/>
        <w:jc w:val="both"/>
        <w:rPr>
          <w:rFonts w:ascii="Arial" w:eastAsiaTheme="minorHAnsi" w:hAnsi="Arial" w:cs="Arial"/>
          <w:sz w:val="20"/>
        </w:rPr>
      </w:pPr>
      <w:r w:rsidRPr="00AA3012">
        <w:rPr>
          <w:rFonts w:ascii="Arial" w:eastAsiaTheme="minorHAnsi" w:hAnsi="Arial" w:cs="Arial"/>
          <w:b/>
          <w:sz w:val="20"/>
        </w:rPr>
        <w:t>2.</w:t>
      </w:r>
      <w:r w:rsidR="00E31980">
        <w:rPr>
          <w:rFonts w:ascii="Arial" w:eastAsiaTheme="minorHAnsi" w:hAnsi="Arial" w:cs="Arial"/>
          <w:b/>
          <w:sz w:val="20"/>
        </w:rPr>
        <w:t>5</w:t>
      </w:r>
      <w:r w:rsidRPr="00AA3012">
        <w:rPr>
          <w:rFonts w:ascii="Arial" w:eastAsiaTheme="minorHAnsi" w:hAnsi="Arial" w:cs="Arial"/>
          <w:b/>
          <w:sz w:val="20"/>
        </w:rPr>
        <w:t>.</w:t>
      </w:r>
      <w:r w:rsidRPr="00AA3012">
        <w:rPr>
          <w:rFonts w:ascii="Arial" w:eastAsiaTheme="minorHAnsi" w:hAnsi="Arial" w:cs="Arial"/>
          <w:sz w:val="20"/>
        </w:rPr>
        <w:t xml:space="preserve"> </w:t>
      </w:r>
      <w:r w:rsidRPr="00AA3012">
        <w:rPr>
          <w:rFonts w:ascii="Arial" w:eastAsiaTheme="minorHAnsi" w:hAnsi="Arial" w:cs="Arial"/>
          <w:b/>
          <w:sz w:val="20"/>
        </w:rPr>
        <w:t xml:space="preserve">Atestavimo periodiškumas </w:t>
      </w:r>
      <w:r w:rsidRPr="00AA3012">
        <w:rPr>
          <w:rFonts w:ascii="Arial" w:eastAsiaTheme="minorHAnsi" w:hAnsi="Arial" w:cs="Arial"/>
          <w:sz w:val="20"/>
        </w:rPr>
        <w:t>– ne rečiau kaip vieną kartą per 5 metus.</w:t>
      </w:r>
    </w:p>
    <w:p w14:paraId="390E03A8" w14:textId="77777777" w:rsidR="003769A4" w:rsidRPr="00AA3012" w:rsidRDefault="003769A4" w:rsidP="00A019F0">
      <w:pPr>
        <w:ind w:firstLine="0"/>
        <w:jc w:val="both"/>
        <w:rPr>
          <w:rFonts w:ascii="Arial" w:eastAsiaTheme="minorHAnsi" w:hAnsi="Arial" w:cs="Arial"/>
          <w:b/>
          <w:sz w:val="20"/>
        </w:rPr>
      </w:pPr>
    </w:p>
    <w:p w14:paraId="390E03A9" w14:textId="77777777" w:rsidR="007540A9" w:rsidRPr="00AA3012" w:rsidRDefault="007540A9" w:rsidP="00A019F0">
      <w:pPr>
        <w:ind w:firstLine="0"/>
        <w:jc w:val="both"/>
        <w:rPr>
          <w:rFonts w:ascii="Arial" w:eastAsiaTheme="minorHAnsi" w:hAnsi="Arial" w:cs="Arial"/>
          <w:b/>
          <w:sz w:val="20"/>
        </w:rPr>
      </w:pPr>
      <w:r w:rsidRPr="00AA3012">
        <w:rPr>
          <w:rFonts w:ascii="Arial" w:eastAsiaTheme="minorHAnsi" w:hAnsi="Arial" w:cs="Arial"/>
          <w:b/>
          <w:sz w:val="20"/>
        </w:rPr>
        <w:t>2.</w:t>
      </w:r>
      <w:r w:rsidR="00E31980">
        <w:rPr>
          <w:rFonts w:ascii="Arial" w:eastAsiaTheme="minorHAnsi" w:hAnsi="Arial" w:cs="Arial"/>
          <w:b/>
          <w:sz w:val="20"/>
        </w:rPr>
        <w:t>6</w:t>
      </w:r>
      <w:r w:rsidRPr="00AA3012">
        <w:rPr>
          <w:rFonts w:ascii="Arial" w:eastAsiaTheme="minorHAnsi" w:hAnsi="Arial" w:cs="Arial"/>
          <w:b/>
          <w:sz w:val="20"/>
        </w:rPr>
        <w:t>.</w:t>
      </w:r>
      <w:r w:rsidRPr="00AA3012">
        <w:rPr>
          <w:rFonts w:ascii="Arial" w:eastAsiaTheme="minorHAnsi" w:hAnsi="Arial" w:cs="Arial"/>
          <w:sz w:val="20"/>
        </w:rPr>
        <w:t xml:space="preserve"> </w:t>
      </w:r>
      <w:r w:rsidRPr="00AA3012">
        <w:rPr>
          <w:rFonts w:ascii="Arial" w:eastAsiaTheme="minorHAnsi" w:hAnsi="Arial" w:cs="Arial"/>
          <w:b/>
          <w:sz w:val="20"/>
        </w:rPr>
        <w:t>Kvalifikacijos tobulinimo reikalavimai</w:t>
      </w:r>
      <w:r w:rsidR="008236DC" w:rsidRPr="00AA3012">
        <w:rPr>
          <w:rFonts w:ascii="Arial" w:eastAsiaTheme="minorHAnsi" w:hAnsi="Arial" w:cs="Arial"/>
          <w:b/>
          <w:sz w:val="20"/>
        </w:rPr>
        <w:t>:</w:t>
      </w:r>
    </w:p>
    <w:p w14:paraId="390E03AA" w14:textId="77777777" w:rsidR="00FE6F9B" w:rsidRPr="00AA3012" w:rsidRDefault="00FE6F9B" w:rsidP="00A019F0">
      <w:pPr>
        <w:ind w:firstLine="0"/>
        <w:jc w:val="both"/>
        <w:rPr>
          <w:rFonts w:ascii="Arial" w:eastAsiaTheme="minorHAnsi" w:hAnsi="Arial" w:cs="Arial"/>
          <w:b/>
          <w:sz w:val="20"/>
        </w:rPr>
      </w:pPr>
    </w:p>
    <w:p w14:paraId="390E03AB" w14:textId="77777777" w:rsidR="009D6BE7" w:rsidRPr="00E31980" w:rsidRDefault="009D6BE7" w:rsidP="00A019F0">
      <w:pPr>
        <w:ind w:firstLine="0"/>
        <w:contextualSpacing/>
        <w:jc w:val="both"/>
        <w:rPr>
          <w:rFonts w:ascii="Arial" w:eastAsiaTheme="minorHAnsi" w:hAnsi="Arial" w:cs="Arial"/>
          <w:spacing w:val="-4"/>
          <w:sz w:val="20"/>
        </w:rPr>
      </w:pPr>
      <w:r w:rsidRPr="00AA3012">
        <w:rPr>
          <w:rFonts w:ascii="Arial" w:eastAsiaTheme="minorHAnsi" w:hAnsi="Arial" w:cs="Arial"/>
          <w:color w:val="000000"/>
          <w:spacing w:val="-4"/>
          <w:sz w:val="20"/>
        </w:rPr>
        <w:t xml:space="preserve">Kvalifikacijos tobulinimo trukmė priklauso nuo </w:t>
      </w:r>
      <w:r w:rsidRPr="00E31980">
        <w:rPr>
          <w:rFonts w:ascii="Arial" w:eastAsiaTheme="minorHAnsi" w:hAnsi="Arial" w:cs="Arial"/>
          <w:spacing w:val="-4"/>
          <w:sz w:val="20"/>
        </w:rPr>
        <w:t>energetikos įrenginių sudėtingumo ir energetikos darbuotojo praktinio ir teorinio pasirengim</w:t>
      </w:r>
      <w:r w:rsidR="00113632" w:rsidRPr="00E31980">
        <w:rPr>
          <w:rFonts w:ascii="Arial" w:eastAsiaTheme="minorHAnsi" w:hAnsi="Arial" w:cs="Arial"/>
          <w:spacing w:val="-4"/>
          <w:sz w:val="20"/>
        </w:rPr>
        <w:t>o ir turi būti ne mažesnė kaip 20</w:t>
      </w:r>
      <w:r w:rsidRPr="00E31980">
        <w:rPr>
          <w:rFonts w:ascii="Arial" w:eastAsiaTheme="minorHAnsi" w:hAnsi="Arial" w:cs="Arial"/>
          <w:spacing w:val="-4"/>
          <w:sz w:val="20"/>
        </w:rPr>
        <w:t xml:space="preserve"> akademinių valandų per </w:t>
      </w:r>
      <w:r w:rsidR="00113632" w:rsidRPr="00E31980">
        <w:rPr>
          <w:rFonts w:ascii="Arial" w:eastAsiaTheme="minorHAnsi" w:hAnsi="Arial" w:cs="Arial"/>
          <w:spacing w:val="-4"/>
          <w:sz w:val="20"/>
        </w:rPr>
        <w:t>5</w:t>
      </w:r>
      <w:r w:rsidRPr="00E31980">
        <w:rPr>
          <w:rFonts w:ascii="Arial" w:eastAsiaTheme="minorHAnsi" w:hAnsi="Arial" w:cs="Arial"/>
          <w:spacing w:val="-4"/>
          <w:sz w:val="20"/>
        </w:rPr>
        <w:t xml:space="preserve"> metus.</w:t>
      </w:r>
    </w:p>
    <w:p w14:paraId="390E03AC" w14:textId="77777777" w:rsidR="009D6BE7" w:rsidRDefault="009D6BE7" w:rsidP="00A019F0">
      <w:pPr>
        <w:ind w:firstLine="0"/>
        <w:contextualSpacing/>
        <w:jc w:val="both"/>
        <w:rPr>
          <w:rFonts w:ascii="Arial" w:eastAsiaTheme="minorHAnsi" w:hAnsi="Arial" w:cs="Arial"/>
          <w:sz w:val="20"/>
        </w:rPr>
      </w:pPr>
    </w:p>
    <w:p w14:paraId="390E03AD" w14:textId="77777777" w:rsidR="004779C0" w:rsidRPr="007C6FA9" w:rsidRDefault="007540A9" w:rsidP="00A019F0">
      <w:pPr>
        <w:tabs>
          <w:tab w:val="left" w:pos="1560"/>
        </w:tabs>
        <w:ind w:firstLine="0"/>
        <w:jc w:val="both"/>
        <w:rPr>
          <w:rFonts w:ascii="Arial" w:hAnsi="Arial" w:cs="Arial"/>
          <w:b/>
          <w:sz w:val="20"/>
        </w:rPr>
      </w:pPr>
      <w:r w:rsidRPr="00AA3012">
        <w:rPr>
          <w:rFonts w:ascii="Arial" w:hAnsi="Arial" w:cs="Arial"/>
          <w:b/>
          <w:sz w:val="20"/>
        </w:rPr>
        <w:t>2.</w:t>
      </w:r>
      <w:r w:rsidR="00E31980">
        <w:rPr>
          <w:rFonts w:ascii="Arial" w:hAnsi="Arial" w:cs="Arial"/>
          <w:b/>
          <w:sz w:val="20"/>
        </w:rPr>
        <w:t>7</w:t>
      </w:r>
      <w:r w:rsidRPr="00AA3012">
        <w:rPr>
          <w:rFonts w:ascii="Arial" w:hAnsi="Arial" w:cs="Arial"/>
          <w:b/>
          <w:sz w:val="20"/>
        </w:rPr>
        <w:t xml:space="preserve">. </w:t>
      </w:r>
      <w:r w:rsidRPr="007C6FA9">
        <w:rPr>
          <w:rFonts w:ascii="Arial" w:hAnsi="Arial" w:cs="Arial"/>
          <w:b/>
          <w:sz w:val="20"/>
        </w:rPr>
        <w:t>Žinių vertinimo</w:t>
      </w:r>
      <w:r w:rsidR="00E31980" w:rsidRPr="007C6FA9">
        <w:rPr>
          <w:rFonts w:ascii="Arial" w:hAnsi="Arial" w:cs="Arial"/>
          <w:b/>
          <w:sz w:val="20"/>
        </w:rPr>
        <w:t xml:space="preserve"> programa:</w:t>
      </w:r>
    </w:p>
    <w:p w14:paraId="390E03AE" w14:textId="77777777" w:rsidR="00765167" w:rsidRPr="00CA034C" w:rsidRDefault="00765167" w:rsidP="00A019F0">
      <w:pPr>
        <w:tabs>
          <w:tab w:val="left" w:pos="1418"/>
        </w:tabs>
        <w:ind w:firstLine="0"/>
        <w:rPr>
          <w:rFonts w:ascii="Arial" w:hAnsi="Arial" w:cs="Arial"/>
          <w:b/>
          <w:color w:val="FF0000"/>
          <w:sz w:val="20"/>
        </w:rPr>
      </w:pPr>
    </w:p>
    <w:tbl>
      <w:tblPr>
        <w:tblStyle w:val="Lentelstinklelis"/>
        <w:tblW w:w="9639" w:type="dxa"/>
        <w:tblInd w:w="-5" w:type="dxa"/>
        <w:tblLook w:val="04A0" w:firstRow="1" w:lastRow="0" w:firstColumn="1" w:lastColumn="0" w:noHBand="0" w:noVBand="1"/>
      </w:tblPr>
      <w:tblGrid>
        <w:gridCol w:w="439"/>
        <w:gridCol w:w="9200"/>
      </w:tblGrid>
      <w:tr w:rsidR="007C6FA9" w:rsidRPr="005A6EF5" w14:paraId="390E03B1" w14:textId="77777777" w:rsidTr="00A019F0">
        <w:trPr>
          <w:trHeight w:val="317"/>
        </w:trPr>
        <w:tc>
          <w:tcPr>
            <w:tcW w:w="439" w:type="dxa"/>
            <w:vAlign w:val="center"/>
          </w:tcPr>
          <w:p w14:paraId="390E03AF" w14:textId="77777777" w:rsidR="007C6FA9" w:rsidRPr="005A6EF5" w:rsidRDefault="007C6FA9" w:rsidP="00A019F0">
            <w:pPr>
              <w:tabs>
                <w:tab w:val="left" w:pos="1418"/>
              </w:tabs>
              <w:ind w:firstLine="0"/>
              <w:rPr>
                <w:rFonts w:ascii="Arial" w:hAnsi="Arial" w:cs="Arial"/>
                <w:sz w:val="20"/>
              </w:rPr>
            </w:pPr>
          </w:p>
        </w:tc>
        <w:tc>
          <w:tcPr>
            <w:tcW w:w="9200" w:type="dxa"/>
            <w:vAlign w:val="center"/>
          </w:tcPr>
          <w:p w14:paraId="390E03B0" w14:textId="77777777" w:rsidR="007C6FA9" w:rsidRPr="005A6EF5" w:rsidRDefault="005A6EF5" w:rsidP="00A019F0">
            <w:pPr>
              <w:tabs>
                <w:tab w:val="left" w:pos="1418"/>
              </w:tabs>
              <w:ind w:firstLine="0"/>
              <w:rPr>
                <w:rFonts w:ascii="Arial" w:hAnsi="Arial" w:cs="Arial"/>
                <w:sz w:val="20"/>
              </w:rPr>
            </w:pPr>
            <w:r>
              <w:rPr>
                <w:rFonts w:ascii="Arial" w:hAnsi="Arial" w:cs="Arial"/>
                <w:sz w:val="20"/>
              </w:rPr>
              <w:t xml:space="preserve">                                                 </w:t>
            </w:r>
            <w:r w:rsidR="007C6FA9" w:rsidRPr="005A6EF5">
              <w:rPr>
                <w:rFonts w:ascii="Arial" w:hAnsi="Arial" w:cs="Arial"/>
                <w:sz w:val="20"/>
              </w:rPr>
              <w:t>T e m o s</w:t>
            </w:r>
          </w:p>
        </w:tc>
      </w:tr>
      <w:tr w:rsidR="007C6FA9" w:rsidRPr="005A6EF5" w14:paraId="390E03B4" w14:textId="77777777" w:rsidTr="00A019F0">
        <w:trPr>
          <w:trHeight w:val="421"/>
        </w:trPr>
        <w:tc>
          <w:tcPr>
            <w:tcW w:w="439" w:type="dxa"/>
            <w:vAlign w:val="center"/>
          </w:tcPr>
          <w:p w14:paraId="390E03B2" w14:textId="77777777" w:rsidR="007C6FA9" w:rsidRPr="005A6EF5" w:rsidRDefault="007C6FA9" w:rsidP="00A019F0">
            <w:pPr>
              <w:tabs>
                <w:tab w:val="left" w:pos="1418"/>
              </w:tabs>
              <w:ind w:firstLine="0"/>
              <w:rPr>
                <w:rFonts w:ascii="Arial" w:hAnsi="Arial" w:cs="Arial"/>
                <w:sz w:val="20"/>
              </w:rPr>
            </w:pPr>
            <w:r w:rsidRPr="005A6EF5">
              <w:rPr>
                <w:rFonts w:ascii="Arial" w:hAnsi="Arial" w:cs="Arial"/>
                <w:sz w:val="20"/>
              </w:rPr>
              <w:t>1</w:t>
            </w:r>
          </w:p>
        </w:tc>
        <w:tc>
          <w:tcPr>
            <w:tcW w:w="9200" w:type="dxa"/>
            <w:vAlign w:val="center"/>
          </w:tcPr>
          <w:p w14:paraId="390E03B3" w14:textId="77777777" w:rsidR="007C6FA9" w:rsidRPr="005A6EF5" w:rsidRDefault="007C6FA9" w:rsidP="00A019F0">
            <w:pPr>
              <w:tabs>
                <w:tab w:val="left" w:pos="1418"/>
              </w:tabs>
              <w:ind w:firstLine="0"/>
              <w:rPr>
                <w:rFonts w:ascii="Arial" w:hAnsi="Arial" w:cs="Arial"/>
                <w:sz w:val="20"/>
              </w:rPr>
            </w:pPr>
            <w:r w:rsidRPr="005A6EF5">
              <w:rPr>
                <w:rFonts w:ascii="Arial" w:hAnsi="Arial" w:cs="Arial"/>
                <w:sz w:val="20"/>
              </w:rPr>
              <w:t>Elektros energetiką reglamentuojantys įstatymai, jų paskirtis ir taikymo sritys.</w:t>
            </w:r>
          </w:p>
        </w:tc>
      </w:tr>
      <w:tr w:rsidR="007C6FA9" w:rsidRPr="005A6EF5" w14:paraId="390E03B7" w14:textId="77777777" w:rsidTr="00A019F0">
        <w:trPr>
          <w:trHeight w:val="554"/>
        </w:trPr>
        <w:tc>
          <w:tcPr>
            <w:tcW w:w="439" w:type="dxa"/>
            <w:vAlign w:val="center"/>
          </w:tcPr>
          <w:p w14:paraId="390E03B5" w14:textId="77777777" w:rsidR="007C6FA9" w:rsidRPr="005A6EF5" w:rsidRDefault="007C6FA9" w:rsidP="00A019F0">
            <w:pPr>
              <w:tabs>
                <w:tab w:val="left" w:pos="1418"/>
              </w:tabs>
              <w:ind w:firstLine="0"/>
              <w:rPr>
                <w:rFonts w:ascii="Arial" w:hAnsi="Arial" w:cs="Arial"/>
                <w:sz w:val="20"/>
              </w:rPr>
            </w:pPr>
            <w:r w:rsidRPr="005A6EF5">
              <w:rPr>
                <w:rFonts w:ascii="Arial" w:hAnsi="Arial" w:cs="Arial"/>
                <w:sz w:val="20"/>
              </w:rPr>
              <w:t>2</w:t>
            </w:r>
          </w:p>
        </w:tc>
        <w:tc>
          <w:tcPr>
            <w:tcW w:w="9200" w:type="dxa"/>
            <w:vAlign w:val="center"/>
          </w:tcPr>
          <w:p w14:paraId="390E03B6" w14:textId="77777777" w:rsidR="007C6FA9" w:rsidRPr="005A6EF5" w:rsidRDefault="007C6FA9" w:rsidP="00A019F0">
            <w:pPr>
              <w:tabs>
                <w:tab w:val="left" w:pos="1418"/>
              </w:tabs>
              <w:ind w:firstLine="0"/>
              <w:rPr>
                <w:rFonts w:ascii="Arial" w:hAnsi="Arial" w:cs="Arial"/>
                <w:sz w:val="20"/>
              </w:rPr>
            </w:pPr>
            <w:r w:rsidRPr="005A6EF5">
              <w:rPr>
                <w:rFonts w:ascii="Arial" w:hAnsi="Arial" w:cs="Arial"/>
                <w:sz w:val="20"/>
              </w:rPr>
              <w:t>Elektros energetikos sistemos struktūra, jos valdymas, planavimas, plėtra, stabilaus tiekimo užtikrinimas.</w:t>
            </w:r>
          </w:p>
        </w:tc>
      </w:tr>
      <w:tr w:rsidR="00131224" w:rsidRPr="005A6EF5" w14:paraId="1B220AB4" w14:textId="77777777" w:rsidTr="00A019F0">
        <w:trPr>
          <w:trHeight w:val="554"/>
        </w:trPr>
        <w:tc>
          <w:tcPr>
            <w:tcW w:w="439" w:type="dxa"/>
            <w:vAlign w:val="center"/>
          </w:tcPr>
          <w:p w14:paraId="36E194BC" w14:textId="67F15C57" w:rsidR="00131224" w:rsidRPr="005A6EF5" w:rsidRDefault="00131224" w:rsidP="00131224">
            <w:pPr>
              <w:tabs>
                <w:tab w:val="left" w:pos="1418"/>
              </w:tabs>
              <w:ind w:firstLine="0"/>
              <w:rPr>
                <w:rFonts w:ascii="Arial" w:hAnsi="Arial" w:cs="Arial"/>
                <w:sz w:val="20"/>
              </w:rPr>
            </w:pPr>
            <w:r>
              <w:rPr>
                <w:rFonts w:ascii="Arial" w:hAnsi="Arial" w:cs="Arial"/>
                <w:sz w:val="20"/>
              </w:rPr>
              <w:t>3</w:t>
            </w:r>
          </w:p>
        </w:tc>
        <w:tc>
          <w:tcPr>
            <w:tcW w:w="9200" w:type="dxa"/>
            <w:vAlign w:val="center"/>
          </w:tcPr>
          <w:p w14:paraId="0713BC0E" w14:textId="2AA29F2C" w:rsidR="00131224" w:rsidRPr="005A6EF5" w:rsidRDefault="00131224" w:rsidP="00131224">
            <w:pPr>
              <w:tabs>
                <w:tab w:val="left" w:pos="1418"/>
              </w:tabs>
              <w:ind w:firstLine="0"/>
              <w:rPr>
                <w:rFonts w:ascii="Arial" w:hAnsi="Arial" w:cs="Arial"/>
                <w:sz w:val="20"/>
              </w:rPr>
            </w:pPr>
            <w:r>
              <w:rPr>
                <w:rFonts w:ascii="Arial" w:hAnsi="Arial" w:cs="Arial"/>
                <w:sz w:val="20"/>
              </w:rPr>
              <w:t>Reglamentas (ES) Nr. 2016/631. Tinklo kodeksas, apkrovos prijungimo reikalavimai.</w:t>
            </w:r>
          </w:p>
        </w:tc>
      </w:tr>
      <w:tr w:rsidR="00131224" w:rsidRPr="005A6EF5" w14:paraId="5E4B6839" w14:textId="77777777" w:rsidTr="00A019F0">
        <w:trPr>
          <w:trHeight w:val="554"/>
        </w:trPr>
        <w:tc>
          <w:tcPr>
            <w:tcW w:w="439" w:type="dxa"/>
            <w:vAlign w:val="center"/>
          </w:tcPr>
          <w:p w14:paraId="316C10C9" w14:textId="31706660" w:rsidR="00131224" w:rsidRPr="005A6EF5" w:rsidRDefault="00131224" w:rsidP="00131224">
            <w:pPr>
              <w:tabs>
                <w:tab w:val="left" w:pos="1418"/>
              </w:tabs>
              <w:ind w:firstLine="0"/>
              <w:rPr>
                <w:rFonts w:ascii="Arial" w:hAnsi="Arial" w:cs="Arial"/>
                <w:sz w:val="20"/>
              </w:rPr>
            </w:pPr>
            <w:r>
              <w:rPr>
                <w:rFonts w:ascii="Arial" w:hAnsi="Arial" w:cs="Arial"/>
                <w:sz w:val="20"/>
              </w:rPr>
              <w:t>4</w:t>
            </w:r>
          </w:p>
        </w:tc>
        <w:tc>
          <w:tcPr>
            <w:tcW w:w="9200" w:type="dxa"/>
            <w:vAlign w:val="center"/>
          </w:tcPr>
          <w:p w14:paraId="19CCBBC0" w14:textId="052D50D3" w:rsidR="00131224" w:rsidRPr="005A6EF5" w:rsidRDefault="00131224" w:rsidP="00131224">
            <w:pPr>
              <w:tabs>
                <w:tab w:val="left" w:pos="1418"/>
              </w:tabs>
              <w:ind w:firstLine="0"/>
              <w:rPr>
                <w:rFonts w:ascii="Arial" w:hAnsi="Arial" w:cs="Arial"/>
                <w:sz w:val="20"/>
              </w:rPr>
            </w:pPr>
            <w:r w:rsidRPr="00EB344F">
              <w:rPr>
                <w:rFonts w:ascii="Arial" w:hAnsi="Arial" w:cs="Arial"/>
                <w:sz w:val="20"/>
              </w:rPr>
              <w:t>Reglamentas (ES) Nr. 2016/1388</w:t>
            </w:r>
            <w:r>
              <w:rPr>
                <w:rFonts w:ascii="Arial" w:hAnsi="Arial" w:cs="Arial"/>
                <w:sz w:val="20"/>
              </w:rPr>
              <w:t xml:space="preserve">. </w:t>
            </w:r>
            <w:r w:rsidRPr="00EB344F">
              <w:rPr>
                <w:rFonts w:ascii="Arial" w:hAnsi="Arial" w:cs="Arial"/>
                <w:sz w:val="20"/>
              </w:rPr>
              <w:t xml:space="preserve"> </w:t>
            </w:r>
            <w:r>
              <w:rPr>
                <w:rFonts w:ascii="Arial" w:hAnsi="Arial" w:cs="Arial"/>
                <w:sz w:val="20"/>
              </w:rPr>
              <w:t>Generatorių prijungimas prie elektros energijos tinklo reikalavimai.</w:t>
            </w:r>
          </w:p>
        </w:tc>
      </w:tr>
      <w:tr w:rsidR="007C6FA9" w:rsidRPr="005A6EF5" w14:paraId="390E03BA" w14:textId="77777777" w:rsidTr="00A019F0">
        <w:trPr>
          <w:trHeight w:val="421"/>
        </w:trPr>
        <w:tc>
          <w:tcPr>
            <w:tcW w:w="439" w:type="dxa"/>
            <w:vAlign w:val="center"/>
          </w:tcPr>
          <w:p w14:paraId="390E03B8" w14:textId="3DE97325" w:rsidR="007C6FA9" w:rsidRPr="005A6EF5" w:rsidRDefault="006851C0" w:rsidP="00A019F0">
            <w:pPr>
              <w:tabs>
                <w:tab w:val="left" w:pos="1418"/>
              </w:tabs>
              <w:ind w:firstLine="0"/>
              <w:rPr>
                <w:rFonts w:ascii="Arial" w:hAnsi="Arial" w:cs="Arial"/>
                <w:sz w:val="20"/>
              </w:rPr>
            </w:pPr>
            <w:r>
              <w:rPr>
                <w:rFonts w:ascii="Arial" w:hAnsi="Arial" w:cs="Arial"/>
                <w:sz w:val="20"/>
              </w:rPr>
              <w:t>5</w:t>
            </w:r>
          </w:p>
        </w:tc>
        <w:tc>
          <w:tcPr>
            <w:tcW w:w="9200" w:type="dxa"/>
            <w:vAlign w:val="center"/>
          </w:tcPr>
          <w:p w14:paraId="390E03B9" w14:textId="77777777" w:rsidR="007C6FA9" w:rsidRPr="005A6EF5" w:rsidRDefault="007C6FA9" w:rsidP="00A019F0">
            <w:pPr>
              <w:tabs>
                <w:tab w:val="left" w:pos="1418"/>
              </w:tabs>
              <w:ind w:firstLine="0"/>
              <w:rPr>
                <w:rFonts w:ascii="Arial" w:hAnsi="Arial" w:cs="Arial"/>
                <w:sz w:val="20"/>
              </w:rPr>
            </w:pPr>
            <w:r w:rsidRPr="005A6EF5">
              <w:rPr>
                <w:rFonts w:ascii="Arial" w:hAnsi="Arial" w:cs="Arial"/>
                <w:sz w:val="20"/>
              </w:rPr>
              <w:t>Veiklos elektros energetikoje organizavimas.</w:t>
            </w:r>
          </w:p>
        </w:tc>
      </w:tr>
      <w:tr w:rsidR="007C6FA9" w:rsidRPr="005A6EF5" w14:paraId="390E03BD" w14:textId="77777777" w:rsidTr="00A019F0">
        <w:trPr>
          <w:trHeight w:val="591"/>
        </w:trPr>
        <w:tc>
          <w:tcPr>
            <w:tcW w:w="439" w:type="dxa"/>
            <w:vAlign w:val="center"/>
          </w:tcPr>
          <w:p w14:paraId="390E03BB" w14:textId="3FF319A0" w:rsidR="007C6FA9" w:rsidRPr="005A6EF5" w:rsidRDefault="006851C0" w:rsidP="00A019F0">
            <w:pPr>
              <w:tabs>
                <w:tab w:val="left" w:pos="1418"/>
              </w:tabs>
              <w:ind w:firstLine="0"/>
              <w:rPr>
                <w:rFonts w:ascii="Arial" w:hAnsi="Arial" w:cs="Arial"/>
                <w:sz w:val="20"/>
              </w:rPr>
            </w:pPr>
            <w:r>
              <w:rPr>
                <w:rFonts w:ascii="Arial" w:hAnsi="Arial" w:cs="Arial"/>
                <w:sz w:val="20"/>
              </w:rPr>
              <w:t>6</w:t>
            </w:r>
          </w:p>
        </w:tc>
        <w:tc>
          <w:tcPr>
            <w:tcW w:w="9200" w:type="dxa"/>
            <w:vAlign w:val="center"/>
          </w:tcPr>
          <w:p w14:paraId="390E03BC" w14:textId="77777777" w:rsidR="007C6FA9" w:rsidRPr="005A6EF5" w:rsidRDefault="007C6FA9" w:rsidP="00A019F0">
            <w:pPr>
              <w:tabs>
                <w:tab w:val="left" w:pos="1418"/>
              </w:tabs>
              <w:ind w:firstLine="0"/>
              <w:rPr>
                <w:rFonts w:ascii="Arial" w:hAnsi="Arial" w:cs="Arial"/>
                <w:sz w:val="20"/>
              </w:rPr>
            </w:pPr>
            <w:r w:rsidRPr="005A6EF5">
              <w:rPr>
                <w:rFonts w:ascii="Arial" w:hAnsi="Arial" w:cs="Arial"/>
                <w:sz w:val="20"/>
              </w:rPr>
              <w:t xml:space="preserve">Elektros energijos gamybos, perdavimo ir skirstymo įrenginiai, jų </w:t>
            </w:r>
            <w:proofErr w:type="spellStart"/>
            <w:r w:rsidRPr="005A6EF5">
              <w:rPr>
                <w:rFonts w:ascii="Arial" w:hAnsi="Arial" w:cs="Arial"/>
                <w:sz w:val="20"/>
              </w:rPr>
              <w:t>prežiūra</w:t>
            </w:r>
            <w:proofErr w:type="spellEnd"/>
            <w:r w:rsidRPr="005A6EF5">
              <w:rPr>
                <w:rFonts w:ascii="Arial" w:hAnsi="Arial" w:cs="Arial"/>
                <w:sz w:val="20"/>
              </w:rPr>
              <w:t>, patikimo darbo bei savalaikio remonto ar modernizacijos organizavimas.</w:t>
            </w:r>
          </w:p>
        </w:tc>
      </w:tr>
      <w:tr w:rsidR="007C6FA9" w:rsidRPr="005A6EF5" w14:paraId="390E03C0" w14:textId="77777777" w:rsidTr="00CB375E">
        <w:trPr>
          <w:trHeight w:val="368"/>
        </w:trPr>
        <w:tc>
          <w:tcPr>
            <w:tcW w:w="439" w:type="dxa"/>
            <w:vAlign w:val="center"/>
          </w:tcPr>
          <w:p w14:paraId="390E03BE" w14:textId="6C2AD807" w:rsidR="007C6FA9" w:rsidRPr="005A6EF5" w:rsidRDefault="006851C0" w:rsidP="00A019F0">
            <w:pPr>
              <w:tabs>
                <w:tab w:val="left" w:pos="1418"/>
              </w:tabs>
              <w:ind w:firstLine="0"/>
              <w:rPr>
                <w:rFonts w:ascii="Arial" w:hAnsi="Arial" w:cs="Arial"/>
                <w:sz w:val="20"/>
              </w:rPr>
            </w:pPr>
            <w:r>
              <w:rPr>
                <w:rFonts w:ascii="Arial" w:hAnsi="Arial" w:cs="Arial"/>
                <w:sz w:val="20"/>
              </w:rPr>
              <w:t>7</w:t>
            </w:r>
          </w:p>
        </w:tc>
        <w:tc>
          <w:tcPr>
            <w:tcW w:w="9200" w:type="dxa"/>
            <w:vAlign w:val="center"/>
          </w:tcPr>
          <w:p w14:paraId="390E03BF" w14:textId="77777777" w:rsidR="007C6FA9" w:rsidRPr="005A6EF5" w:rsidRDefault="007C6FA9" w:rsidP="00A019F0">
            <w:pPr>
              <w:tabs>
                <w:tab w:val="left" w:pos="1418"/>
              </w:tabs>
              <w:ind w:firstLine="0"/>
              <w:rPr>
                <w:rFonts w:ascii="Arial" w:hAnsi="Arial" w:cs="Arial"/>
                <w:sz w:val="20"/>
              </w:rPr>
            </w:pPr>
            <w:r w:rsidRPr="005A6EF5">
              <w:rPr>
                <w:rFonts w:ascii="Arial" w:hAnsi="Arial" w:cs="Arial"/>
                <w:sz w:val="20"/>
              </w:rPr>
              <w:t xml:space="preserve">Darbuotojų rengimo, kvalifikacijos kėlimo ir </w:t>
            </w:r>
            <w:proofErr w:type="spellStart"/>
            <w:r w:rsidRPr="005A6EF5">
              <w:rPr>
                <w:rFonts w:ascii="Arial" w:hAnsi="Arial" w:cs="Arial"/>
                <w:sz w:val="20"/>
              </w:rPr>
              <w:t>priešavarinių</w:t>
            </w:r>
            <w:proofErr w:type="spellEnd"/>
            <w:r w:rsidRPr="005A6EF5">
              <w:rPr>
                <w:rFonts w:ascii="Arial" w:hAnsi="Arial" w:cs="Arial"/>
                <w:sz w:val="20"/>
              </w:rPr>
              <w:t xml:space="preserve"> treniruočių, atestavimo vykdymas.</w:t>
            </w:r>
          </w:p>
        </w:tc>
      </w:tr>
      <w:tr w:rsidR="007C6FA9" w:rsidRPr="005A6EF5" w14:paraId="390E03C3" w14:textId="77777777" w:rsidTr="00A019F0">
        <w:trPr>
          <w:trHeight w:val="410"/>
        </w:trPr>
        <w:tc>
          <w:tcPr>
            <w:tcW w:w="439" w:type="dxa"/>
            <w:vAlign w:val="center"/>
          </w:tcPr>
          <w:p w14:paraId="390E03C1" w14:textId="42AE7AA1" w:rsidR="007C6FA9" w:rsidRPr="005A6EF5" w:rsidRDefault="006851C0" w:rsidP="00A019F0">
            <w:pPr>
              <w:tabs>
                <w:tab w:val="left" w:pos="1418"/>
              </w:tabs>
              <w:ind w:firstLine="0"/>
              <w:rPr>
                <w:rFonts w:ascii="Arial" w:hAnsi="Arial" w:cs="Arial"/>
                <w:sz w:val="20"/>
              </w:rPr>
            </w:pPr>
            <w:r>
              <w:rPr>
                <w:rFonts w:ascii="Arial" w:hAnsi="Arial" w:cs="Arial"/>
                <w:sz w:val="20"/>
              </w:rPr>
              <w:t>8</w:t>
            </w:r>
          </w:p>
        </w:tc>
        <w:tc>
          <w:tcPr>
            <w:tcW w:w="9200" w:type="dxa"/>
            <w:vAlign w:val="center"/>
          </w:tcPr>
          <w:p w14:paraId="390E03C2" w14:textId="77777777" w:rsidR="007C6FA9" w:rsidRPr="005A6EF5" w:rsidRDefault="007C6FA9" w:rsidP="00A019F0">
            <w:pPr>
              <w:tabs>
                <w:tab w:val="left" w:pos="1418"/>
              </w:tabs>
              <w:ind w:firstLine="0"/>
              <w:rPr>
                <w:rFonts w:ascii="Arial" w:hAnsi="Arial" w:cs="Arial"/>
                <w:sz w:val="20"/>
              </w:rPr>
            </w:pPr>
            <w:r w:rsidRPr="005A6EF5">
              <w:rPr>
                <w:rFonts w:ascii="Arial" w:hAnsi="Arial" w:cs="Arial"/>
                <w:sz w:val="20"/>
              </w:rPr>
              <w:t>Elektros energetikos įrenginių sutrikimų ir avarijų prevencija bei tyrimas.</w:t>
            </w:r>
          </w:p>
        </w:tc>
      </w:tr>
      <w:tr w:rsidR="007C6FA9" w:rsidRPr="005A6EF5" w14:paraId="390E03C6" w14:textId="77777777" w:rsidTr="00A019F0">
        <w:trPr>
          <w:trHeight w:val="556"/>
        </w:trPr>
        <w:tc>
          <w:tcPr>
            <w:tcW w:w="439" w:type="dxa"/>
            <w:vAlign w:val="center"/>
          </w:tcPr>
          <w:p w14:paraId="390E03C4" w14:textId="3AA35685" w:rsidR="007C6FA9" w:rsidRPr="005A6EF5" w:rsidRDefault="006851C0" w:rsidP="00A019F0">
            <w:pPr>
              <w:tabs>
                <w:tab w:val="left" w:pos="1418"/>
              </w:tabs>
              <w:ind w:firstLine="0"/>
              <w:rPr>
                <w:rFonts w:ascii="Arial" w:hAnsi="Arial" w:cs="Arial"/>
                <w:sz w:val="20"/>
              </w:rPr>
            </w:pPr>
            <w:r>
              <w:rPr>
                <w:rFonts w:ascii="Arial" w:hAnsi="Arial" w:cs="Arial"/>
                <w:sz w:val="20"/>
              </w:rPr>
              <w:t>9</w:t>
            </w:r>
          </w:p>
        </w:tc>
        <w:tc>
          <w:tcPr>
            <w:tcW w:w="9200" w:type="dxa"/>
            <w:vAlign w:val="center"/>
          </w:tcPr>
          <w:p w14:paraId="390E03C5" w14:textId="77777777" w:rsidR="007C6FA9" w:rsidRPr="005A6EF5" w:rsidRDefault="007C6FA9" w:rsidP="00A019F0">
            <w:pPr>
              <w:tabs>
                <w:tab w:val="left" w:pos="1418"/>
              </w:tabs>
              <w:ind w:firstLine="0"/>
              <w:rPr>
                <w:rFonts w:ascii="Arial" w:hAnsi="Arial" w:cs="Arial"/>
                <w:sz w:val="20"/>
              </w:rPr>
            </w:pPr>
            <w:r w:rsidRPr="005A6EF5">
              <w:rPr>
                <w:rFonts w:ascii="Arial" w:hAnsi="Arial" w:cs="Arial"/>
                <w:sz w:val="20"/>
              </w:rPr>
              <w:t>Elektros įrenginių eksploatavimo, naudojimo, bandymų ir apsaugos taisyklės, jų paskirtis, taikymo sritys ir reikalavimai.</w:t>
            </w:r>
          </w:p>
        </w:tc>
      </w:tr>
      <w:tr w:rsidR="007C6FA9" w:rsidRPr="005A6EF5" w14:paraId="390E03C9" w14:textId="77777777" w:rsidTr="00CB375E">
        <w:trPr>
          <w:trHeight w:val="362"/>
        </w:trPr>
        <w:tc>
          <w:tcPr>
            <w:tcW w:w="439" w:type="dxa"/>
            <w:vAlign w:val="center"/>
          </w:tcPr>
          <w:p w14:paraId="390E03C7" w14:textId="1B79BFF6" w:rsidR="007C6FA9" w:rsidRPr="005A6EF5" w:rsidRDefault="006851C0" w:rsidP="00A019F0">
            <w:pPr>
              <w:tabs>
                <w:tab w:val="left" w:pos="1418"/>
              </w:tabs>
              <w:ind w:firstLine="0"/>
              <w:rPr>
                <w:rFonts w:ascii="Arial" w:hAnsi="Arial" w:cs="Arial"/>
                <w:sz w:val="20"/>
              </w:rPr>
            </w:pPr>
            <w:r>
              <w:rPr>
                <w:rFonts w:ascii="Arial" w:hAnsi="Arial" w:cs="Arial"/>
                <w:sz w:val="20"/>
              </w:rPr>
              <w:t>10</w:t>
            </w:r>
          </w:p>
        </w:tc>
        <w:tc>
          <w:tcPr>
            <w:tcW w:w="9200" w:type="dxa"/>
            <w:vAlign w:val="center"/>
          </w:tcPr>
          <w:p w14:paraId="390E03C8" w14:textId="77777777" w:rsidR="007C6FA9" w:rsidRPr="005A6EF5" w:rsidRDefault="007C6FA9" w:rsidP="00A019F0">
            <w:pPr>
              <w:tabs>
                <w:tab w:val="left" w:pos="1418"/>
              </w:tabs>
              <w:ind w:firstLine="0"/>
              <w:rPr>
                <w:rFonts w:ascii="Arial" w:hAnsi="Arial" w:cs="Arial"/>
                <w:sz w:val="20"/>
              </w:rPr>
            </w:pPr>
            <w:r w:rsidRPr="005A6EF5">
              <w:rPr>
                <w:rFonts w:ascii="Arial" w:hAnsi="Arial" w:cs="Arial"/>
                <w:sz w:val="20"/>
              </w:rPr>
              <w:t>Visų paskirčių elektros įrenginių įrengimo taisyklės, jų paskirtis, taikymo sritys, reikalavimai.</w:t>
            </w:r>
          </w:p>
        </w:tc>
      </w:tr>
      <w:tr w:rsidR="007C6FA9" w:rsidRPr="005A6EF5" w14:paraId="390E03CC" w14:textId="77777777" w:rsidTr="00A019F0">
        <w:trPr>
          <w:trHeight w:val="417"/>
        </w:trPr>
        <w:tc>
          <w:tcPr>
            <w:tcW w:w="439" w:type="dxa"/>
            <w:vAlign w:val="center"/>
          </w:tcPr>
          <w:p w14:paraId="390E03CA" w14:textId="4D4DD575" w:rsidR="007C6FA9" w:rsidRPr="005A6EF5" w:rsidRDefault="006851C0" w:rsidP="00A019F0">
            <w:pPr>
              <w:tabs>
                <w:tab w:val="left" w:pos="1418"/>
              </w:tabs>
              <w:ind w:firstLine="0"/>
              <w:rPr>
                <w:rFonts w:ascii="Arial" w:hAnsi="Arial" w:cs="Arial"/>
                <w:sz w:val="20"/>
              </w:rPr>
            </w:pPr>
            <w:r>
              <w:rPr>
                <w:rFonts w:ascii="Arial" w:hAnsi="Arial" w:cs="Arial"/>
                <w:sz w:val="20"/>
              </w:rPr>
              <w:t>11</w:t>
            </w:r>
          </w:p>
        </w:tc>
        <w:tc>
          <w:tcPr>
            <w:tcW w:w="9200" w:type="dxa"/>
            <w:vAlign w:val="center"/>
          </w:tcPr>
          <w:p w14:paraId="390E03CB" w14:textId="77777777" w:rsidR="007C6FA9" w:rsidRPr="00C94190" w:rsidRDefault="007C6FA9" w:rsidP="00A019F0">
            <w:pPr>
              <w:tabs>
                <w:tab w:val="left" w:pos="1418"/>
              </w:tabs>
              <w:ind w:firstLine="0"/>
              <w:rPr>
                <w:rFonts w:ascii="Arial" w:hAnsi="Arial" w:cs="Arial"/>
                <w:sz w:val="20"/>
              </w:rPr>
            </w:pPr>
            <w:r w:rsidRPr="00C94190">
              <w:rPr>
                <w:rFonts w:ascii="Arial" w:hAnsi="Arial" w:cs="Arial"/>
                <w:sz w:val="20"/>
              </w:rPr>
              <w:t xml:space="preserve">Saugos, eksploatuojant elektros įrenginius, taisyklių paskirtis, reikalavimai. </w:t>
            </w:r>
          </w:p>
        </w:tc>
      </w:tr>
      <w:tr w:rsidR="007C6FA9" w:rsidRPr="005A6EF5" w14:paraId="390E03CF" w14:textId="77777777" w:rsidTr="00A019F0">
        <w:trPr>
          <w:trHeight w:val="407"/>
        </w:trPr>
        <w:tc>
          <w:tcPr>
            <w:tcW w:w="439" w:type="dxa"/>
            <w:vAlign w:val="center"/>
          </w:tcPr>
          <w:p w14:paraId="390E03CD" w14:textId="0E73D175" w:rsidR="007C6FA9" w:rsidRPr="005A6EF5" w:rsidRDefault="006851C0" w:rsidP="00A019F0">
            <w:pPr>
              <w:tabs>
                <w:tab w:val="left" w:pos="1418"/>
              </w:tabs>
              <w:ind w:firstLine="0"/>
              <w:rPr>
                <w:rFonts w:ascii="Arial" w:hAnsi="Arial" w:cs="Arial"/>
                <w:sz w:val="20"/>
              </w:rPr>
            </w:pPr>
            <w:r>
              <w:rPr>
                <w:rFonts w:ascii="Arial" w:hAnsi="Arial" w:cs="Arial"/>
                <w:sz w:val="20"/>
              </w:rPr>
              <w:t>12</w:t>
            </w:r>
          </w:p>
        </w:tc>
        <w:tc>
          <w:tcPr>
            <w:tcW w:w="9200" w:type="dxa"/>
            <w:vAlign w:val="center"/>
          </w:tcPr>
          <w:p w14:paraId="390E03CE" w14:textId="77777777" w:rsidR="007C6FA9" w:rsidRPr="00C94190" w:rsidRDefault="007C6FA9" w:rsidP="00A019F0">
            <w:pPr>
              <w:tabs>
                <w:tab w:val="left" w:pos="1418"/>
              </w:tabs>
              <w:ind w:firstLine="0"/>
              <w:rPr>
                <w:rFonts w:ascii="Arial" w:hAnsi="Arial" w:cs="Arial"/>
                <w:sz w:val="20"/>
              </w:rPr>
            </w:pPr>
            <w:r w:rsidRPr="00C94190">
              <w:rPr>
                <w:rFonts w:ascii="Arial" w:hAnsi="Arial" w:cs="Arial"/>
                <w:sz w:val="20"/>
              </w:rPr>
              <w:t xml:space="preserve">Naudojamų įrengimų, medžiagų ir gaminių saugai </w:t>
            </w:r>
            <w:r w:rsidR="001401C7" w:rsidRPr="00C94190">
              <w:rPr>
                <w:rFonts w:ascii="Arial" w:hAnsi="Arial" w:cs="Arial"/>
                <w:sz w:val="20"/>
              </w:rPr>
              <w:t>bei</w:t>
            </w:r>
            <w:r w:rsidRPr="00C94190">
              <w:rPr>
                <w:rFonts w:ascii="Arial" w:hAnsi="Arial" w:cs="Arial"/>
                <w:sz w:val="20"/>
              </w:rPr>
              <w:t xml:space="preserve"> kokybei keliami reikalavimai.</w:t>
            </w:r>
          </w:p>
        </w:tc>
      </w:tr>
      <w:tr w:rsidR="007C6FA9" w:rsidRPr="005A6EF5" w14:paraId="390E03D2" w14:textId="77777777" w:rsidTr="00A019F0">
        <w:trPr>
          <w:trHeight w:val="571"/>
        </w:trPr>
        <w:tc>
          <w:tcPr>
            <w:tcW w:w="439" w:type="dxa"/>
            <w:vAlign w:val="center"/>
          </w:tcPr>
          <w:p w14:paraId="390E03D0" w14:textId="3DB2B9C2" w:rsidR="007C6FA9" w:rsidRPr="005A6EF5" w:rsidRDefault="006851C0" w:rsidP="00A019F0">
            <w:pPr>
              <w:tabs>
                <w:tab w:val="left" w:pos="1418"/>
              </w:tabs>
              <w:ind w:firstLine="0"/>
              <w:rPr>
                <w:rFonts w:ascii="Arial" w:hAnsi="Arial" w:cs="Arial"/>
                <w:sz w:val="20"/>
              </w:rPr>
            </w:pPr>
            <w:r>
              <w:rPr>
                <w:rFonts w:ascii="Arial" w:hAnsi="Arial" w:cs="Arial"/>
                <w:sz w:val="20"/>
              </w:rPr>
              <w:t>13</w:t>
            </w:r>
          </w:p>
        </w:tc>
        <w:tc>
          <w:tcPr>
            <w:tcW w:w="9200" w:type="dxa"/>
            <w:vAlign w:val="center"/>
          </w:tcPr>
          <w:p w14:paraId="390E03D1" w14:textId="77777777" w:rsidR="007C6FA9" w:rsidRPr="005A6EF5" w:rsidRDefault="007C6FA9" w:rsidP="00A019F0">
            <w:pPr>
              <w:tabs>
                <w:tab w:val="left" w:pos="1418"/>
              </w:tabs>
              <w:ind w:firstLine="0"/>
              <w:rPr>
                <w:rFonts w:ascii="Arial" w:hAnsi="Arial" w:cs="Arial"/>
                <w:sz w:val="20"/>
              </w:rPr>
            </w:pPr>
            <w:r w:rsidRPr="005A6EF5">
              <w:rPr>
                <w:rFonts w:ascii="Arial" w:hAnsi="Arial" w:cs="Arial"/>
                <w:sz w:val="20"/>
              </w:rPr>
              <w:t xml:space="preserve">Teisės aktai, reglamentuojantys darbuotojų saugų darbą, gaisrinę saugą, aplinkosaugą. Jų paskirtis, taikymo sritys ir reikalavimai. </w:t>
            </w:r>
          </w:p>
        </w:tc>
      </w:tr>
      <w:tr w:rsidR="007C6FA9" w:rsidRPr="005A6EF5" w14:paraId="390E03D5" w14:textId="77777777" w:rsidTr="00A019F0">
        <w:trPr>
          <w:trHeight w:val="409"/>
        </w:trPr>
        <w:tc>
          <w:tcPr>
            <w:tcW w:w="439" w:type="dxa"/>
            <w:vAlign w:val="center"/>
          </w:tcPr>
          <w:p w14:paraId="390E03D3" w14:textId="1C389E21" w:rsidR="007C6FA9" w:rsidRPr="005A6EF5" w:rsidRDefault="006851C0" w:rsidP="00A019F0">
            <w:pPr>
              <w:tabs>
                <w:tab w:val="left" w:pos="1418"/>
              </w:tabs>
              <w:ind w:firstLine="0"/>
              <w:rPr>
                <w:rFonts w:ascii="Arial" w:hAnsi="Arial" w:cs="Arial"/>
                <w:sz w:val="20"/>
              </w:rPr>
            </w:pPr>
            <w:r>
              <w:rPr>
                <w:rFonts w:ascii="Arial" w:hAnsi="Arial" w:cs="Arial"/>
                <w:sz w:val="20"/>
              </w:rPr>
              <w:t>14</w:t>
            </w:r>
          </w:p>
        </w:tc>
        <w:tc>
          <w:tcPr>
            <w:tcW w:w="9200" w:type="dxa"/>
            <w:vAlign w:val="center"/>
          </w:tcPr>
          <w:p w14:paraId="390E03D4" w14:textId="77777777" w:rsidR="007C6FA9" w:rsidRPr="005A6EF5" w:rsidRDefault="007C6FA9" w:rsidP="00A019F0">
            <w:pPr>
              <w:tabs>
                <w:tab w:val="left" w:pos="1418"/>
              </w:tabs>
              <w:ind w:firstLine="0"/>
              <w:rPr>
                <w:rFonts w:ascii="Arial" w:hAnsi="Arial" w:cs="Arial"/>
                <w:sz w:val="20"/>
              </w:rPr>
            </w:pPr>
            <w:r w:rsidRPr="005A6EF5">
              <w:rPr>
                <w:rFonts w:ascii="Arial" w:hAnsi="Arial" w:cs="Arial"/>
                <w:sz w:val="20"/>
              </w:rPr>
              <w:t xml:space="preserve">Pirmosios </w:t>
            </w:r>
            <w:proofErr w:type="spellStart"/>
            <w:r w:rsidRPr="005A6EF5">
              <w:rPr>
                <w:rFonts w:ascii="Arial" w:hAnsi="Arial" w:cs="Arial"/>
                <w:sz w:val="20"/>
              </w:rPr>
              <w:t>medicininiės</w:t>
            </w:r>
            <w:proofErr w:type="spellEnd"/>
            <w:r w:rsidRPr="005A6EF5">
              <w:rPr>
                <w:rFonts w:ascii="Arial" w:hAnsi="Arial" w:cs="Arial"/>
                <w:sz w:val="20"/>
              </w:rPr>
              <w:t xml:space="preserve"> pagalbos suteikimas.</w:t>
            </w:r>
          </w:p>
        </w:tc>
      </w:tr>
      <w:tr w:rsidR="007C6FA9" w:rsidRPr="005A6EF5" w14:paraId="390E03D8" w14:textId="77777777" w:rsidTr="00A019F0">
        <w:trPr>
          <w:trHeight w:val="416"/>
        </w:trPr>
        <w:tc>
          <w:tcPr>
            <w:tcW w:w="439" w:type="dxa"/>
            <w:vAlign w:val="center"/>
          </w:tcPr>
          <w:p w14:paraId="390E03D6" w14:textId="66000753" w:rsidR="007C6FA9" w:rsidRPr="005A6EF5" w:rsidRDefault="006851C0" w:rsidP="00A019F0">
            <w:pPr>
              <w:tabs>
                <w:tab w:val="left" w:pos="1418"/>
              </w:tabs>
              <w:ind w:firstLine="0"/>
              <w:rPr>
                <w:rFonts w:ascii="Arial" w:hAnsi="Arial" w:cs="Arial"/>
                <w:sz w:val="20"/>
              </w:rPr>
            </w:pPr>
            <w:r>
              <w:rPr>
                <w:rFonts w:ascii="Arial" w:hAnsi="Arial" w:cs="Arial"/>
                <w:sz w:val="20"/>
              </w:rPr>
              <w:t>15</w:t>
            </w:r>
          </w:p>
        </w:tc>
        <w:tc>
          <w:tcPr>
            <w:tcW w:w="9200" w:type="dxa"/>
            <w:vAlign w:val="center"/>
          </w:tcPr>
          <w:p w14:paraId="390E03D7" w14:textId="77777777" w:rsidR="007C6FA9" w:rsidRPr="005A6EF5" w:rsidRDefault="007C6FA9" w:rsidP="00A019F0">
            <w:pPr>
              <w:tabs>
                <w:tab w:val="left" w:pos="1418"/>
              </w:tabs>
              <w:ind w:firstLine="0"/>
              <w:rPr>
                <w:rFonts w:ascii="Arial" w:hAnsi="Arial" w:cs="Arial"/>
                <w:sz w:val="20"/>
              </w:rPr>
            </w:pPr>
            <w:r w:rsidRPr="005A6EF5">
              <w:rPr>
                <w:rFonts w:ascii="Arial" w:hAnsi="Arial" w:cs="Arial"/>
                <w:sz w:val="20"/>
              </w:rPr>
              <w:t>Atsakomybė už teisės aktų reikalavimų nevykdymą.</w:t>
            </w:r>
          </w:p>
        </w:tc>
      </w:tr>
    </w:tbl>
    <w:p w14:paraId="390E03D9" w14:textId="426CC0F3" w:rsidR="0017650B" w:rsidRDefault="0017650B" w:rsidP="00A019F0">
      <w:pPr>
        <w:tabs>
          <w:tab w:val="left" w:pos="567"/>
        </w:tabs>
        <w:ind w:firstLine="0"/>
        <w:rPr>
          <w:rFonts w:ascii="Arial" w:hAnsi="Arial" w:cs="Arial"/>
          <w:sz w:val="20"/>
        </w:rPr>
      </w:pPr>
    </w:p>
    <w:p w14:paraId="61330012" w14:textId="4129ACC9" w:rsidR="006851C0" w:rsidRDefault="006851C0" w:rsidP="00A019F0">
      <w:pPr>
        <w:tabs>
          <w:tab w:val="left" w:pos="567"/>
        </w:tabs>
        <w:ind w:firstLine="0"/>
        <w:rPr>
          <w:rFonts w:ascii="Arial" w:hAnsi="Arial" w:cs="Arial"/>
          <w:sz w:val="20"/>
        </w:rPr>
      </w:pPr>
    </w:p>
    <w:p w14:paraId="76D6711C" w14:textId="1BBE3410" w:rsidR="001C3FB7" w:rsidRDefault="001C3FB7" w:rsidP="00A019F0">
      <w:pPr>
        <w:tabs>
          <w:tab w:val="left" w:pos="567"/>
        </w:tabs>
        <w:ind w:firstLine="0"/>
        <w:rPr>
          <w:rFonts w:ascii="Arial" w:hAnsi="Arial" w:cs="Arial"/>
          <w:sz w:val="20"/>
        </w:rPr>
      </w:pPr>
    </w:p>
    <w:p w14:paraId="6AE00B13" w14:textId="77777777" w:rsidR="001C3FB7" w:rsidRDefault="001C3FB7" w:rsidP="00A019F0">
      <w:pPr>
        <w:tabs>
          <w:tab w:val="left" w:pos="567"/>
        </w:tabs>
        <w:ind w:firstLine="0"/>
        <w:rPr>
          <w:rFonts w:ascii="Arial" w:hAnsi="Arial" w:cs="Arial"/>
          <w:sz w:val="20"/>
        </w:rPr>
      </w:pPr>
    </w:p>
    <w:p w14:paraId="390E03DA" w14:textId="77777777" w:rsidR="00A73C45" w:rsidRDefault="006D1797" w:rsidP="00A019F0">
      <w:pPr>
        <w:tabs>
          <w:tab w:val="left" w:pos="567"/>
        </w:tabs>
        <w:ind w:firstLine="0"/>
        <w:rPr>
          <w:rFonts w:ascii="Arial" w:hAnsi="Arial" w:cs="Arial"/>
          <w:b/>
          <w:sz w:val="20"/>
        </w:rPr>
      </w:pPr>
      <w:r w:rsidRPr="009E78A7">
        <w:rPr>
          <w:rFonts w:ascii="Arial" w:hAnsi="Arial" w:cs="Arial"/>
          <w:b/>
          <w:sz w:val="20"/>
        </w:rPr>
        <w:lastRenderedPageBreak/>
        <w:t>2.</w:t>
      </w:r>
      <w:r w:rsidR="00E31980" w:rsidRPr="009E78A7">
        <w:rPr>
          <w:rFonts w:ascii="Arial" w:hAnsi="Arial" w:cs="Arial"/>
          <w:b/>
          <w:sz w:val="20"/>
        </w:rPr>
        <w:t>8</w:t>
      </w:r>
      <w:r w:rsidRPr="009E78A7">
        <w:rPr>
          <w:rFonts w:ascii="Arial" w:hAnsi="Arial" w:cs="Arial"/>
          <w:b/>
          <w:sz w:val="20"/>
        </w:rPr>
        <w:t xml:space="preserve">. </w:t>
      </w:r>
      <w:r w:rsidR="00A73C45" w:rsidRPr="009E78A7">
        <w:rPr>
          <w:rFonts w:ascii="Arial" w:hAnsi="Arial" w:cs="Arial"/>
          <w:b/>
          <w:sz w:val="20"/>
        </w:rPr>
        <w:t>Teisės aktų sąrašas:</w:t>
      </w:r>
    </w:p>
    <w:p w14:paraId="390E03DB" w14:textId="77777777" w:rsidR="003769A4" w:rsidRPr="00AA3012" w:rsidRDefault="003769A4" w:rsidP="00A019F0">
      <w:pPr>
        <w:tabs>
          <w:tab w:val="left" w:pos="567"/>
        </w:tabs>
        <w:ind w:firstLine="0"/>
        <w:rPr>
          <w:rFonts w:ascii="Arial" w:hAnsi="Arial" w:cs="Arial"/>
          <w:sz w:val="20"/>
        </w:rPr>
      </w:pPr>
    </w:p>
    <w:p w14:paraId="390E03DC" w14:textId="7C666AB4" w:rsidR="0068791F" w:rsidRPr="00AA3012" w:rsidRDefault="0068791F" w:rsidP="00A019F0">
      <w:pPr>
        <w:ind w:firstLine="0"/>
        <w:rPr>
          <w:rFonts w:ascii="Arial" w:hAnsi="Arial" w:cs="Arial"/>
          <w:bCs/>
          <w:sz w:val="20"/>
        </w:rPr>
      </w:pPr>
      <w:bookmarkStart w:id="3" w:name="_Hlk8727996"/>
      <w:r>
        <w:rPr>
          <w:rFonts w:ascii="Arial" w:hAnsi="Arial" w:cs="Arial"/>
          <w:bCs/>
          <w:sz w:val="20"/>
        </w:rPr>
        <w:t>1.</w:t>
      </w:r>
      <w:r w:rsidR="0047374E">
        <w:rPr>
          <w:rFonts w:ascii="Arial" w:hAnsi="Arial" w:cs="Arial"/>
          <w:bCs/>
          <w:sz w:val="20"/>
        </w:rPr>
        <w:t xml:space="preserve"> </w:t>
      </w:r>
      <w:r w:rsidRPr="00AA3012">
        <w:rPr>
          <w:rFonts w:ascii="Arial" w:hAnsi="Arial" w:cs="Arial"/>
          <w:bCs/>
          <w:sz w:val="20"/>
        </w:rPr>
        <w:t>Energetikos įstatymas</w:t>
      </w:r>
      <w:r w:rsidR="00260514">
        <w:rPr>
          <w:rFonts w:ascii="Arial" w:hAnsi="Arial" w:cs="Arial"/>
          <w:bCs/>
          <w:sz w:val="20"/>
        </w:rPr>
        <w:t>.</w:t>
      </w:r>
    </w:p>
    <w:p w14:paraId="390E03DD" w14:textId="417BE05A" w:rsidR="0068791F" w:rsidRPr="00AA3012" w:rsidRDefault="0068791F" w:rsidP="00A019F0">
      <w:pPr>
        <w:ind w:firstLine="0"/>
        <w:rPr>
          <w:rFonts w:ascii="Arial" w:hAnsi="Arial" w:cs="Arial"/>
          <w:bCs/>
          <w:sz w:val="20"/>
        </w:rPr>
      </w:pPr>
      <w:r>
        <w:rPr>
          <w:rFonts w:ascii="Arial" w:hAnsi="Arial" w:cs="Arial"/>
          <w:bCs/>
          <w:sz w:val="20"/>
        </w:rPr>
        <w:t>2.</w:t>
      </w:r>
      <w:r w:rsidR="0047374E">
        <w:rPr>
          <w:rFonts w:ascii="Arial" w:hAnsi="Arial" w:cs="Arial"/>
          <w:bCs/>
          <w:sz w:val="20"/>
        </w:rPr>
        <w:t xml:space="preserve"> </w:t>
      </w:r>
      <w:r w:rsidRPr="00AA3012">
        <w:rPr>
          <w:rFonts w:ascii="Arial" w:hAnsi="Arial" w:cs="Arial"/>
          <w:bCs/>
          <w:sz w:val="20"/>
        </w:rPr>
        <w:t>Elektros energetikos įstatymas</w:t>
      </w:r>
      <w:r w:rsidR="00260514">
        <w:rPr>
          <w:rFonts w:ascii="Arial" w:hAnsi="Arial" w:cs="Arial"/>
          <w:bCs/>
          <w:sz w:val="20"/>
        </w:rPr>
        <w:t>.</w:t>
      </w:r>
    </w:p>
    <w:p w14:paraId="390E03DE" w14:textId="3DDE5247" w:rsidR="0068791F" w:rsidRPr="00AA3012" w:rsidRDefault="0068791F" w:rsidP="00A019F0">
      <w:pPr>
        <w:ind w:firstLine="0"/>
        <w:rPr>
          <w:rFonts w:ascii="Arial" w:hAnsi="Arial" w:cs="Arial"/>
          <w:bCs/>
          <w:sz w:val="20"/>
        </w:rPr>
      </w:pPr>
      <w:r>
        <w:rPr>
          <w:rFonts w:ascii="Arial" w:hAnsi="Arial" w:cs="Arial"/>
          <w:bCs/>
          <w:sz w:val="20"/>
        </w:rPr>
        <w:t>3.</w:t>
      </w:r>
      <w:r w:rsidR="0047374E">
        <w:rPr>
          <w:rFonts w:ascii="Arial" w:hAnsi="Arial" w:cs="Arial"/>
          <w:bCs/>
          <w:sz w:val="20"/>
        </w:rPr>
        <w:t xml:space="preserve"> </w:t>
      </w:r>
      <w:r w:rsidRPr="00AA3012">
        <w:rPr>
          <w:rFonts w:ascii="Arial" w:hAnsi="Arial" w:cs="Arial"/>
          <w:bCs/>
          <w:sz w:val="20"/>
        </w:rPr>
        <w:t>Lietuvos Respublikos administracinių nusižengimų kodeksas</w:t>
      </w:r>
      <w:r w:rsidR="00EA4854">
        <w:rPr>
          <w:rFonts w:ascii="Arial" w:hAnsi="Arial" w:cs="Arial"/>
          <w:bCs/>
          <w:sz w:val="20"/>
        </w:rPr>
        <w:t>.</w:t>
      </w:r>
    </w:p>
    <w:p w14:paraId="390E03DF" w14:textId="54F1D0E6" w:rsidR="0068791F" w:rsidRPr="00AA3012" w:rsidRDefault="0068791F" w:rsidP="00A019F0">
      <w:pPr>
        <w:ind w:firstLine="0"/>
        <w:rPr>
          <w:rFonts w:ascii="Arial" w:hAnsi="Arial" w:cs="Arial"/>
          <w:bCs/>
          <w:sz w:val="20"/>
        </w:rPr>
      </w:pPr>
      <w:r>
        <w:rPr>
          <w:rFonts w:ascii="Arial" w:hAnsi="Arial" w:cs="Arial"/>
          <w:bCs/>
          <w:sz w:val="20"/>
        </w:rPr>
        <w:t>4.</w:t>
      </w:r>
      <w:r w:rsidR="0047374E">
        <w:rPr>
          <w:rFonts w:ascii="Arial" w:hAnsi="Arial" w:cs="Arial"/>
          <w:bCs/>
          <w:sz w:val="20"/>
        </w:rPr>
        <w:t xml:space="preserve"> </w:t>
      </w:r>
      <w:r w:rsidRPr="00AA3012">
        <w:rPr>
          <w:rFonts w:ascii="Arial" w:hAnsi="Arial" w:cs="Arial"/>
          <w:bCs/>
          <w:sz w:val="20"/>
        </w:rPr>
        <w:t>Lietuvos respublikos strateginę reikšmę nacionaliniam saugumui turinčių įmonių ir įrenginių bei kitų nacionaliniam saugumui užtikrinti svarbių įmonių įstatymas</w:t>
      </w:r>
      <w:r w:rsidR="00EA4854">
        <w:rPr>
          <w:rFonts w:ascii="Arial" w:hAnsi="Arial" w:cs="Arial"/>
          <w:bCs/>
          <w:sz w:val="20"/>
        </w:rPr>
        <w:t>.</w:t>
      </w:r>
    </w:p>
    <w:p w14:paraId="390E03E0" w14:textId="4DCFB769" w:rsidR="0068791F" w:rsidRPr="00AA3012" w:rsidRDefault="0068791F" w:rsidP="00A019F0">
      <w:pPr>
        <w:ind w:firstLine="0"/>
        <w:rPr>
          <w:rFonts w:ascii="Arial" w:hAnsi="Arial" w:cs="Arial"/>
          <w:bCs/>
          <w:sz w:val="20"/>
        </w:rPr>
      </w:pPr>
      <w:r>
        <w:rPr>
          <w:rFonts w:ascii="Arial" w:hAnsi="Arial" w:cs="Arial"/>
          <w:bCs/>
          <w:sz w:val="20"/>
        </w:rPr>
        <w:t>5.</w:t>
      </w:r>
      <w:r w:rsidR="0047374E">
        <w:rPr>
          <w:rFonts w:ascii="Arial" w:hAnsi="Arial" w:cs="Arial"/>
          <w:bCs/>
          <w:sz w:val="20"/>
        </w:rPr>
        <w:t xml:space="preserve"> </w:t>
      </w:r>
      <w:r w:rsidRPr="00AA3012">
        <w:rPr>
          <w:rFonts w:ascii="Arial" w:hAnsi="Arial" w:cs="Arial"/>
          <w:bCs/>
          <w:sz w:val="20"/>
        </w:rPr>
        <w:t>Statybos techninis reglamentas STR 2.01.06</w:t>
      </w:r>
      <w:r w:rsidR="00052EB4">
        <w:rPr>
          <w:rFonts w:ascii="Arial" w:hAnsi="Arial" w:cs="Arial"/>
          <w:bCs/>
          <w:sz w:val="20"/>
        </w:rPr>
        <w:t xml:space="preserve"> </w:t>
      </w:r>
      <w:r w:rsidRPr="00AA3012">
        <w:rPr>
          <w:rFonts w:ascii="Arial" w:hAnsi="Arial" w:cs="Arial"/>
          <w:bCs/>
          <w:sz w:val="20"/>
        </w:rPr>
        <w:t>Statinių apsauga nuo žaibo. Išorinė statinių apsauga nuo žaibo</w:t>
      </w:r>
      <w:r w:rsidR="00EA4854">
        <w:rPr>
          <w:rFonts w:ascii="Arial" w:hAnsi="Arial" w:cs="Arial"/>
          <w:bCs/>
          <w:sz w:val="20"/>
        </w:rPr>
        <w:t>.</w:t>
      </w:r>
    </w:p>
    <w:p w14:paraId="390E03E1" w14:textId="3955E096" w:rsidR="0068791F" w:rsidRPr="00AA3012" w:rsidRDefault="0068791F" w:rsidP="00A019F0">
      <w:pPr>
        <w:ind w:firstLine="0"/>
        <w:rPr>
          <w:rFonts w:ascii="Arial" w:hAnsi="Arial" w:cs="Arial"/>
          <w:bCs/>
          <w:sz w:val="20"/>
        </w:rPr>
      </w:pPr>
      <w:r>
        <w:rPr>
          <w:rFonts w:ascii="Arial" w:hAnsi="Arial" w:cs="Arial"/>
          <w:bCs/>
          <w:sz w:val="20"/>
        </w:rPr>
        <w:t>6.</w:t>
      </w:r>
      <w:r w:rsidR="0047374E">
        <w:rPr>
          <w:rFonts w:ascii="Arial" w:hAnsi="Arial" w:cs="Arial"/>
          <w:bCs/>
          <w:sz w:val="20"/>
        </w:rPr>
        <w:t xml:space="preserve"> </w:t>
      </w:r>
      <w:r w:rsidRPr="00AA3012">
        <w:rPr>
          <w:rFonts w:ascii="Arial" w:hAnsi="Arial" w:cs="Arial"/>
          <w:bCs/>
          <w:sz w:val="20"/>
        </w:rPr>
        <w:t>Bendrosios gaisrinės saugos taisyklės</w:t>
      </w:r>
      <w:r w:rsidR="00EA4854">
        <w:rPr>
          <w:rFonts w:ascii="Arial" w:hAnsi="Arial" w:cs="Arial"/>
          <w:bCs/>
          <w:sz w:val="20"/>
        </w:rPr>
        <w:t>.</w:t>
      </w:r>
      <w:r w:rsidRPr="00AA3012">
        <w:rPr>
          <w:rFonts w:ascii="Arial" w:hAnsi="Arial" w:cs="Arial"/>
          <w:bCs/>
          <w:sz w:val="20"/>
        </w:rPr>
        <w:t xml:space="preserve">  </w:t>
      </w:r>
    </w:p>
    <w:p w14:paraId="390E03E2" w14:textId="3CBBBA83" w:rsidR="0068791F" w:rsidRPr="00C071DE" w:rsidRDefault="0068791F" w:rsidP="00A019F0">
      <w:pPr>
        <w:ind w:firstLine="0"/>
        <w:rPr>
          <w:rFonts w:ascii="Arial" w:hAnsi="Arial" w:cs="Arial"/>
          <w:bCs/>
          <w:sz w:val="20"/>
        </w:rPr>
      </w:pPr>
      <w:r>
        <w:rPr>
          <w:rFonts w:ascii="Arial" w:hAnsi="Arial" w:cs="Arial"/>
          <w:bCs/>
          <w:sz w:val="20"/>
        </w:rPr>
        <w:t>7.</w:t>
      </w:r>
      <w:r w:rsidR="0047374E">
        <w:rPr>
          <w:rFonts w:ascii="Arial" w:hAnsi="Arial" w:cs="Arial"/>
          <w:bCs/>
          <w:sz w:val="20"/>
        </w:rPr>
        <w:t xml:space="preserve"> </w:t>
      </w:r>
      <w:r w:rsidRPr="00AA3012">
        <w:rPr>
          <w:rFonts w:ascii="Arial" w:hAnsi="Arial" w:cs="Arial"/>
          <w:bCs/>
          <w:sz w:val="20"/>
        </w:rPr>
        <w:t>Suaugusio žmogaus gaivinimo standartas</w:t>
      </w:r>
      <w:r w:rsidR="00EA4854">
        <w:rPr>
          <w:rFonts w:ascii="Arial" w:hAnsi="Arial" w:cs="Arial"/>
          <w:bCs/>
          <w:sz w:val="20"/>
        </w:rPr>
        <w:t>.</w:t>
      </w:r>
    </w:p>
    <w:p w14:paraId="390E03E3" w14:textId="3088A310" w:rsidR="0068791F" w:rsidRPr="00C071DE" w:rsidRDefault="0068791F" w:rsidP="00A019F0">
      <w:pPr>
        <w:ind w:firstLine="0"/>
        <w:rPr>
          <w:rFonts w:ascii="Arial" w:hAnsi="Arial" w:cs="Arial"/>
          <w:bCs/>
          <w:sz w:val="20"/>
        </w:rPr>
      </w:pPr>
      <w:r w:rsidRPr="00C071DE">
        <w:rPr>
          <w:rFonts w:ascii="Arial" w:hAnsi="Arial" w:cs="Arial"/>
          <w:bCs/>
          <w:sz w:val="20"/>
        </w:rPr>
        <w:t>8.</w:t>
      </w:r>
      <w:r w:rsidR="0047374E" w:rsidRPr="00C071DE">
        <w:rPr>
          <w:rFonts w:ascii="Arial" w:hAnsi="Arial" w:cs="Arial"/>
          <w:bCs/>
          <w:sz w:val="20"/>
        </w:rPr>
        <w:t xml:space="preserve"> </w:t>
      </w:r>
      <w:r w:rsidRPr="00C071DE">
        <w:rPr>
          <w:rFonts w:ascii="Arial" w:hAnsi="Arial" w:cs="Arial"/>
          <w:bCs/>
          <w:sz w:val="20"/>
        </w:rPr>
        <w:t xml:space="preserve">Energetikos objektus, įrenginius </w:t>
      </w:r>
      <w:r w:rsidR="00052EB4" w:rsidRPr="00C071DE">
        <w:rPr>
          <w:rFonts w:ascii="Arial" w:hAnsi="Arial" w:cs="Arial"/>
          <w:bCs/>
          <w:sz w:val="20"/>
        </w:rPr>
        <w:t xml:space="preserve">įrengiančių ir (ar) </w:t>
      </w:r>
      <w:r w:rsidRPr="00C071DE">
        <w:rPr>
          <w:rFonts w:ascii="Arial" w:hAnsi="Arial" w:cs="Arial"/>
          <w:bCs/>
          <w:sz w:val="20"/>
        </w:rPr>
        <w:t>eksploatuojančių darbuotojų atestavimo tvarkos aprašas</w:t>
      </w:r>
      <w:r w:rsidR="00EA4854" w:rsidRPr="00C071DE">
        <w:rPr>
          <w:rFonts w:ascii="Arial" w:hAnsi="Arial" w:cs="Arial"/>
          <w:bCs/>
          <w:sz w:val="20"/>
        </w:rPr>
        <w:t>..</w:t>
      </w:r>
    </w:p>
    <w:p w14:paraId="73E060C9" w14:textId="77777777" w:rsidR="00FE2162" w:rsidRDefault="0068791F" w:rsidP="00A019F0">
      <w:pPr>
        <w:ind w:firstLine="0"/>
        <w:rPr>
          <w:rFonts w:ascii="Arial" w:hAnsi="Arial" w:cs="Arial"/>
          <w:bCs/>
          <w:sz w:val="20"/>
        </w:rPr>
      </w:pPr>
      <w:r>
        <w:rPr>
          <w:rFonts w:ascii="Arial" w:hAnsi="Arial" w:cs="Arial"/>
          <w:bCs/>
          <w:sz w:val="20"/>
        </w:rPr>
        <w:t>9.</w:t>
      </w:r>
      <w:r w:rsidR="0047374E">
        <w:rPr>
          <w:rFonts w:ascii="Arial" w:hAnsi="Arial" w:cs="Arial"/>
          <w:bCs/>
          <w:sz w:val="20"/>
        </w:rPr>
        <w:t xml:space="preserve"> </w:t>
      </w:r>
      <w:r w:rsidRPr="00AA3012">
        <w:rPr>
          <w:rFonts w:ascii="Arial" w:hAnsi="Arial" w:cs="Arial"/>
          <w:bCs/>
          <w:sz w:val="20"/>
        </w:rPr>
        <w:t>Asmenų, turinčių teisę eksploatuoti energetikos įrenginius, atestavimo taisyklės</w:t>
      </w:r>
      <w:r w:rsidR="00FE2162">
        <w:rPr>
          <w:rFonts w:ascii="Arial" w:hAnsi="Arial" w:cs="Arial"/>
          <w:bCs/>
          <w:sz w:val="20"/>
        </w:rPr>
        <w:t>.</w:t>
      </w:r>
    </w:p>
    <w:p w14:paraId="390E03E6" w14:textId="325AC87E" w:rsidR="0068791F" w:rsidRPr="00AA3012" w:rsidRDefault="00AB090C" w:rsidP="00A019F0">
      <w:pPr>
        <w:ind w:firstLine="0"/>
        <w:rPr>
          <w:rFonts w:ascii="Arial" w:hAnsi="Arial" w:cs="Arial"/>
          <w:bCs/>
          <w:sz w:val="20"/>
        </w:rPr>
      </w:pPr>
      <w:r>
        <w:rPr>
          <w:rFonts w:ascii="Arial" w:hAnsi="Arial" w:cs="Arial"/>
          <w:bCs/>
          <w:sz w:val="20"/>
        </w:rPr>
        <w:t>10</w:t>
      </w:r>
      <w:r w:rsidR="0068791F">
        <w:rPr>
          <w:rFonts w:ascii="Arial" w:hAnsi="Arial" w:cs="Arial"/>
          <w:bCs/>
          <w:sz w:val="20"/>
        </w:rPr>
        <w:t>.</w:t>
      </w:r>
      <w:r w:rsidR="0047374E">
        <w:rPr>
          <w:rFonts w:ascii="Arial" w:hAnsi="Arial" w:cs="Arial"/>
          <w:bCs/>
          <w:sz w:val="20"/>
        </w:rPr>
        <w:t xml:space="preserve"> </w:t>
      </w:r>
      <w:r w:rsidR="0068791F" w:rsidRPr="00AA3012">
        <w:rPr>
          <w:rFonts w:ascii="Arial" w:hAnsi="Arial" w:cs="Arial"/>
          <w:bCs/>
          <w:sz w:val="20"/>
        </w:rPr>
        <w:t>Veiklos elektros energetikos sektoriuje leidimų išdavimo taisyklės</w:t>
      </w:r>
      <w:r w:rsidR="00FE2162">
        <w:rPr>
          <w:rFonts w:ascii="Arial" w:hAnsi="Arial" w:cs="Arial"/>
          <w:bCs/>
          <w:sz w:val="20"/>
        </w:rPr>
        <w:t>.</w:t>
      </w:r>
    </w:p>
    <w:p w14:paraId="390E03E7" w14:textId="1606C94F" w:rsidR="0068791F" w:rsidRPr="00AA3012" w:rsidRDefault="00AB090C" w:rsidP="00A019F0">
      <w:pPr>
        <w:ind w:firstLine="0"/>
        <w:rPr>
          <w:rFonts w:ascii="Arial" w:hAnsi="Arial" w:cs="Arial"/>
          <w:bCs/>
          <w:sz w:val="20"/>
        </w:rPr>
      </w:pPr>
      <w:r>
        <w:rPr>
          <w:rFonts w:ascii="Arial" w:hAnsi="Arial" w:cs="Arial"/>
          <w:bCs/>
          <w:sz w:val="20"/>
        </w:rPr>
        <w:t>11</w:t>
      </w:r>
      <w:r w:rsidR="0068791F">
        <w:rPr>
          <w:rFonts w:ascii="Arial" w:hAnsi="Arial" w:cs="Arial"/>
          <w:bCs/>
          <w:sz w:val="20"/>
        </w:rPr>
        <w:t>.</w:t>
      </w:r>
      <w:r w:rsidR="0047374E">
        <w:rPr>
          <w:rFonts w:ascii="Arial" w:hAnsi="Arial" w:cs="Arial"/>
          <w:bCs/>
          <w:sz w:val="20"/>
        </w:rPr>
        <w:t xml:space="preserve"> </w:t>
      </w:r>
      <w:r w:rsidR="0068791F" w:rsidRPr="00AA3012">
        <w:rPr>
          <w:rFonts w:ascii="Arial" w:hAnsi="Arial" w:cs="Arial"/>
          <w:bCs/>
          <w:sz w:val="20"/>
        </w:rPr>
        <w:t>Saugos eksploatuojant elektros įrenginius taisyklės</w:t>
      </w:r>
      <w:r w:rsidR="00FE2162">
        <w:rPr>
          <w:rFonts w:ascii="Arial" w:hAnsi="Arial" w:cs="Arial"/>
          <w:bCs/>
          <w:sz w:val="20"/>
        </w:rPr>
        <w:t>.</w:t>
      </w:r>
    </w:p>
    <w:p w14:paraId="390E03E8" w14:textId="24BEFD05" w:rsidR="0068791F" w:rsidRPr="00AA3012" w:rsidRDefault="00AB090C" w:rsidP="00A019F0">
      <w:pPr>
        <w:ind w:firstLine="0"/>
        <w:rPr>
          <w:rFonts w:ascii="Arial" w:hAnsi="Arial" w:cs="Arial"/>
          <w:bCs/>
          <w:sz w:val="20"/>
        </w:rPr>
      </w:pPr>
      <w:r>
        <w:rPr>
          <w:rFonts w:ascii="Arial" w:hAnsi="Arial" w:cs="Arial"/>
          <w:bCs/>
          <w:sz w:val="20"/>
        </w:rPr>
        <w:t>12</w:t>
      </w:r>
      <w:r w:rsidR="0068791F">
        <w:rPr>
          <w:rFonts w:ascii="Arial" w:hAnsi="Arial" w:cs="Arial"/>
          <w:bCs/>
          <w:sz w:val="20"/>
        </w:rPr>
        <w:t>.</w:t>
      </w:r>
      <w:r w:rsidR="0047374E">
        <w:rPr>
          <w:rFonts w:ascii="Arial" w:hAnsi="Arial" w:cs="Arial"/>
          <w:bCs/>
          <w:sz w:val="20"/>
        </w:rPr>
        <w:t xml:space="preserve"> </w:t>
      </w:r>
      <w:r w:rsidR="0068791F" w:rsidRPr="00AA3012">
        <w:rPr>
          <w:rFonts w:ascii="Arial" w:hAnsi="Arial" w:cs="Arial"/>
          <w:bCs/>
          <w:sz w:val="20"/>
        </w:rPr>
        <w:t>Elektrinių ir elektros tinklų eksploatavimo taisyklės</w:t>
      </w:r>
      <w:r w:rsidR="00FE2162">
        <w:rPr>
          <w:rFonts w:ascii="Arial" w:hAnsi="Arial" w:cs="Arial"/>
          <w:bCs/>
          <w:sz w:val="20"/>
        </w:rPr>
        <w:t>.</w:t>
      </w:r>
    </w:p>
    <w:p w14:paraId="390E03E9" w14:textId="75890DC7" w:rsidR="0068791F" w:rsidRPr="00AA3012" w:rsidRDefault="00AB090C" w:rsidP="00A019F0">
      <w:pPr>
        <w:ind w:firstLine="0"/>
        <w:rPr>
          <w:rFonts w:ascii="Arial" w:hAnsi="Arial" w:cs="Arial"/>
          <w:bCs/>
          <w:sz w:val="20"/>
        </w:rPr>
      </w:pPr>
      <w:r>
        <w:rPr>
          <w:rFonts w:ascii="Arial" w:hAnsi="Arial" w:cs="Arial"/>
          <w:bCs/>
          <w:sz w:val="20"/>
        </w:rPr>
        <w:t>13</w:t>
      </w:r>
      <w:r w:rsidR="0068791F">
        <w:rPr>
          <w:rFonts w:ascii="Arial" w:hAnsi="Arial" w:cs="Arial"/>
          <w:bCs/>
          <w:sz w:val="20"/>
        </w:rPr>
        <w:t>.</w:t>
      </w:r>
      <w:r w:rsidR="0047374E">
        <w:rPr>
          <w:rFonts w:ascii="Arial" w:hAnsi="Arial" w:cs="Arial"/>
          <w:bCs/>
          <w:sz w:val="20"/>
        </w:rPr>
        <w:t xml:space="preserve"> </w:t>
      </w:r>
      <w:r w:rsidR="0068791F" w:rsidRPr="00AA3012">
        <w:rPr>
          <w:rFonts w:ascii="Arial" w:hAnsi="Arial" w:cs="Arial"/>
          <w:bCs/>
          <w:sz w:val="20"/>
        </w:rPr>
        <w:t>Elektros įrenginių bandymų normų ir apimties aprašas</w:t>
      </w:r>
      <w:r w:rsidR="00FE2162">
        <w:rPr>
          <w:rFonts w:ascii="Arial" w:hAnsi="Arial" w:cs="Arial"/>
          <w:bCs/>
          <w:sz w:val="20"/>
        </w:rPr>
        <w:t>.</w:t>
      </w:r>
    </w:p>
    <w:p w14:paraId="390E03EA" w14:textId="2568287E" w:rsidR="0068791F" w:rsidRPr="00AA3012" w:rsidRDefault="00AB090C" w:rsidP="00A019F0">
      <w:pPr>
        <w:ind w:firstLine="0"/>
        <w:rPr>
          <w:rFonts w:ascii="Arial" w:hAnsi="Arial" w:cs="Arial"/>
          <w:bCs/>
          <w:sz w:val="20"/>
        </w:rPr>
      </w:pPr>
      <w:r>
        <w:rPr>
          <w:rFonts w:ascii="Arial" w:hAnsi="Arial" w:cs="Arial"/>
          <w:bCs/>
          <w:sz w:val="20"/>
        </w:rPr>
        <w:t>14</w:t>
      </w:r>
      <w:r w:rsidR="0068791F">
        <w:rPr>
          <w:rFonts w:ascii="Arial" w:hAnsi="Arial" w:cs="Arial"/>
          <w:bCs/>
          <w:sz w:val="20"/>
        </w:rPr>
        <w:t>.</w:t>
      </w:r>
      <w:r w:rsidR="0047374E">
        <w:rPr>
          <w:rFonts w:ascii="Arial" w:hAnsi="Arial" w:cs="Arial"/>
          <w:bCs/>
          <w:sz w:val="20"/>
        </w:rPr>
        <w:t xml:space="preserve"> </w:t>
      </w:r>
      <w:r w:rsidR="0068791F" w:rsidRPr="00AA3012">
        <w:rPr>
          <w:rFonts w:ascii="Arial" w:hAnsi="Arial" w:cs="Arial"/>
          <w:bCs/>
          <w:sz w:val="20"/>
        </w:rPr>
        <w:t>Elektros įrenginių įrengimo bendrosios taisyklės</w:t>
      </w:r>
      <w:r w:rsidR="00FE2162">
        <w:rPr>
          <w:rFonts w:ascii="Arial" w:hAnsi="Arial" w:cs="Arial"/>
          <w:bCs/>
          <w:sz w:val="20"/>
        </w:rPr>
        <w:t>.</w:t>
      </w:r>
    </w:p>
    <w:p w14:paraId="390E03EB" w14:textId="4663BF3A" w:rsidR="0068791F" w:rsidRPr="00AA3012" w:rsidRDefault="0068791F" w:rsidP="00A019F0">
      <w:pPr>
        <w:ind w:firstLine="0"/>
        <w:rPr>
          <w:rFonts w:ascii="Arial" w:hAnsi="Arial" w:cs="Arial"/>
          <w:bCs/>
          <w:sz w:val="20"/>
        </w:rPr>
      </w:pPr>
      <w:r>
        <w:rPr>
          <w:rFonts w:ascii="Arial" w:hAnsi="Arial" w:cs="Arial"/>
          <w:bCs/>
          <w:sz w:val="20"/>
        </w:rPr>
        <w:t>1</w:t>
      </w:r>
      <w:r w:rsidR="00AB090C">
        <w:rPr>
          <w:rFonts w:ascii="Arial" w:hAnsi="Arial" w:cs="Arial"/>
          <w:bCs/>
          <w:sz w:val="20"/>
        </w:rPr>
        <w:t>5</w:t>
      </w:r>
      <w:r>
        <w:rPr>
          <w:rFonts w:ascii="Arial" w:hAnsi="Arial" w:cs="Arial"/>
          <w:bCs/>
          <w:sz w:val="20"/>
        </w:rPr>
        <w:t>.</w:t>
      </w:r>
      <w:r w:rsidR="0047374E">
        <w:rPr>
          <w:rFonts w:ascii="Arial" w:hAnsi="Arial" w:cs="Arial"/>
          <w:bCs/>
          <w:sz w:val="20"/>
        </w:rPr>
        <w:t xml:space="preserve"> </w:t>
      </w:r>
      <w:r w:rsidRPr="00AA3012">
        <w:rPr>
          <w:rFonts w:ascii="Arial" w:hAnsi="Arial" w:cs="Arial"/>
          <w:bCs/>
          <w:sz w:val="20"/>
        </w:rPr>
        <w:t>Skirstyklų ir pastočių elektros įrenginių įrengimo taisyklės</w:t>
      </w:r>
      <w:r w:rsidR="00FE2162">
        <w:rPr>
          <w:rFonts w:ascii="Arial" w:hAnsi="Arial" w:cs="Arial"/>
          <w:bCs/>
          <w:sz w:val="20"/>
        </w:rPr>
        <w:t>.</w:t>
      </w:r>
    </w:p>
    <w:p w14:paraId="390E03EC" w14:textId="3740B898" w:rsidR="0068791F" w:rsidRDefault="00AB090C" w:rsidP="00A019F0">
      <w:pPr>
        <w:ind w:firstLine="0"/>
        <w:rPr>
          <w:rFonts w:ascii="Arial" w:hAnsi="Arial" w:cs="Arial"/>
          <w:bCs/>
          <w:sz w:val="20"/>
        </w:rPr>
      </w:pPr>
      <w:r>
        <w:rPr>
          <w:rFonts w:ascii="Arial" w:hAnsi="Arial" w:cs="Arial"/>
          <w:bCs/>
          <w:sz w:val="20"/>
        </w:rPr>
        <w:t>16</w:t>
      </w:r>
      <w:r w:rsidR="0068791F">
        <w:rPr>
          <w:rFonts w:ascii="Arial" w:hAnsi="Arial" w:cs="Arial"/>
          <w:bCs/>
          <w:sz w:val="20"/>
        </w:rPr>
        <w:t>.</w:t>
      </w:r>
      <w:r w:rsidR="0047374E">
        <w:rPr>
          <w:rFonts w:ascii="Arial" w:hAnsi="Arial" w:cs="Arial"/>
          <w:bCs/>
          <w:sz w:val="20"/>
        </w:rPr>
        <w:t xml:space="preserve"> </w:t>
      </w:r>
      <w:r w:rsidR="0068791F" w:rsidRPr="00AA3012">
        <w:rPr>
          <w:rFonts w:ascii="Arial" w:hAnsi="Arial" w:cs="Arial"/>
          <w:bCs/>
          <w:sz w:val="20"/>
        </w:rPr>
        <w:t>Elektros linijų ir instaliacijos įrengimo taisyklės</w:t>
      </w:r>
      <w:r w:rsidR="00FE2162">
        <w:rPr>
          <w:rFonts w:ascii="Arial" w:hAnsi="Arial" w:cs="Arial"/>
          <w:bCs/>
          <w:sz w:val="20"/>
        </w:rPr>
        <w:t>.</w:t>
      </w:r>
    </w:p>
    <w:p w14:paraId="390E03ED" w14:textId="72D81D82" w:rsidR="00481170" w:rsidRDefault="00AB090C" w:rsidP="00A019F0">
      <w:pPr>
        <w:ind w:firstLine="0"/>
        <w:rPr>
          <w:rFonts w:ascii="Arial" w:hAnsi="Arial" w:cs="Arial"/>
          <w:bCs/>
          <w:sz w:val="20"/>
        </w:rPr>
      </w:pPr>
      <w:r>
        <w:rPr>
          <w:rFonts w:ascii="Arial" w:hAnsi="Arial" w:cs="Arial"/>
          <w:bCs/>
          <w:sz w:val="20"/>
        </w:rPr>
        <w:t>17</w:t>
      </w:r>
      <w:r w:rsidR="00481170">
        <w:rPr>
          <w:rFonts w:ascii="Arial" w:hAnsi="Arial" w:cs="Arial"/>
          <w:bCs/>
          <w:sz w:val="20"/>
        </w:rPr>
        <w:t>.</w:t>
      </w:r>
      <w:r w:rsidR="0047374E">
        <w:rPr>
          <w:rFonts w:ascii="Arial" w:hAnsi="Arial" w:cs="Arial"/>
          <w:bCs/>
          <w:sz w:val="20"/>
        </w:rPr>
        <w:t xml:space="preserve"> </w:t>
      </w:r>
      <w:r w:rsidR="00481170" w:rsidRPr="00AA3012">
        <w:rPr>
          <w:rFonts w:ascii="Arial" w:hAnsi="Arial" w:cs="Arial"/>
          <w:bCs/>
          <w:sz w:val="20"/>
        </w:rPr>
        <w:t>Elektros įrenginių relinės apsaugos ir automatikos įrengimo taisyklės</w:t>
      </w:r>
      <w:r w:rsidR="00FE2162">
        <w:rPr>
          <w:rFonts w:ascii="Arial" w:hAnsi="Arial" w:cs="Arial"/>
          <w:bCs/>
          <w:sz w:val="20"/>
        </w:rPr>
        <w:t>.</w:t>
      </w:r>
    </w:p>
    <w:p w14:paraId="390E03EE" w14:textId="4C6C345D" w:rsidR="00481170" w:rsidRPr="00AA3012" w:rsidRDefault="00AB090C" w:rsidP="00A019F0">
      <w:pPr>
        <w:ind w:firstLine="0"/>
        <w:rPr>
          <w:rFonts w:ascii="Arial" w:hAnsi="Arial" w:cs="Arial"/>
          <w:bCs/>
          <w:sz w:val="20"/>
        </w:rPr>
      </w:pPr>
      <w:r>
        <w:rPr>
          <w:rFonts w:ascii="Arial" w:hAnsi="Arial" w:cs="Arial"/>
          <w:bCs/>
          <w:sz w:val="20"/>
        </w:rPr>
        <w:t>18</w:t>
      </w:r>
      <w:r w:rsidR="00481170">
        <w:rPr>
          <w:rFonts w:ascii="Arial" w:hAnsi="Arial" w:cs="Arial"/>
          <w:bCs/>
          <w:sz w:val="20"/>
        </w:rPr>
        <w:t>.</w:t>
      </w:r>
      <w:r w:rsidR="0047374E">
        <w:rPr>
          <w:rFonts w:ascii="Arial" w:hAnsi="Arial" w:cs="Arial"/>
          <w:bCs/>
          <w:sz w:val="20"/>
        </w:rPr>
        <w:t xml:space="preserve"> </w:t>
      </w:r>
      <w:r w:rsidR="00481170" w:rsidRPr="00AA3012">
        <w:rPr>
          <w:rFonts w:ascii="Arial" w:hAnsi="Arial" w:cs="Arial"/>
          <w:bCs/>
          <w:sz w:val="20"/>
        </w:rPr>
        <w:t>Apšvietimo elektros įrenginių įrengimo taisyklės</w:t>
      </w:r>
      <w:r w:rsidR="00FE2162">
        <w:rPr>
          <w:rFonts w:ascii="Arial" w:hAnsi="Arial" w:cs="Arial"/>
          <w:bCs/>
          <w:sz w:val="20"/>
        </w:rPr>
        <w:t>.</w:t>
      </w:r>
    </w:p>
    <w:p w14:paraId="390E03EF" w14:textId="59FE2640" w:rsidR="00481170" w:rsidRPr="00AA3012" w:rsidRDefault="00AB090C" w:rsidP="00A019F0">
      <w:pPr>
        <w:ind w:firstLine="0"/>
        <w:rPr>
          <w:rFonts w:ascii="Arial" w:hAnsi="Arial" w:cs="Arial"/>
          <w:bCs/>
          <w:sz w:val="20"/>
        </w:rPr>
      </w:pPr>
      <w:r>
        <w:rPr>
          <w:rFonts w:ascii="Arial" w:hAnsi="Arial" w:cs="Arial"/>
          <w:bCs/>
          <w:sz w:val="20"/>
        </w:rPr>
        <w:t>19</w:t>
      </w:r>
      <w:r w:rsidR="00481170">
        <w:rPr>
          <w:rFonts w:ascii="Arial" w:hAnsi="Arial" w:cs="Arial"/>
          <w:bCs/>
          <w:sz w:val="20"/>
        </w:rPr>
        <w:t>.</w:t>
      </w:r>
      <w:r w:rsidR="0047374E">
        <w:rPr>
          <w:rFonts w:ascii="Arial" w:hAnsi="Arial" w:cs="Arial"/>
          <w:bCs/>
          <w:sz w:val="20"/>
        </w:rPr>
        <w:t xml:space="preserve"> </w:t>
      </w:r>
      <w:r w:rsidR="00481170" w:rsidRPr="00AA3012">
        <w:rPr>
          <w:rFonts w:ascii="Arial" w:hAnsi="Arial" w:cs="Arial"/>
          <w:bCs/>
          <w:sz w:val="20"/>
        </w:rPr>
        <w:t>Specialiųjų patalpų ir technologinių procesų elektros įrenginių įrengimo taisyklės</w:t>
      </w:r>
      <w:r w:rsidR="006F4797">
        <w:rPr>
          <w:rFonts w:ascii="Arial" w:hAnsi="Arial" w:cs="Arial"/>
          <w:bCs/>
          <w:sz w:val="20"/>
        </w:rPr>
        <w:t>.</w:t>
      </w:r>
    </w:p>
    <w:p w14:paraId="390E03F0" w14:textId="57B59A37" w:rsidR="00481170" w:rsidRPr="00AA3012" w:rsidRDefault="00AB090C" w:rsidP="00A019F0">
      <w:pPr>
        <w:ind w:firstLine="0"/>
        <w:rPr>
          <w:rFonts w:ascii="Arial" w:hAnsi="Arial" w:cs="Arial"/>
          <w:bCs/>
          <w:sz w:val="20"/>
        </w:rPr>
      </w:pPr>
      <w:r>
        <w:rPr>
          <w:rFonts w:ascii="Arial" w:hAnsi="Arial" w:cs="Arial"/>
          <w:bCs/>
          <w:sz w:val="20"/>
        </w:rPr>
        <w:t>20</w:t>
      </w:r>
      <w:r w:rsidR="00481170">
        <w:rPr>
          <w:rFonts w:ascii="Arial" w:hAnsi="Arial" w:cs="Arial"/>
          <w:bCs/>
          <w:sz w:val="20"/>
        </w:rPr>
        <w:t>.</w:t>
      </w:r>
      <w:r w:rsidR="0047374E">
        <w:rPr>
          <w:rFonts w:ascii="Arial" w:hAnsi="Arial" w:cs="Arial"/>
          <w:bCs/>
          <w:sz w:val="20"/>
        </w:rPr>
        <w:t xml:space="preserve"> </w:t>
      </w:r>
      <w:r w:rsidR="00481170" w:rsidRPr="00AA3012">
        <w:rPr>
          <w:rFonts w:ascii="Arial" w:hAnsi="Arial" w:cs="Arial"/>
          <w:bCs/>
          <w:sz w:val="20"/>
        </w:rPr>
        <w:t>Galios elektros įrenginių įrengimo taisyklės</w:t>
      </w:r>
      <w:r w:rsidR="006F4797">
        <w:rPr>
          <w:rFonts w:ascii="Arial" w:hAnsi="Arial" w:cs="Arial"/>
          <w:bCs/>
          <w:sz w:val="20"/>
        </w:rPr>
        <w:t>.</w:t>
      </w:r>
    </w:p>
    <w:p w14:paraId="390E03F1" w14:textId="4CEF482B" w:rsidR="00481170" w:rsidRPr="00AA3012" w:rsidRDefault="00AB090C" w:rsidP="00A019F0">
      <w:pPr>
        <w:ind w:firstLine="0"/>
        <w:rPr>
          <w:rFonts w:ascii="Arial" w:hAnsi="Arial" w:cs="Arial"/>
          <w:bCs/>
          <w:sz w:val="20"/>
        </w:rPr>
      </w:pPr>
      <w:r>
        <w:rPr>
          <w:rFonts w:ascii="Arial" w:hAnsi="Arial" w:cs="Arial"/>
          <w:bCs/>
          <w:sz w:val="20"/>
        </w:rPr>
        <w:t>21</w:t>
      </w:r>
      <w:r w:rsidR="00481170">
        <w:rPr>
          <w:rFonts w:ascii="Arial" w:hAnsi="Arial" w:cs="Arial"/>
          <w:bCs/>
          <w:sz w:val="20"/>
        </w:rPr>
        <w:t>.</w:t>
      </w:r>
      <w:r w:rsidR="0047374E">
        <w:rPr>
          <w:rFonts w:ascii="Arial" w:hAnsi="Arial" w:cs="Arial"/>
          <w:bCs/>
          <w:sz w:val="20"/>
        </w:rPr>
        <w:t xml:space="preserve"> </w:t>
      </w:r>
      <w:r w:rsidR="00481170" w:rsidRPr="00AA3012">
        <w:rPr>
          <w:rFonts w:ascii="Arial" w:hAnsi="Arial" w:cs="Arial"/>
          <w:bCs/>
          <w:sz w:val="20"/>
        </w:rPr>
        <w:t>Elektros tinklų naudojimo taisyklės</w:t>
      </w:r>
      <w:r w:rsidR="006F4797">
        <w:rPr>
          <w:rFonts w:ascii="Arial" w:hAnsi="Arial" w:cs="Arial"/>
          <w:bCs/>
          <w:sz w:val="20"/>
        </w:rPr>
        <w:t>.</w:t>
      </w:r>
    </w:p>
    <w:p w14:paraId="390E03F2" w14:textId="0B101F48" w:rsidR="00481170" w:rsidRPr="00AA3012" w:rsidRDefault="00AB090C" w:rsidP="00A019F0">
      <w:pPr>
        <w:ind w:firstLine="0"/>
        <w:rPr>
          <w:rFonts w:ascii="Arial" w:hAnsi="Arial" w:cs="Arial"/>
          <w:bCs/>
          <w:sz w:val="20"/>
        </w:rPr>
      </w:pPr>
      <w:r>
        <w:rPr>
          <w:rFonts w:ascii="Arial" w:hAnsi="Arial" w:cs="Arial"/>
          <w:bCs/>
          <w:sz w:val="20"/>
        </w:rPr>
        <w:t>22</w:t>
      </w:r>
      <w:r w:rsidR="00481170">
        <w:rPr>
          <w:rFonts w:ascii="Arial" w:hAnsi="Arial" w:cs="Arial"/>
          <w:bCs/>
          <w:sz w:val="20"/>
        </w:rPr>
        <w:t>.</w:t>
      </w:r>
      <w:r w:rsidR="0047374E">
        <w:rPr>
          <w:rFonts w:ascii="Arial" w:hAnsi="Arial" w:cs="Arial"/>
          <w:bCs/>
          <w:sz w:val="20"/>
        </w:rPr>
        <w:t xml:space="preserve"> </w:t>
      </w:r>
      <w:r w:rsidR="00481170" w:rsidRPr="00AA3012">
        <w:rPr>
          <w:rFonts w:ascii="Arial" w:hAnsi="Arial" w:cs="Arial"/>
          <w:bCs/>
          <w:sz w:val="20"/>
        </w:rPr>
        <w:t>Elektros tinklų apsaugos taisyklės</w:t>
      </w:r>
      <w:r w:rsidR="006F4797">
        <w:rPr>
          <w:rFonts w:ascii="Arial" w:hAnsi="Arial" w:cs="Arial"/>
          <w:bCs/>
          <w:sz w:val="20"/>
        </w:rPr>
        <w:t>.</w:t>
      </w:r>
    </w:p>
    <w:p w14:paraId="390E03F3" w14:textId="760380C7" w:rsidR="00481170" w:rsidRPr="00AA3012" w:rsidRDefault="00AB090C" w:rsidP="00A019F0">
      <w:pPr>
        <w:ind w:firstLine="0"/>
        <w:rPr>
          <w:rFonts w:ascii="Arial" w:hAnsi="Arial" w:cs="Arial"/>
          <w:bCs/>
          <w:sz w:val="20"/>
        </w:rPr>
      </w:pPr>
      <w:r>
        <w:rPr>
          <w:rFonts w:ascii="Arial" w:hAnsi="Arial" w:cs="Arial"/>
          <w:bCs/>
          <w:sz w:val="20"/>
        </w:rPr>
        <w:t>23</w:t>
      </w:r>
      <w:r w:rsidR="00481170">
        <w:rPr>
          <w:rFonts w:ascii="Arial" w:hAnsi="Arial" w:cs="Arial"/>
          <w:bCs/>
          <w:sz w:val="20"/>
        </w:rPr>
        <w:t>.</w:t>
      </w:r>
      <w:r w:rsidR="0047374E">
        <w:rPr>
          <w:rFonts w:ascii="Arial" w:hAnsi="Arial" w:cs="Arial"/>
          <w:bCs/>
          <w:sz w:val="20"/>
        </w:rPr>
        <w:t xml:space="preserve"> </w:t>
      </w:r>
      <w:r w:rsidR="00481170" w:rsidRPr="00AA3012">
        <w:rPr>
          <w:rFonts w:ascii="Arial" w:hAnsi="Arial" w:cs="Arial"/>
          <w:bCs/>
          <w:sz w:val="20"/>
        </w:rPr>
        <w:t>Dispečerinio elektros energetikos sistemos valdymo nuostatai</w:t>
      </w:r>
      <w:r w:rsidR="006F4797">
        <w:rPr>
          <w:rFonts w:ascii="Arial" w:hAnsi="Arial" w:cs="Arial"/>
          <w:bCs/>
          <w:sz w:val="20"/>
        </w:rPr>
        <w:t>.</w:t>
      </w:r>
    </w:p>
    <w:p w14:paraId="390E03F4" w14:textId="3E55CE00" w:rsidR="00481170" w:rsidRPr="00AA3012" w:rsidRDefault="00AB090C" w:rsidP="00A019F0">
      <w:pPr>
        <w:ind w:firstLine="0"/>
        <w:rPr>
          <w:rFonts w:ascii="Arial" w:hAnsi="Arial" w:cs="Arial"/>
          <w:bCs/>
          <w:sz w:val="20"/>
        </w:rPr>
      </w:pPr>
      <w:r>
        <w:rPr>
          <w:rFonts w:ascii="Arial" w:hAnsi="Arial" w:cs="Arial"/>
          <w:bCs/>
          <w:sz w:val="20"/>
        </w:rPr>
        <w:t>24</w:t>
      </w:r>
      <w:r w:rsidR="00481170">
        <w:rPr>
          <w:rFonts w:ascii="Arial" w:hAnsi="Arial" w:cs="Arial"/>
          <w:bCs/>
          <w:sz w:val="20"/>
        </w:rPr>
        <w:t>.</w:t>
      </w:r>
      <w:r w:rsidR="0047374E">
        <w:rPr>
          <w:rFonts w:ascii="Arial" w:hAnsi="Arial" w:cs="Arial"/>
          <w:bCs/>
          <w:sz w:val="20"/>
        </w:rPr>
        <w:t xml:space="preserve"> </w:t>
      </w:r>
      <w:r w:rsidR="00481170" w:rsidRPr="00AA3012">
        <w:rPr>
          <w:rFonts w:ascii="Arial" w:hAnsi="Arial" w:cs="Arial"/>
          <w:bCs/>
          <w:sz w:val="20"/>
        </w:rPr>
        <w:t xml:space="preserve">Darbuotojų, eksploatuojančių elektros ir šilumos įrenginius, </w:t>
      </w:r>
      <w:proofErr w:type="spellStart"/>
      <w:r w:rsidR="00481170" w:rsidRPr="00AA3012">
        <w:rPr>
          <w:rFonts w:ascii="Arial" w:hAnsi="Arial" w:cs="Arial"/>
          <w:bCs/>
          <w:sz w:val="20"/>
        </w:rPr>
        <w:t>priešavarinių</w:t>
      </w:r>
      <w:proofErr w:type="spellEnd"/>
      <w:r w:rsidR="00481170" w:rsidRPr="00AA3012">
        <w:rPr>
          <w:rFonts w:ascii="Arial" w:hAnsi="Arial" w:cs="Arial"/>
          <w:bCs/>
          <w:sz w:val="20"/>
        </w:rPr>
        <w:t xml:space="preserve"> treniruočių taisyklės</w:t>
      </w:r>
      <w:r w:rsidR="006F4797">
        <w:rPr>
          <w:rFonts w:ascii="Arial" w:hAnsi="Arial" w:cs="Arial"/>
          <w:bCs/>
          <w:sz w:val="20"/>
        </w:rPr>
        <w:t>.</w:t>
      </w:r>
    </w:p>
    <w:p w14:paraId="390E03F6" w14:textId="72A2F4E3" w:rsidR="005A3133" w:rsidRDefault="00AB090C" w:rsidP="006F4797">
      <w:pPr>
        <w:ind w:firstLine="0"/>
        <w:rPr>
          <w:rFonts w:ascii="Arial" w:hAnsi="Arial" w:cs="Arial"/>
          <w:bCs/>
          <w:sz w:val="20"/>
        </w:rPr>
      </w:pPr>
      <w:r>
        <w:rPr>
          <w:rFonts w:ascii="Arial" w:hAnsi="Arial" w:cs="Arial"/>
          <w:bCs/>
          <w:sz w:val="20"/>
        </w:rPr>
        <w:t>25</w:t>
      </w:r>
      <w:r w:rsidR="00481170">
        <w:rPr>
          <w:rFonts w:ascii="Arial" w:hAnsi="Arial" w:cs="Arial"/>
          <w:bCs/>
          <w:sz w:val="20"/>
        </w:rPr>
        <w:t>.</w:t>
      </w:r>
      <w:r w:rsidR="0047374E">
        <w:rPr>
          <w:rFonts w:ascii="Arial" w:hAnsi="Arial" w:cs="Arial"/>
          <w:bCs/>
          <w:sz w:val="20"/>
        </w:rPr>
        <w:t xml:space="preserve"> </w:t>
      </w:r>
      <w:r w:rsidR="00481170" w:rsidRPr="00AA3012">
        <w:rPr>
          <w:rFonts w:ascii="Arial" w:hAnsi="Arial" w:cs="Arial"/>
          <w:bCs/>
          <w:sz w:val="20"/>
        </w:rPr>
        <w:t>Energetikos įrenginių avarijų ir sutrikimų tyrimo nuostatai</w:t>
      </w:r>
      <w:r w:rsidR="006F4797">
        <w:rPr>
          <w:rFonts w:ascii="Arial" w:hAnsi="Arial" w:cs="Arial"/>
          <w:bCs/>
          <w:sz w:val="20"/>
        </w:rPr>
        <w:t>.</w:t>
      </w:r>
    </w:p>
    <w:p w14:paraId="20BD9102" w14:textId="5888F670" w:rsidR="006F4797" w:rsidRPr="00AA3012" w:rsidRDefault="00AB090C" w:rsidP="006F4797">
      <w:pPr>
        <w:ind w:firstLine="0"/>
        <w:rPr>
          <w:rFonts w:ascii="Arial" w:hAnsi="Arial" w:cs="Arial"/>
          <w:sz w:val="20"/>
        </w:rPr>
      </w:pPr>
      <w:r>
        <w:rPr>
          <w:rFonts w:ascii="Arial" w:hAnsi="Arial" w:cs="Arial"/>
          <w:bCs/>
          <w:sz w:val="20"/>
        </w:rPr>
        <w:t>26</w:t>
      </w:r>
      <w:r w:rsidR="00A14E51">
        <w:rPr>
          <w:rFonts w:ascii="Arial" w:hAnsi="Arial" w:cs="Arial"/>
          <w:bCs/>
          <w:sz w:val="20"/>
        </w:rPr>
        <w:t xml:space="preserve">. </w:t>
      </w:r>
      <w:r w:rsidR="00A14E51" w:rsidRPr="00A14E51">
        <w:rPr>
          <w:rFonts w:ascii="Arial" w:hAnsi="Arial" w:cs="Arial"/>
          <w:bCs/>
          <w:sz w:val="20"/>
        </w:rPr>
        <w:t>Elektros tinklų statybos rūšių ir elektros įrenginių įrengimo darbų rūšių aprašas</w:t>
      </w:r>
      <w:r w:rsidR="00A14E51">
        <w:rPr>
          <w:rFonts w:ascii="Arial" w:hAnsi="Arial" w:cs="Arial"/>
          <w:bCs/>
          <w:sz w:val="20"/>
        </w:rPr>
        <w:t>.</w:t>
      </w:r>
    </w:p>
    <w:bookmarkEnd w:id="3"/>
    <w:p w14:paraId="105D15BE" w14:textId="078A4A97" w:rsidR="000401EF" w:rsidRPr="000401EF" w:rsidRDefault="000401EF" w:rsidP="000401EF">
      <w:pPr>
        <w:tabs>
          <w:tab w:val="left" w:pos="1701"/>
        </w:tabs>
        <w:ind w:firstLine="0"/>
        <w:jc w:val="both"/>
        <w:rPr>
          <w:rFonts w:ascii="Arial" w:hAnsi="Arial" w:cs="Arial"/>
          <w:sz w:val="20"/>
        </w:rPr>
      </w:pPr>
      <w:r w:rsidRPr="000401EF">
        <w:rPr>
          <w:rFonts w:ascii="Arial" w:hAnsi="Arial" w:cs="Arial"/>
          <w:sz w:val="20"/>
        </w:rPr>
        <w:t>27. Europos Komisijos 2016 m. balandžio 14 d. reglamentas (ES) 2016/631.</w:t>
      </w:r>
    </w:p>
    <w:p w14:paraId="5E17D0DF" w14:textId="70DC3E31" w:rsidR="000401EF" w:rsidRPr="000401EF" w:rsidRDefault="000401EF" w:rsidP="000401EF">
      <w:pPr>
        <w:tabs>
          <w:tab w:val="left" w:pos="1701"/>
        </w:tabs>
        <w:ind w:firstLine="0"/>
        <w:jc w:val="both"/>
        <w:rPr>
          <w:rFonts w:ascii="Arial" w:hAnsi="Arial" w:cs="Arial"/>
          <w:sz w:val="20"/>
        </w:rPr>
      </w:pPr>
      <w:r w:rsidRPr="000401EF">
        <w:rPr>
          <w:rFonts w:ascii="Arial" w:hAnsi="Arial" w:cs="Arial"/>
          <w:sz w:val="20"/>
        </w:rPr>
        <w:t>28. Europos Komisijos 2016 m. rugpjūčio 17 d. reglamentas (ES) 2016/1388.</w:t>
      </w:r>
    </w:p>
    <w:p w14:paraId="52B4D35A" w14:textId="6F9279C4" w:rsidR="000401EF" w:rsidRPr="000401EF" w:rsidRDefault="000401EF" w:rsidP="000401EF">
      <w:pPr>
        <w:tabs>
          <w:tab w:val="left" w:pos="1701"/>
        </w:tabs>
        <w:ind w:firstLine="0"/>
        <w:jc w:val="both"/>
        <w:rPr>
          <w:rFonts w:ascii="Arial" w:hAnsi="Arial" w:cs="Arial"/>
          <w:sz w:val="20"/>
        </w:rPr>
      </w:pPr>
      <w:r w:rsidRPr="000401EF">
        <w:rPr>
          <w:rFonts w:ascii="Arial" w:hAnsi="Arial" w:cs="Arial"/>
          <w:sz w:val="20"/>
        </w:rPr>
        <w:t>29. Valstybinė kainų ir energetikos kontrolės komisijos 2018 m. spalio 15 d. nutarimas Nr. O3E-323.</w:t>
      </w:r>
    </w:p>
    <w:p w14:paraId="1595CA87" w14:textId="530D52AE" w:rsidR="003A74E5" w:rsidRDefault="003A74E5" w:rsidP="001C3FB7">
      <w:pPr>
        <w:tabs>
          <w:tab w:val="left" w:pos="1701"/>
        </w:tabs>
        <w:ind w:firstLine="0"/>
        <w:jc w:val="both"/>
        <w:rPr>
          <w:rFonts w:ascii="Arial" w:hAnsi="Arial" w:cs="Arial"/>
          <w:b/>
          <w:sz w:val="22"/>
          <w:szCs w:val="22"/>
          <w:u w:val="single"/>
        </w:rPr>
      </w:pPr>
    </w:p>
    <w:p w14:paraId="390E03F9" w14:textId="05B8976C" w:rsidR="005F2135" w:rsidRPr="00CB375E" w:rsidRDefault="002A65EC" w:rsidP="00CB375E">
      <w:pPr>
        <w:spacing w:after="160" w:line="259" w:lineRule="auto"/>
        <w:ind w:firstLine="0"/>
        <w:rPr>
          <w:rFonts w:ascii="Arial" w:hAnsi="Arial" w:cs="Arial"/>
          <w:b/>
          <w:sz w:val="22"/>
          <w:szCs w:val="22"/>
          <w:u w:val="single"/>
        </w:rPr>
      </w:pPr>
      <w:r w:rsidRPr="002A65EC">
        <w:rPr>
          <w:rFonts w:ascii="Arial" w:hAnsi="Arial" w:cs="Arial"/>
          <w:b/>
          <w:sz w:val="22"/>
          <w:szCs w:val="22"/>
          <w:u w:val="single"/>
        </w:rPr>
        <w:t xml:space="preserve">3. </w:t>
      </w:r>
      <w:r w:rsidR="005F2135" w:rsidRPr="002A65EC">
        <w:rPr>
          <w:rFonts w:ascii="Arial" w:hAnsi="Arial" w:cs="Arial"/>
          <w:b/>
          <w:sz w:val="22"/>
          <w:szCs w:val="22"/>
          <w:u w:val="single"/>
        </w:rPr>
        <w:t>Veiklos sritis:</w:t>
      </w:r>
      <w:r w:rsidR="005F2135" w:rsidRPr="002A65EC">
        <w:rPr>
          <w:rFonts w:ascii="Arial" w:hAnsi="Arial" w:cs="Arial"/>
          <w:b/>
          <w:sz w:val="20"/>
          <w:u w:val="single"/>
        </w:rPr>
        <w:t xml:space="preserve"> </w:t>
      </w:r>
      <w:r w:rsidR="005F2135" w:rsidRPr="002A65EC">
        <w:rPr>
          <w:rFonts w:ascii="Arial" w:hAnsi="Arial" w:cs="Arial"/>
          <w:sz w:val="20"/>
          <w:u w:val="single"/>
        </w:rPr>
        <w:t>Elektros įrenginių eksploatavimas</w:t>
      </w:r>
    </w:p>
    <w:p w14:paraId="390E03FA" w14:textId="77777777" w:rsidR="00AB0DC7" w:rsidRDefault="005F2135" w:rsidP="00100B2B">
      <w:pPr>
        <w:tabs>
          <w:tab w:val="left" w:pos="567"/>
        </w:tabs>
        <w:ind w:firstLine="0"/>
        <w:jc w:val="both"/>
        <w:rPr>
          <w:rFonts w:ascii="Arial" w:hAnsi="Arial" w:cs="Arial"/>
          <w:b/>
          <w:sz w:val="20"/>
        </w:rPr>
      </w:pPr>
      <w:r w:rsidRPr="00AA3012">
        <w:rPr>
          <w:rFonts w:ascii="Arial" w:hAnsi="Arial" w:cs="Arial"/>
          <w:b/>
          <w:sz w:val="20"/>
        </w:rPr>
        <w:t>3.</w:t>
      </w:r>
      <w:r w:rsidR="00175BB5">
        <w:rPr>
          <w:rFonts w:ascii="Arial" w:hAnsi="Arial" w:cs="Arial"/>
          <w:b/>
          <w:sz w:val="20"/>
        </w:rPr>
        <w:t>1.</w:t>
      </w:r>
      <w:r w:rsidRPr="00AA3012">
        <w:rPr>
          <w:rFonts w:ascii="Arial" w:hAnsi="Arial" w:cs="Arial"/>
          <w:b/>
          <w:sz w:val="20"/>
        </w:rPr>
        <w:t xml:space="preserve"> </w:t>
      </w:r>
      <w:r w:rsidR="00B07E6C" w:rsidRPr="00AA3012">
        <w:rPr>
          <w:rFonts w:ascii="Arial" w:hAnsi="Arial" w:cs="Arial"/>
          <w:b/>
          <w:sz w:val="20"/>
        </w:rPr>
        <w:t xml:space="preserve">Energetikos darbuotojų kategorija: </w:t>
      </w:r>
    </w:p>
    <w:p w14:paraId="390E03FB" w14:textId="77777777" w:rsidR="00AB0DC7" w:rsidRDefault="00AB0DC7" w:rsidP="00100B2B">
      <w:pPr>
        <w:tabs>
          <w:tab w:val="left" w:pos="567"/>
        </w:tabs>
        <w:ind w:firstLine="0"/>
        <w:jc w:val="both"/>
        <w:rPr>
          <w:rFonts w:ascii="Arial" w:hAnsi="Arial" w:cs="Arial"/>
          <w:b/>
          <w:sz w:val="20"/>
        </w:rPr>
      </w:pPr>
    </w:p>
    <w:p w14:paraId="390E03FC" w14:textId="443317BF" w:rsidR="00FA414F" w:rsidRDefault="00FA414F" w:rsidP="00100B2B">
      <w:pPr>
        <w:tabs>
          <w:tab w:val="left" w:pos="567"/>
        </w:tabs>
        <w:ind w:firstLine="0"/>
        <w:jc w:val="both"/>
        <w:rPr>
          <w:rFonts w:ascii="Arial" w:hAnsi="Arial" w:cs="Arial"/>
          <w:sz w:val="20"/>
        </w:rPr>
      </w:pPr>
      <w:r w:rsidRPr="00175BB5">
        <w:rPr>
          <w:rFonts w:ascii="Arial" w:hAnsi="Arial" w:cs="Arial"/>
          <w:sz w:val="20"/>
        </w:rPr>
        <w:t xml:space="preserve">Energetikos įmonių padalinių </w:t>
      </w:r>
      <w:r w:rsidR="00175BB5">
        <w:rPr>
          <w:rFonts w:ascii="Arial" w:hAnsi="Arial" w:cs="Arial"/>
          <w:sz w:val="20"/>
        </w:rPr>
        <w:t xml:space="preserve">AK </w:t>
      </w:r>
      <w:r w:rsidRPr="00175BB5">
        <w:rPr>
          <w:rFonts w:ascii="Arial" w:hAnsi="Arial" w:cs="Arial"/>
          <w:sz w:val="20"/>
        </w:rPr>
        <w:t xml:space="preserve">vadovai, atsakingi už elektros įrenginių </w:t>
      </w:r>
      <w:r w:rsidR="00175BB5" w:rsidRPr="00E31980">
        <w:rPr>
          <w:rFonts w:ascii="Arial" w:hAnsi="Arial" w:cs="Arial"/>
          <w:sz w:val="20"/>
        </w:rPr>
        <w:t xml:space="preserve">iki 1000 V, </w:t>
      </w:r>
      <w:r w:rsidR="00B62AE4">
        <w:rPr>
          <w:rFonts w:ascii="Arial" w:hAnsi="Arial" w:cs="Arial"/>
          <w:sz w:val="20"/>
        </w:rPr>
        <w:t>iki</w:t>
      </w:r>
      <w:r w:rsidR="00B62AE4" w:rsidRPr="006515F4">
        <w:rPr>
          <w:rFonts w:ascii="Arial" w:hAnsi="Arial" w:cs="Arial"/>
          <w:b/>
          <w:sz w:val="20"/>
        </w:rPr>
        <w:t xml:space="preserve"> </w:t>
      </w:r>
      <w:r w:rsidR="00175BB5" w:rsidRPr="00E31980">
        <w:rPr>
          <w:rFonts w:ascii="Arial" w:hAnsi="Arial" w:cs="Arial"/>
          <w:sz w:val="20"/>
        </w:rPr>
        <w:t xml:space="preserve">10 </w:t>
      </w:r>
      <w:proofErr w:type="spellStart"/>
      <w:r w:rsidR="00175BB5" w:rsidRPr="00E31980">
        <w:rPr>
          <w:rFonts w:ascii="Arial" w:hAnsi="Arial" w:cs="Arial"/>
          <w:sz w:val="20"/>
        </w:rPr>
        <w:t>kV</w:t>
      </w:r>
      <w:proofErr w:type="spellEnd"/>
      <w:r w:rsidR="00175BB5" w:rsidRPr="00E3198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175BB5" w:rsidRPr="00E31980">
        <w:rPr>
          <w:rFonts w:ascii="Arial" w:hAnsi="Arial" w:cs="Arial"/>
          <w:sz w:val="20"/>
        </w:rPr>
        <w:t xml:space="preserve">35 </w:t>
      </w:r>
      <w:proofErr w:type="spellStart"/>
      <w:r w:rsidR="00175BB5" w:rsidRPr="00E31980">
        <w:rPr>
          <w:rFonts w:ascii="Arial" w:hAnsi="Arial" w:cs="Arial"/>
          <w:sz w:val="20"/>
        </w:rPr>
        <w:t>kV</w:t>
      </w:r>
      <w:proofErr w:type="spellEnd"/>
      <w:r w:rsidR="00C27330">
        <w:rPr>
          <w:rFonts w:ascii="Arial" w:hAnsi="Arial" w:cs="Arial"/>
          <w:sz w:val="20"/>
        </w:rPr>
        <w:t>,</w:t>
      </w:r>
      <w:r w:rsidR="00175BB5" w:rsidRPr="00E3198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E974C8">
        <w:rPr>
          <w:rFonts w:ascii="Arial" w:hAnsi="Arial" w:cs="Arial"/>
          <w:sz w:val="20"/>
        </w:rPr>
        <w:t xml:space="preserve">, </w:t>
      </w:r>
      <w:r w:rsidR="00B62AE4" w:rsidRPr="00C071DE">
        <w:rPr>
          <w:rFonts w:ascii="Arial" w:hAnsi="Arial" w:cs="Arial"/>
          <w:sz w:val="20"/>
        </w:rPr>
        <w:t xml:space="preserve">iki </w:t>
      </w:r>
      <w:r w:rsidR="00E974C8" w:rsidRPr="00C071DE">
        <w:rPr>
          <w:rFonts w:ascii="Arial" w:hAnsi="Arial" w:cs="Arial"/>
          <w:sz w:val="20"/>
        </w:rPr>
        <w:t xml:space="preserve">330 </w:t>
      </w:r>
      <w:proofErr w:type="spellStart"/>
      <w:r w:rsidR="00E974C8" w:rsidRPr="00C071DE">
        <w:rPr>
          <w:rFonts w:ascii="Arial" w:hAnsi="Arial" w:cs="Arial"/>
          <w:sz w:val="20"/>
        </w:rPr>
        <w:t>kV</w:t>
      </w:r>
      <w:proofErr w:type="spellEnd"/>
      <w:r w:rsidR="00C27330" w:rsidRPr="00C071DE">
        <w:rPr>
          <w:rFonts w:ascii="Arial" w:hAnsi="Arial" w:cs="Arial"/>
          <w:sz w:val="20"/>
        </w:rPr>
        <w:t xml:space="preserve"> ar </w:t>
      </w:r>
      <w:r w:rsidR="00B62AE4" w:rsidRPr="00C071DE">
        <w:rPr>
          <w:rFonts w:ascii="Arial" w:hAnsi="Arial" w:cs="Arial"/>
          <w:sz w:val="20"/>
        </w:rPr>
        <w:t xml:space="preserve">iki </w:t>
      </w:r>
      <w:r w:rsidR="00C27330" w:rsidRPr="00C071DE">
        <w:rPr>
          <w:rFonts w:ascii="Arial" w:hAnsi="Arial" w:cs="Arial"/>
          <w:sz w:val="20"/>
        </w:rPr>
        <w:t xml:space="preserve">400 </w:t>
      </w:r>
      <w:proofErr w:type="spellStart"/>
      <w:r w:rsidR="00C27330" w:rsidRPr="00C071DE">
        <w:rPr>
          <w:rFonts w:ascii="Arial" w:hAnsi="Arial" w:cs="Arial"/>
          <w:sz w:val="20"/>
        </w:rPr>
        <w:t>kV</w:t>
      </w:r>
      <w:proofErr w:type="spellEnd"/>
      <w:r w:rsidR="00C27330" w:rsidRPr="00C071DE">
        <w:rPr>
          <w:rFonts w:ascii="Arial" w:hAnsi="Arial" w:cs="Arial"/>
          <w:sz w:val="20"/>
        </w:rPr>
        <w:t xml:space="preserve"> </w:t>
      </w:r>
      <w:r w:rsidR="00F8214E" w:rsidRPr="00C071DE">
        <w:rPr>
          <w:rFonts w:ascii="Arial" w:hAnsi="Arial" w:cs="Arial"/>
          <w:sz w:val="20"/>
        </w:rPr>
        <w:t>įtampos</w:t>
      </w:r>
      <w:r w:rsidR="00F8214E">
        <w:rPr>
          <w:rFonts w:ascii="Arial" w:hAnsi="Arial" w:cs="Arial"/>
          <w:sz w:val="20"/>
        </w:rPr>
        <w:t xml:space="preserve"> </w:t>
      </w:r>
      <w:r w:rsidRPr="00175BB5">
        <w:rPr>
          <w:rFonts w:ascii="Arial" w:hAnsi="Arial" w:cs="Arial"/>
          <w:sz w:val="20"/>
        </w:rPr>
        <w:t>eksploatavimą.</w:t>
      </w:r>
    </w:p>
    <w:p w14:paraId="390E03FD" w14:textId="77777777" w:rsidR="002A65EC" w:rsidRPr="00175BB5" w:rsidRDefault="002A65EC" w:rsidP="00100B2B">
      <w:pPr>
        <w:tabs>
          <w:tab w:val="left" w:pos="567"/>
        </w:tabs>
        <w:ind w:firstLine="0"/>
        <w:jc w:val="both"/>
        <w:rPr>
          <w:rFonts w:ascii="Arial" w:hAnsi="Arial" w:cs="Arial"/>
          <w:sz w:val="20"/>
        </w:rPr>
      </w:pPr>
    </w:p>
    <w:p w14:paraId="390E03FE" w14:textId="77777777" w:rsidR="00AB0DC7" w:rsidRDefault="005F2135" w:rsidP="00100B2B">
      <w:pPr>
        <w:ind w:firstLine="0"/>
        <w:jc w:val="both"/>
        <w:rPr>
          <w:rFonts w:ascii="Arial" w:hAnsi="Arial" w:cs="Arial"/>
          <w:b/>
          <w:sz w:val="20"/>
        </w:rPr>
      </w:pPr>
      <w:r w:rsidRPr="00175BB5">
        <w:rPr>
          <w:rFonts w:ascii="Arial" w:hAnsi="Arial" w:cs="Arial"/>
          <w:b/>
          <w:sz w:val="20"/>
        </w:rPr>
        <w:t>3.</w:t>
      </w:r>
      <w:r w:rsidR="002A65EC">
        <w:rPr>
          <w:rFonts w:ascii="Arial" w:hAnsi="Arial" w:cs="Arial"/>
          <w:b/>
          <w:sz w:val="20"/>
        </w:rPr>
        <w:t>2</w:t>
      </w:r>
      <w:r w:rsidRPr="00175BB5">
        <w:rPr>
          <w:rFonts w:ascii="Arial" w:hAnsi="Arial" w:cs="Arial"/>
          <w:b/>
          <w:sz w:val="20"/>
        </w:rPr>
        <w:t xml:space="preserve">. </w:t>
      </w:r>
      <w:r w:rsidR="00345171" w:rsidRPr="00175BB5">
        <w:rPr>
          <w:rFonts w:ascii="Arial" w:hAnsi="Arial" w:cs="Arial"/>
          <w:b/>
          <w:sz w:val="20"/>
        </w:rPr>
        <w:t xml:space="preserve">Atestavimo sritis ir suteikiamos teisės: </w:t>
      </w:r>
    </w:p>
    <w:p w14:paraId="390E03FF" w14:textId="77777777" w:rsidR="00AB0DC7" w:rsidRDefault="00AB0DC7" w:rsidP="00100B2B">
      <w:pPr>
        <w:ind w:firstLine="0"/>
        <w:jc w:val="both"/>
        <w:rPr>
          <w:rFonts w:ascii="Arial" w:hAnsi="Arial" w:cs="Arial"/>
          <w:b/>
          <w:sz w:val="20"/>
        </w:rPr>
      </w:pPr>
    </w:p>
    <w:p w14:paraId="390E0400" w14:textId="496AB3E6" w:rsidR="00FE7609" w:rsidRPr="00C071DE" w:rsidRDefault="00FA414F" w:rsidP="00100B2B">
      <w:pPr>
        <w:ind w:firstLine="0"/>
        <w:jc w:val="both"/>
        <w:rPr>
          <w:rFonts w:ascii="Arial" w:hAnsi="Arial" w:cs="Arial"/>
          <w:sz w:val="20"/>
        </w:rPr>
      </w:pPr>
      <w:r w:rsidRPr="00175BB5">
        <w:rPr>
          <w:rFonts w:ascii="Arial" w:hAnsi="Arial" w:cs="Arial"/>
          <w:sz w:val="20"/>
        </w:rPr>
        <w:t>Vadovauti energetikos įmonės padalinio elektros įrenginių</w:t>
      </w:r>
      <w:r w:rsidRPr="00175BB5">
        <w:rPr>
          <w:rFonts w:ascii="Arial" w:hAnsi="Arial" w:cs="Arial"/>
          <w:sz w:val="20"/>
          <w:vertAlign w:val="superscript"/>
        </w:rPr>
        <w:t>6</w:t>
      </w:r>
      <w:r w:rsidRPr="00175BB5">
        <w:rPr>
          <w:rFonts w:ascii="Arial" w:hAnsi="Arial" w:cs="Arial"/>
          <w:sz w:val="20"/>
        </w:rPr>
        <w:t xml:space="preserve"> </w:t>
      </w:r>
      <w:r w:rsidR="00175BB5" w:rsidRPr="00E31980">
        <w:rPr>
          <w:rFonts w:ascii="Arial" w:hAnsi="Arial" w:cs="Arial"/>
          <w:sz w:val="20"/>
        </w:rPr>
        <w:t xml:space="preserve">iki 1000 V, </w:t>
      </w:r>
      <w:r w:rsidR="00B62AE4">
        <w:rPr>
          <w:rFonts w:ascii="Arial" w:hAnsi="Arial" w:cs="Arial"/>
          <w:sz w:val="20"/>
        </w:rPr>
        <w:t>iki</w:t>
      </w:r>
      <w:r w:rsidR="00B62AE4" w:rsidRPr="006515F4">
        <w:rPr>
          <w:rFonts w:ascii="Arial" w:hAnsi="Arial" w:cs="Arial"/>
          <w:b/>
          <w:sz w:val="20"/>
        </w:rPr>
        <w:t xml:space="preserve"> </w:t>
      </w:r>
      <w:r w:rsidR="00175BB5" w:rsidRPr="00E31980">
        <w:rPr>
          <w:rFonts w:ascii="Arial" w:hAnsi="Arial" w:cs="Arial"/>
          <w:sz w:val="20"/>
        </w:rPr>
        <w:t xml:space="preserve">10 </w:t>
      </w:r>
      <w:proofErr w:type="spellStart"/>
      <w:r w:rsidR="00175BB5" w:rsidRPr="00E31980">
        <w:rPr>
          <w:rFonts w:ascii="Arial" w:hAnsi="Arial" w:cs="Arial"/>
          <w:sz w:val="20"/>
        </w:rPr>
        <w:t>kV</w:t>
      </w:r>
      <w:proofErr w:type="spellEnd"/>
      <w:r w:rsidR="00175BB5" w:rsidRPr="00E3198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175BB5" w:rsidRPr="00E31980">
        <w:rPr>
          <w:rFonts w:ascii="Arial" w:hAnsi="Arial" w:cs="Arial"/>
          <w:sz w:val="20"/>
        </w:rPr>
        <w:t xml:space="preserve">35 </w:t>
      </w:r>
      <w:proofErr w:type="spellStart"/>
      <w:r w:rsidR="00C27330" w:rsidRPr="00E31980">
        <w:rPr>
          <w:rFonts w:ascii="Arial" w:hAnsi="Arial" w:cs="Arial"/>
          <w:sz w:val="20"/>
        </w:rPr>
        <w:t>Kv</w:t>
      </w:r>
      <w:proofErr w:type="spellEnd"/>
      <w:r w:rsidR="00C2733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E974C8">
        <w:rPr>
          <w:rFonts w:ascii="Arial" w:hAnsi="Arial" w:cs="Arial"/>
          <w:sz w:val="20"/>
        </w:rPr>
        <w:t xml:space="preserve">, </w:t>
      </w:r>
      <w:r w:rsidR="00B62AE4" w:rsidRPr="00C071DE">
        <w:rPr>
          <w:rFonts w:ascii="Arial" w:hAnsi="Arial" w:cs="Arial"/>
          <w:sz w:val="20"/>
        </w:rPr>
        <w:t xml:space="preserve">iki </w:t>
      </w:r>
      <w:r w:rsidR="00E974C8" w:rsidRPr="00C071DE">
        <w:rPr>
          <w:rFonts w:ascii="Arial" w:hAnsi="Arial" w:cs="Arial"/>
          <w:sz w:val="20"/>
        </w:rPr>
        <w:t xml:space="preserve">330 </w:t>
      </w:r>
      <w:proofErr w:type="spellStart"/>
      <w:r w:rsidR="00E974C8" w:rsidRPr="00C071DE">
        <w:rPr>
          <w:rFonts w:ascii="Arial" w:hAnsi="Arial" w:cs="Arial"/>
          <w:sz w:val="20"/>
        </w:rPr>
        <w:t>kV</w:t>
      </w:r>
      <w:proofErr w:type="spellEnd"/>
      <w:r w:rsidR="00C27330" w:rsidRPr="00C071DE">
        <w:rPr>
          <w:rFonts w:ascii="Arial" w:hAnsi="Arial" w:cs="Arial"/>
          <w:sz w:val="20"/>
        </w:rPr>
        <w:t xml:space="preserve"> ar </w:t>
      </w:r>
      <w:r w:rsidR="00B62AE4" w:rsidRPr="00C071DE">
        <w:rPr>
          <w:rFonts w:ascii="Arial" w:hAnsi="Arial" w:cs="Arial"/>
          <w:sz w:val="20"/>
        </w:rPr>
        <w:t xml:space="preserve">iki </w:t>
      </w:r>
      <w:r w:rsidR="00C27330" w:rsidRPr="00C071DE">
        <w:rPr>
          <w:rFonts w:ascii="Arial" w:hAnsi="Arial" w:cs="Arial"/>
          <w:sz w:val="20"/>
        </w:rPr>
        <w:t xml:space="preserve">400 </w:t>
      </w:r>
      <w:proofErr w:type="spellStart"/>
      <w:r w:rsidR="00C27330" w:rsidRPr="00C071DE">
        <w:rPr>
          <w:rFonts w:ascii="Arial" w:hAnsi="Arial" w:cs="Arial"/>
          <w:sz w:val="20"/>
        </w:rPr>
        <w:t>kV</w:t>
      </w:r>
      <w:proofErr w:type="spellEnd"/>
      <w:r w:rsidR="00F8214E" w:rsidRPr="00C071DE">
        <w:rPr>
          <w:rFonts w:ascii="Arial" w:hAnsi="Arial" w:cs="Arial"/>
          <w:sz w:val="20"/>
        </w:rPr>
        <w:t xml:space="preserve"> įtampos </w:t>
      </w:r>
      <w:r w:rsidRPr="00C071DE">
        <w:rPr>
          <w:rFonts w:ascii="Arial" w:hAnsi="Arial" w:cs="Arial"/>
          <w:sz w:val="20"/>
        </w:rPr>
        <w:t>eksploatavimo</w:t>
      </w:r>
      <w:r w:rsidRPr="00C071DE">
        <w:rPr>
          <w:rFonts w:ascii="Arial" w:hAnsi="Arial" w:cs="Arial"/>
          <w:sz w:val="20"/>
          <w:vertAlign w:val="superscript"/>
        </w:rPr>
        <w:t>4</w:t>
      </w:r>
      <w:r w:rsidRPr="00C071DE">
        <w:rPr>
          <w:rFonts w:ascii="Arial" w:hAnsi="Arial" w:cs="Arial"/>
          <w:sz w:val="20"/>
        </w:rPr>
        <w:t xml:space="preserve"> (technologinio valdymo, techninės priežiūros, remonto, matavimo, bandymo, paleidimo ir derinimo) darbams</w:t>
      </w:r>
      <w:r w:rsidR="00345171" w:rsidRPr="00C071DE">
        <w:rPr>
          <w:rFonts w:ascii="Arial" w:hAnsi="Arial" w:cs="Arial"/>
          <w:sz w:val="20"/>
        </w:rPr>
        <w:t>.</w:t>
      </w:r>
    </w:p>
    <w:p w14:paraId="390E0401" w14:textId="77777777" w:rsidR="00FE7609" w:rsidRPr="00AA3012" w:rsidRDefault="00FE7609" w:rsidP="00100B2B">
      <w:pPr>
        <w:keepNext/>
        <w:ind w:firstLine="0"/>
        <w:jc w:val="both"/>
        <w:rPr>
          <w:rFonts w:ascii="Arial" w:hAnsi="Arial" w:cs="Arial"/>
          <w:sz w:val="20"/>
          <w:lang w:eastAsia="lt-LT"/>
        </w:rPr>
      </w:pPr>
      <w:r w:rsidRPr="00AA3012">
        <w:rPr>
          <w:rFonts w:ascii="Arial" w:hAnsi="Arial" w:cs="Arial"/>
          <w:b/>
          <w:bCs/>
          <w:sz w:val="20"/>
          <w:lang w:eastAsia="lt-LT"/>
        </w:rPr>
        <w:t>Pastabos</w:t>
      </w:r>
      <w:r w:rsidRPr="00AA3012">
        <w:rPr>
          <w:rFonts w:ascii="Arial" w:hAnsi="Arial" w:cs="Arial"/>
          <w:sz w:val="20"/>
          <w:lang w:eastAsia="lt-LT"/>
        </w:rPr>
        <w:t>:</w:t>
      </w:r>
    </w:p>
    <w:p w14:paraId="390E0402" w14:textId="77777777" w:rsidR="00FE7609" w:rsidRPr="00AA3012" w:rsidRDefault="00175BB5" w:rsidP="00100B2B">
      <w:pPr>
        <w:ind w:firstLine="0"/>
        <w:jc w:val="both"/>
        <w:rPr>
          <w:rFonts w:ascii="Arial" w:hAnsi="Arial" w:cs="Arial"/>
          <w:sz w:val="16"/>
          <w:szCs w:val="16"/>
          <w:lang w:eastAsia="lt-LT"/>
        </w:rPr>
      </w:pPr>
      <w:r>
        <w:rPr>
          <w:rFonts w:ascii="Arial" w:hAnsi="Arial" w:cs="Arial"/>
          <w:sz w:val="16"/>
          <w:szCs w:val="16"/>
          <w:lang w:eastAsia="lt-LT"/>
        </w:rPr>
        <w:t>1</w:t>
      </w:r>
      <w:r w:rsidR="00FE7609" w:rsidRPr="00AA3012">
        <w:rPr>
          <w:rFonts w:ascii="Arial" w:hAnsi="Arial" w:cs="Arial"/>
          <w:sz w:val="16"/>
          <w:szCs w:val="16"/>
          <w:lang w:eastAsia="lt-LT"/>
        </w:rPr>
        <w:t xml:space="preserve">. </w:t>
      </w:r>
      <w:r w:rsidR="00FE7609" w:rsidRPr="00AA3012">
        <w:rPr>
          <w:rFonts w:ascii="Arial" w:hAnsi="Arial" w:cs="Arial"/>
          <w:sz w:val="16"/>
          <w:szCs w:val="16"/>
          <w:vertAlign w:val="superscript"/>
          <w:lang w:eastAsia="lt-LT"/>
        </w:rPr>
        <w:t>4</w:t>
      </w:r>
      <w:r w:rsidR="00FE7609" w:rsidRPr="00AA3012">
        <w:rPr>
          <w:rFonts w:ascii="Arial" w:hAnsi="Arial" w:cs="Arial"/>
          <w:sz w:val="16"/>
          <w:szCs w:val="16"/>
          <w:lang w:eastAsia="lt-LT"/>
        </w:rPr>
        <w:t xml:space="preserve"> Galima nurodyti ir atskiras eksploatavimo darbų rūšis, pvz., „technologinis valdymas“.</w:t>
      </w:r>
    </w:p>
    <w:p w14:paraId="390E0403" w14:textId="77777777" w:rsidR="00FE7609" w:rsidRPr="00AA3012" w:rsidRDefault="00175BB5" w:rsidP="00100B2B">
      <w:pPr>
        <w:ind w:firstLine="0"/>
        <w:jc w:val="both"/>
        <w:rPr>
          <w:rFonts w:ascii="Arial" w:hAnsi="Arial" w:cs="Arial"/>
          <w:sz w:val="16"/>
          <w:szCs w:val="16"/>
          <w:lang w:eastAsia="lt-LT"/>
        </w:rPr>
      </w:pPr>
      <w:r>
        <w:rPr>
          <w:rFonts w:ascii="Arial" w:hAnsi="Arial" w:cs="Arial"/>
          <w:sz w:val="16"/>
          <w:szCs w:val="16"/>
          <w:lang w:eastAsia="lt-LT"/>
        </w:rPr>
        <w:t>2</w:t>
      </w:r>
      <w:r w:rsidR="00FE7609" w:rsidRPr="00AA3012">
        <w:rPr>
          <w:rFonts w:ascii="Arial" w:hAnsi="Arial" w:cs="Arial"/>
          <w:sz w:val="16"/>
          <w:szCs w:val="16"/>
          <w:lang w:eastAsia="lt-LT"/>
        </w:rPr>
        <w:t xml:space="preserve">. </w:t>
      </w:r>
      <w:r w:rsidR="00FE7609" w:rsidRPr="00AA3012">
        <w:rPr>
          <w:rFonts w:ascii="Arial" w:hAnsi="Arial" w:cs="Arial"/>
          <w:sz w:val="16"/>
          <w:szCs w:val="16"/>
          <w:vertAlign w:val="superscript"/>
          <w:lang w:eastAsia="lt-LT"/>
        </w:rPr>
        <w:t>6</w:t>
      </w:r>
      <w:r w:rsidR="00FE7609" w:rsidRPr="00AA3012">
        <w:rPr>
          <w:rFonts w:ascii="Arial" w:hAnsi="Arial" w:cs="Arial"/>
          <w:sz w:val="16"/>
          <w:szCs w:val="16"/>
          <w:lang w:eastAsia="lt-LT"/>
        </w:rPr>
        <w:t xml:space="preserve"> Galima nurodyti ir atskiras atestavimo sritis, pvz., „elektros įrenginių</w:t>
      </w:r>
      <w:r w:rsidR="00FE7609" w:rsidRPr="00AA3012">
        <w:rPr>
          <w:rFonts w:ascii="Arial" w:hAnsi="Arial" w:cs="Arial"/>
          <w:sz w:val="16"/>
          <w:szCs w:val="16"/>
          <w:vertAlign w:val="superscript"/>
          <w:lang w:eastAsia="lt-LT"/>
        </w:rPr>
        <w:t>1</w:t>
      </w:r>
      <w:r w:rsidR="00FE7609" w:rsidRPr="00AA3012">
        <w:rPr>
          <w:rFonts w:ascii="Arial" w:hAnsi="Arial" w:cs="Arial"/>
          <w:sz w:val="16"/>
          <w:szCs w:val="16"/>
          <w:lang w:eastAsia="lt-LT"/>
        </w:rPr>
        <w:t xml:space="preserve"> relinės apsaugos eksploatavimas“.</w:t>
      </w:r>
    </w:p>
    <w:p w14:paraId="390E0404" w14:textId="77777777" w:rsidR="00907EDD" w:rsidRPr="00AA3012" w:rsidRDefault="00907EDD" w:rsidP="00100B2B">
      <w:pPr>
        <w:ind w:firstLine="0"/>
        <w:jc w:val="both"/>
        <w:rPr>
          <w:rFonts w:ascii="Arial" w:hAnsi="Arial" w:cs="Arial"/>
          <w:sz w:val="20"/>
          <w:lang w:eastAsia="lt-LT"/>
        </w:rPr>
      </w:pPr>
    </w:p>
    <w:p w14:paraId="390E0405" w14:textId="77777777" w:rsidR="003F5764" w:rsidRPr="00AA3012" w:rsidRDefault="003F5764" w:rsidP="00100B2B">
      <w:pPr>
        <w:shd w:val="clear" w:color="auto" w:fill="FFFFFF"/>
        <w:ind w:firstLine="0"/>
        <w:jc w:val="both"/>
        <w:rPr>
          <w:rFonts w:ascii="Arial" w:hAnsi="Arial" w:cs="Arial"/>
          <w:b/>
          <w:sz w:val="20"/>
        </w:rPr>
      </w:pPr>
      <w:r w:rsidRPr="00AA3012">
        <w:rPr>
          <w:rFonts w:ascii="Arial" w:hAnsi="Arial" w:cs="Arial"/>
          <w:b/>
          <w:sz w:val="20"/>
        </w:rPr>
        <w:t>3.</w:t>
      </w:r>
      <w:r w:rsidR="002A65EC">
        <w:rPr>
          <w:rFonts w:ascii="Arial" w:hAnsi="Arial" w:cs="Arial"/>
          <w:b/>
          <w:sz w:val="20"/>
        </w:rPr>
        <w:t>3</w:t>
      </w:r>
      <w:r w:rsidRPr="00AA3012">
        <w:rPr>
          <w:rFonts w:ascii="Arial" w:hAnsi="Arial" w:cs="Arial"/>
          <w:b/>
          <w:sz w:val="20"/>
        </w:rPr>
        <w:t>. Elektros įrenginių įtampa, apsaugos nuo elektros kategorija:</w:t>
      </w:r>
    </w:p>
    <w:p w14:paraId="390E0406" w14:textId="77777777" w:rsidR="003F5764" w:rsidRPr="00AA3012" w:rsidRDefault="003F5764" w:rsidP="00100B2B">
      <w:pPr>
        <w:shd w:val="clear" w:color="auto" w:fill="FFFFFF"/>
        <w:ind w:firstLine="0"/>
        <w:jc w:val="both"/>
        <w:rPr>
          <w:rFonts w:ascii="Arial" w:hAnsi="Arial" w:cs="Arial"/>
          <w:sz w:val="20"/>
        </w:rPr>
      </w:pPr>
    </w:p>
    <w:p w14:paraId="390E0407" w14:textId="1A2171EF" w:rsidR="003F5764" w:rsidRPr="00175BB5" w:rsidRDefault="003F5764" w:rsidP="00100B2B">
      <w:pPr>
        <w:shd w:val="clear" w:color="auto" w:fill="FFFFFF"/>
        <w:ind w:firstLine="0"/>
        <w:jc w:val="both"/>
        <w:rPr>
          <w:rFonts w:ascii="Arial" w:hAnsi="Arial" w:cs="Arial"/>
          <w:sz w:val="20"/>
        </w:rPr>
      </w:pPr>
      <w:r w:rsidRPr="00175BB5">
        <w:rPr>
          <w:rFonts w:ascii="Arial" w:hAnsi="Arial" w:cs="Arial"/>
          <w:sz w:val="20"/>
        </w:rPr>
        <w:t xml:space="preserve">Elektros įrenginiai iki </w:t>
      </w:r>
      <w:r w:rsidR="00B77B2B" w:rsidRPr="00175BB5">
        <w:rPr>
          <w:rFonts w:ascii="Arial" w:hAnsi="Arial" w:cs="Arial"/>
          <w:sz w:val="20"/>
        </w:rPr>
        <w:t xml:space="preserve">1000 V, </w:t>
      </w:r>
      <w:r w:rsidR="00B62AE4">
        <w:rPr>
          <w:rFonts w:ascii="Arial" w:hAnsi="Arial" w:cs="Arial"/>
          <w:sz w:val="20"/>
        </w:rPr>
        <w:t>iki</w:t>
      </w:r>
      <w:r w:rsidR="00B62AE4" w:rsidRPr="006515F4">
        <w:rPr>
          <w:rFonts w:ascii="Arial" w:hAnsi="Arial" w:cs="Arial"/>
          <w:b/>
          <w:sz w:val="20"/>
        </w:rPr>
        <w:t xml:space="preserve"> </w:t>
      </w:r>
      <w:r w:rsidRPr="00175BB5">
        <w:rPr>
          <w:rFonts w:ascii="Arial" w:hAnsi="Arial" w:cs="Arial"/>
          <w:sz w:val="20"/>
        </w:rPr>
        <w:t xml:space="preserve">10 </w:t>
      </w:r>
      <w:proofErr w:type="spellStart"/>
      <w:r w:rsidRPr="00175BB5">
        <w:rPr>
          <w:rFonts w:ascii="Arial" w:hAnsi="Arial" w:cs="Arial"/>
          <w:sz w:val="20"/>
        </w:rPr>
        <w:t>kV</w:t>
      </w:r>
      <w:proofErr w:type="spellEnd"/>
      <w:r w:rsidRPr="00175BB5">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Pr="00175BB5">
        <w:rPr>
          <w:rFonts w:ascii="Arial" w:hAnsi="Arial" w:cs="Arial"/>
          <w:sz w:val="20"/>
        </w:rPr>
        <w:t xml:space="preserve">35 </w:t>
      </w:r>
      <w:proofErr w:type="spellStart"/>
      <w:r w:rsidRPr="00175BB5">
        <w:rPr>
          <w:rFonts w:ascii="Arial" w:hAnsi="Arial" w:cs="Arial"/>
          <w:sz w:val="20"/>
        </w:rPr>
        <w:t>kV</w:t>
      </w:r>
      <w:proofErr w:type="spellEnd"/>
      <w:r w:rsidRPr="00175BB5">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CE4593">
        <w:rPr>
          <w:rFonts w:ascii="Arial" w:hAnsi="Arial" w:cs="Arial"/>
          <w:sz w:val="20"/>
        </w:rPr>
        <w:t xml:space="preserve">, </w:t>
      </w:r>
      <w:r w:rsidR="00B62AE4" w:rsidRPr="00C071DE">
        <w:rPr>
          <w:rFonts w:ascii="Arial" w:hAnsi="Arial" w:cs="Arial"/>
          <w:sz w:val="20"/>
        </w:rPr>
        <w:t xml:space="preserve">iki </w:t>
      </w:r>
      <w:r w:rsidR="00CE4593" w:rsidRPr="00C071DE">
        <w:rPr>
          <w:rFonts w:ascii="Arial" w:hAnsi="Arial" w:cs="Arial"/>
          <w:sz w:val="20"/>
        </w:rPr>
        <w:t xml:space="preserve">330 </w:t>
      </w:r>
      <w:proofErr w:type="spellStart"/>
      <w:r w:rsidR="00CE4593" w:rsidRPr="00C071DE">
        <w:rPr>
          <w:rFonts w:ascii="Arial" w:hAnsi="Arial" w:cs="Arial"/>
          <w:sz w:val="20"/>
        </w:rPr>
        <w:t>kV</w:t>
      </w:r>
      <w:proofErr w:type="spellEnd"/>
      <w:r w:rsidR="00C27330" w:rsidRPr="00C071DE">
        <w:rPr>
          <w:rFonts w:ascii="Arial" w:hAnsi="Arial" w:cs="Arial"/>
          <w:sz w:val="20"/>
        </w:rPr>
        <w:t xml:space="preserve"> ar </w:t>
      </w:r>
      <w:r w:rsidR="00B62AE4" w:rsidRPr="00C071DE">
        <w:rPr>
          <w:rFonts w:ascii="Arial" w:hAnsi="Arial" w:cs="Arial"/>
          <w:sz w:val="20"/>
        </w:rPr>
        <w:t xml:space="preserve">iki </w:t>
      </w:r>
      <w:r w:rsidR="00C27330" w:rsidRPr="00C071DE">
        <w:rPr>
          <w:rFonts w:ascii="Arial" w:hAnsi="Arial" w:cs="Arial"/>
          <w:sz w:val="20"/>
        </w:rPr>
        <w:t xml:space="preserve">400 </w:t>
      </w:r>
      <w:proofErr w:type="spellStart"/>
      <w:r w:rsidR="00C27330" w:rsidRPr="00C071DE">
        <w:rPr>
          <w:rFonts w:ascii="Arial" w:hAnsi="Arial" w:cs="Arial"/>
          <w:sz w:val="20"/>
        </w:rPr>
        <w:t>kV</w:t>
      </w:r>
      <w:proofErr w:type="spellEnd"/>
      <w:r w:rsidR="00C27330">
        <w:rPr>
          <w:rFonts w:ascii="Arial" w:hAnsi="Arial" w:cs="Arial"/>
          <w:sz w:val="20"/>
        </w:rPr>
        <w:t xml:space="preserve"> </w:t>
      </w:r>
      <w:r w:rsidR="00F8214E">
        <w:rPr>
          <w:rFonts w:ascii="Arial" w:hAnsi="Arial" w:cs="Arial"/>
          <w:sz w:val="20"/>
        </w:rPr>
        <w:t xml:space="preserve">įtampos </w:t>
      </w:r>
      <w:r w:rsidR="00264DE9">
        <w:rPr>
          <w:rFonts w:ascii="Arial" w:hAnsi="Arial" w:cs="Arial"/>
          <w:sz w:val="20"/>
        </w:rPr>
        <w:t>- a</w:t>
      </w:r>
      <w:r w:rsidRPr="00175BB5">
        <w:rPr>
          <w:rFonts w:ascii="Arial" w:hAnsi="Arial" w:cs="Arial"/>
          <w:sz w:val="20"/>
        </w:rPr>
        <w:t>psaugos nuo elektros kategorija AK</w:t>
      </w:r>
      <w:r w:rsidR="00175BB5" w:rsidRPr="00175BB5">
        <w:rPr>
          <w:rFonts w:ascii="Arial" w:hAnsi="Arial" w:cs="Arial"/>
          <w:sz w:val="20"/>
        </w:rPr>
        <w:t>.</w:t>
      </w:r>
    </w:p>
    <w:p w14:paraId="390E0408" w14:textId="77777777" w:rsidR="003F5764" w:rsidRPr="00AA3012" w:rsidRDefault="003F5764" w:rsidP="00100B2B">
      <w:pPr>
        <w:shd w:val="clear" w:color="auto" w:fill="FFFFFF"/>
        <w:ind w:firstLine="0"/>
        <w:jc w:val="both"/>
        <w:rPr>
          <w:rFonts w:ascii="Arial" w:hAnsi="Arial" w:cs="Arial"/>
          <w:sz w:val="20"/>
        </w:rPr>
      </w:pPr>
    </w:p>
    <w:p w14:paraId="390E0409" w14:textId="77777777" w:rsidR="003564B3" w:rsidRPr="00AA3012" w:rsidRDefault="003564B3" w:rsidP="00100B2B">
      <w:pPr>
        <w:shd w:val="clear" w:color="auto" w:fill="FFFFFF"/>
        <w:ind w:firstLine="0"/>
        <w:jc w:val="both"/>
        <w:rPr>
          <w:rFonts w:ascii="Arial" w:hAnsi="Arial" w:cs="Arial"/>
          <w:b/>
          <w:sz w:val="20"/>
        </w:rPr>
      </w:pPr>
      <w:r w:rsidRPr="00AA3012">
        <w:rPr>
          <w:rFonts w:ascii="Arial" w:hAnsi="Arial" w:cs="Arial"/>
          <w:b/>
          <w:sz w:val="20"/>
        </w:rPr>
        <w:t>3.</w:t>
      </w:r>
      <w:r w:rsidR="002A65EC">
        <w:rPr>
          <w:rFonts w:ascii="Arial" w:hAnsi="Arial" w:cs="Arial"/>
          <w:b/>
          <w:sz w:val="20"/>
        </w:rPr>
        <w:t>4</w:t>
      </w:r>
      <w:r w:rsidRPr="00AA3012">
        <w:rPr>
          <w:rFonts w:ascii="Arial" w:hAnsi="Arial" w:cs="Arial"/>
          <w:b/>
          <w:sz w:val="20"/>
        </w:rPr>
        <w:t>. Kvalif</w:t>
      </w:r>
      <w:r w:rsidR="00F207FA" w:rsidRPr="00AA3012">
        <w:rPr>
          <w:rFonts w:ascii="Arial" w:hAnsi="Arial" w:cs="Arial"/>
          <w:b/>
          <w:sz w:val="20"/>
        </w:rPr>
        <w:t>ikaciniai reikalavimai</w:t>
      </w:r>
      <w:r w:rsidRPr="00AA3012">
        <w:rPr>
          <w:rFonts w:ascii="Arial" w:hAnsi="Arial" w:cs="Arial"/>
          <w:b/>
          <w:sz w:val="20"/>
        </w:rPr>
        <w:t>:</w:t>
      </w:r>
    </w:p>
    <w:p w14:paraId="390E040A" w14:textId="77777777" w:rsidR="00892FAF" w:rsidRPr="00AA3012" w:rsidRDefault="00892FAF" w:rsidP="00100B2B">
      <w:pPr>
        <w:shd w:val="clear" w:color="auto" w:fill="FFFFFF"/>
        <w:ind w:firstLine="0"/>
        <w:jc w:val="both"/>
        <w:rPr>
          <w:rFonts w:ascii="Arial" w:hAnsi="Arial" w:cs="Arial"/>
          <w:b/>
          <w:sz w:val="20"/>
        </w:rPr>
      </w:pPr>
    </w:p>
    <w:p w14:paraId="390E040B" w14:textId="77777777" w:rsidR="00780A11" w:rsidRPr="00C62784" w:rsidRDefault="00780A11" w:rsidP="00100B2B">
      <w:pPr>
        <w:ind w:firstLine="0"/>
        <w:jc w:val="both"/>
        <w:rPr>
          <w:rFonts w:ascii="Arial" w:eastAsiaTheme="minorHAnsi" w:hAnsi="Arial" w:cs="Arial"/>
          <w:sz w:val="20"/>
        </w:rPr>
      </w:pPr>
      <w:r w:rsidRPr="00C62784">
        <w:rPr>
          <w:rFonts w:ascii="Arial" w:eastAsiaTheme="minorHAnsi" w:hAnsi="Arial" w:cs="Arial"/>
          <w:sz w:val="20"/>
        </w:rPr>
        <w:t>Energetikos objektus, įrenginius įrengiantys ir (ar) eksploatuojantys inžinerinių kategorijų energetikos darbuotojai privalo turėti</w:t>
      </w:r>
    </w:p>
    <w:p w14:paraId="390E040C" w14:textId="77777777" w:rsidR="00780A11" w:rsidRPr="00C62784" w:rsidRDefault="00780A11" w:rsidP="006142BA">
      <w:pPr>
        <w:pStyle w:val="Sraopastraipa"/>
        <w:numPr>
          <w:ilvl w:val="0"/>
          <w:numId w:val="3"/>
        </w:numPr>
        <w:ind w:left="0" w:firstLine="1134"/>
        <w:jc w:val="both"/>
        <w:rPr>
          <w:rFonts w:ascii="Arial" w:eastAsiaTheme="minorHAnsi" w:hAnsi="Arial" w:cs="Arial"/>
          <w:sz w:val="20"/>
        </w:rPr>
      </w:pPr>
      <w:r w:rsidRPr="00C62784">
        <w:rPr>
          <w:rFonts w:ascii="Arial" w:eastAsiaTheme="minorHAnsi" w:hAnsi="Arial" w:cs="Arial"/>
          <w:sz w:val="20"/>
        </w:rPr>
        <w:lastRenderedPageBreak/>
        <w:t xml:space="preserve"> ne žemesnį kaip inžinerijos, technologijų ir (ar) fizinių mokslų studijų krypčių grupės aukštąjį koleginį arba jam prilygintą išsilavinimą, </w:t>
      </w:r>
      <w:r w:rsidRPr="00C62784">
        <w:rPr>
          <w:rFonts w:ascii="Arial" w:hAnsi="Arial" w:cs="Arial"/>
          <w:color w:val="000000"/>
          <w:sz w:val="20"/>
        </w:rPr>
        <w:t>išskyrus Lietuvos Respublikos branduolinės energijos įstatymo nustatytą išsilavinimo reikalavimą, </w:t>
      </w:r>
    </w:p>
    <w:p w14:paraId="390E040D" w14:textId="77777777" w:rsidR="00780A11" w:rsidRPr="00C62784" w:rsidRDefault="00780A11"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pacing w:val="-2"/>
          <w:sz w:val="20"/>
        </w:rPr>
        <w:t>mokymo įstaigoje arba energetikos įmonėje kursų (programų), suteikiančių teisinių ir technologinių žinių, reikalingų atitinkamai veiklos sričiai, baigimo pažymėjimą,</w:t>
      </w:r>
    </w:p>
    <w:p w14:paraId="390E040E" w14:textId="77777777" w:rsidR="00780A11" w:rsidRPr="00C62784" w:rsidRDefault="00780A11"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turėti minimalią, bet ne mažesnę kaip 1 metų darbo patirtį energetikos veiklos srityje, jeigu šis reikalavimas yra nustatytas pareigybės aprašyme ar nuostatuose,</w:t>
      </w:r>
    </w:p>
    <w:p w14:paraId="390E040F" w14:textId="77777777" w:rsidR="00780A11" w:rsidRPr="00C62784" w:rsidRDefault="00780A11"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turi periodiškai tobulinti kvalifikaciją,</w:t>
      </w:r>
    </w:p>
    <w:p w14:paraId="390E0410" w14:textId="77777777" w:rsidR="00780A11" w:rsidRPr="00C62784" w:rsidRDefault="00780A11"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išmanyti teisės aktų, reglamentuojančių energetikos objektų, įrenginių įrengimo, eksploatavimo, techninės saugos, darbuotojų saugos ir sveikatos ir kitų teisės aktų, reglamentuojančių energetikos veiklą, reikalavimus.</w:t>
      </w:r>
      <w:r w:rsidRPr="00C62784">
        <w:rPr>
          <w:rFonts w:ascii="Arial" w:eastAsiaTheme="minorHAnsi" w:hAnsi="Arial" w:cs="Arial"/>
          <w:sz w:val="20"/>
        </w:rPr>
        <w:t xml:space="preserve"> </w:t>
      </w:r>
    </w:p>
    <w:p w14:paraId="390E0411" w14:textId="77777777" w:rsidR="00780A11" w:rsidRPr="00C62784" w:rsidRDefault="00780A11" w:rsidP="00100B2B">
      <w:pPr>
        <w:ind w:firstLine="1134"/>
        <w:jc w:val="both"/>
        <w:rPr>
          <w:rFonts w:ascii="Arial" w:eastAsiaTheme="minorHAnsi" w:hAnsi="Arial" w:cs="Arial"/>
          <w:sz w:val="20"/>
        </w:rPr>
      </w:pPr>
    </w:p>
    <w:p w14:paraId="390E0412" w14:textId="77777777" w:rsidR="00AF0657" w:rsidRDefault="00AF0657" w:rsidP="00AF0657">
      <w:pPr>
        <w:shd w:val="clear" w:color="auto" w:fill="FFFFFF"/>
        <w:ind w:firstLine="0"/>
        <w:jc w:val="both"/>
        <w:rPr>
          <w:rFonts w:ascii="Arial" w:eastAsiaTheme="minorHAnsi" w:hAnsi="Arial" w:cs="Arial"/>
          <w:sz w:val="20"/>
        </w:rPr>
      </w:pPr>
      <w:r w:rsidRPr="00C62784">
        <w:rPr>
          <w:rFonts w:ascii="Arial" w:eastAsiaTheme="minorHAnsi" w:hAnsi="Arial" w:cs="Arial"/>
          <w:sz w:val="20"/>
        </w:rPr>
        <w:t>Inžinerinių kategorijų energetikos darbuotojai, kurių išsilavinimas neatitinka Aprašo 16 ir 18 punktuose</w:t>
      </w:r>
      <w:r w:rsidRPr="00514089">
        <w:rPr>
          <w:rFonts w:ascii="Arial" w:eastAsiaTheme="minorHAnsi" w:hAnsi="Arial" w:cs="Arial"/>
          <w:sz w:val="20"/>
        </w:rPr>
        <w:t xml:space="preserve"> nustatytų išsilavinimo reikalavimų,</w:t>
      </w:r>
    </w:p>
    <w:p w14:paraId="390E0413" w14:textId="77777777" w:rsidR="00AF0657" w:rsidRPr="00AF0657" w:rsidRDefault="00AF0657" w:rsidP="00AF0657">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bet jeigu jie buvo atestuoti iki 2013 m. liepos 1 d. ir turi ne žemesnį kaip techninį specialųjį vidurinį išsilavinimą (politechnikumo ar technikumo baigimo diplomas išduotas iki 1995 m.) </w:t>
      </w:r>
    </w:p>
    <w:p w14:paraId="390E0414" w14:textId="77777777" w:rsidR="00AF0657" w:rsidRPr="00AF0657" w:rsidRDefault="00AF0657" w:rsidP="00AF0657">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arba aukštesniojo mokslo atitinkamos techninės (energetikos, technologijos mokslų, statybos, inžinerijos) srities išsilavinimą (aukštesniojo mokslo baigimo diplomas išduotas iki 2000 m.), </w:t>
      </w:r>
    </w:p>
    <w:p w14:paraId="390E0415" w14:textId="77777777" w:rsidR="00AF0657" w:rsidRPr="00514089" w:rsidRDefault="00AF0657" w:rsidP="00AF0657">
      <w:pPr>
        <w:shd w:val="clear" w:color="auto" w:fill="FFFFFF"/>
        <w:ind w:firstLine="0"/>
        <w:jc w:val="both"/>
        <w:rPr>
          <w:rFonts w:ascii="Arial" w:eastAsiaTheme="minorHAnsi" w:hAnsi="Arial" w:cs="Arial"/>
          <w:sz w:val="20"/>
        </w:rPr>
      </w:pPr>
      <w:r w:rsidRPr="00514089">
        <w:rPr>
          <w:rFonts w:ascii="Arial" w:eastAsiaTheme="minorHAnsi" w:hAnsi="Arial" w:cs="Arial"/>
          <w:sz w:val="20"/>
        </w:rPr>
        <w:t>gali būti toliau periodiškai atestuojami pagal Aprašo nuostatas.</w:t>
      </w:r>
    </w:p>
    <w:p w14:paraId="390E0416" w14:textId="77777777" w:rsidR="00AF0657" w:rsidRDefault="00AF0657" w:rsidP="00100B2B">
      <w:pPr>
        <w:shd w:val="clear" w:color="auto" w:fill="FFFFFF"/>
        <w:ind w:firstLine="0"/>
        <w:jc w:val="both"/>
        <w:rPr>
          <w:rFonts w:ascii="Arial" w:hAnsi="Arial" w:cs="Arial"/>
          <w:sz w:val="20"/>
        </w:rPr>
      </w:pPr>
    </w:p>
    <w:p w14:paraId="390E0417" w14:textId="320058E4" w:rsidR="00F207FA" w:rsidRPr="00AA3012" w:rsidRDefault="00F207FA" w:rsidP="00100B2B">
      <w:pPr>
        <w:shd w:val="clear" w:color="auto" w:fill="FFFFFF"/>
        <w:ind w:firstLine="0"/>
        <w:jc w:val="both"/>
        <w:rPr>
          <w:rFonts w:ascii="Arial" w:hAnsi="Arial" w:cs="Arial"/>
          <w:sz w:val="20"/>
        </w:rPr>
      </w:pPr>
      <w:r w:rsidRPr="00AA3012">
        <w:rPr>
          <w:rFonts w:ascii="Arial" w:hAnsi="Arial" w:cs="Arial"/>
          <w:sz w:val="20"/>
        </w:rPr>
        <w:t xml:space="preserve">Taip pat žiūrėti 1 ir 2 lenteles </w:t>
      </w:r>
      <w:r w:rsidR="00891CB8" w:rsidRPr="000213EF">
        <w:rPr>
          <w:rFonts w:ascii="Arial" w:hAnsi="Arial" w:cs="Arial"/>
          <w:sz w:val="20"/>
        </w:rPr>
        <w:t xml:space="preserve">(psl. </w:t>
      </w:r>
      <w:r w:rsidR="00A75E18">
        <w:rPr>
          <w:rFonts w:ascii="Arial" w:hAnsi="Arial" w:cs="Arial"/>
          <w:sz w:val="20"/>
        </w:rPr>
        <w:t>25-26</w:t>
      </w:r>
      <w:r w:rsidR="00891CB8" w:rsidRPr="000213EF">
        <w:rPr>
          <w:rFonts w:ascii="Arial" w:hAnsi="Arial" w:cs="Arial"/>
          <w:sz w:val="20"/>
        </w:rPr>
        <w:t>).</w:t>
      </w:r>
    </w:p>
    <w:p w14:paraId="390E0418" w14:textId="77777777" w:rsidR="00F207FA" w:rsidRPr="00AA3012" w:rsidRDefault="00F207FA" w:rsidP="00100B2B">
      <w:pPr>
        <w:ind w:firstLine="0"/>
        <w:jc w:val="both"/>
        <w:rPr>
          <w:rFonts w:ascii="Arial" w:eastAsiaTheme="minorHAnsi" w:hAnsi="Arial" w:cs="Arial"/>
          <w:b/>
          <w:sz w:val="20"/>
        </w:rPr>
      </w:pPr>
    </w:p>
    <w:p w14:paraId="390E0419" w14:textId="77777777" w:rsidR="008236DC" w:rsidRDefault="008236DC" w:rsidP="00100B2B">
      <w:pPr>
        <w:ind w:firstLine="0"/>
        <w:jc w:val="both"/>
        <w:rPr>
          <w:rFonts w:ascii="Arial" w:eastAsiaTheme="minorHAnsi" w:hAnsi="Arial" w:cs="Arial"/>
          <w:sz w:val="20"/>
        </w:rPr>
      </w:pPr>
      <w:r w:rsidRPr="00AA3012">
        <w:rPr>
          <w:rFonts w:ascii="Arial" w:eastAsiaTheme="minorHAnsi" w:hAnsi="Arial" w:cs="Arial"/>
          <w:b/>
          <w:sz w:val="20"/>
        </w:rPr>
        <w:t>3.</w:t>
      </w:r>
      <w:r w:rsidR="002A65EC">
        <w:rPr>
          <w:rFonts w:ascii="Arial" w:eastAsiaTheme="minorHAnsi" w:hAnsi="Arial" w:cs="Arial"/>
          <w:b/>
          <w:sz w:val="20"/>
        </w:rPr>
        <w:t>5</w:t>
      </w:r>
      <w:r w:rsidRPr="00AA3012">
        <w:rPr>
          <w:rFonts w:ascii="Arial" w:eastAsiaTheme="minorHAnsi" w:hAnsi="Arial" w:cs="Arial"/>
          <w:b/>
          <w:sz w:val="20"/>
        </w:rPr>
        <w:t>.</w:t>
      </w:r>
      <w:r w:rsidRPr="00AA3012">
        <w:rPr>
          <w:rFonts w:ascii="Arial" w:eastAsiaTheme="minorHAnsi" w:hAnsi="Arial" w:cs="Arial"/>
          <w:sz w:val="20"/>
        </w:rPr>
        <w:t xml:space="preserve"> </w:t>
      </w:r>
      <w:r w:rsidRPr="00AA3012">
        <w:rPr>
          <w:rFonts w:ascii="Arial" w:eastAsiaTheme="minorHAnsi" w:hAnsi="Arial" w:cs="Arial"/>
          <w:b/>
          <w:sz w:val="20"/>
        </w:rPr>
        <w:t xml:space="preserve">Atestavimo periodiškumas </w:t>
      </w:r>
      <w:r w:rsidRPr="00AA3012">
        <w:rPr>
          <w:rFonts w:ascii="Arial" w:eastAsiaTheme="minorHAnsi" w:hAnsi="Arial" w:cs="Arial"/>
          <w:sz w:val="20"/>
        </w:rPr>
        <w:t>– ne rečiau kaip vieną kartą per 5 metus.</w:t>
      </w:r>
    </w:p>
    <w:p w14:paraId="390E041A" w14:textId="77777777" w:rsidR="00EB487F" w:rsidRPr="00AA3012" w:rsidRDefault="00EB487F" w:rsidP="00100B2B">
      <w:pPr>
        <w:ind w:firstLine="0"/>
        <w:jc w:val="both"/>
        <w:rPr>
          <w:rFonts w:ascii="Arial" w:eastAsiaTheme="minorHAnsi" w:hAnsi="Arial" w:cs="Arial"/>
          <w:b/>
          <w:sz w:val="20"/>
        </w:rPr>
      </w:pPr>
    </w:p>
    <w:p w14:paraId="390E041B" w14:textId="77777777" w:rsidR="008236DC" w:rsidRPr="00AA3012" w:rsidRDefault="00EB2D1B" w:rsidP="00100B2B">
      <w:pPr>
        <w:ind w:firstLine="0"/>
        <w:jc w:val="both"/>
        <w:rPr>
          <w:rFonts w:ascii="Arial" w:eastAsiaTheme="minorHAnsi" w:hAnsi="Arial" w:cs="Arial"/>
          <w:b/>
          <w:sz w:val="20"/>
        </w:rPr>
      </w:pPr>
      <w:r w:rsidRPr="00AA3012">
        <w:rPr>
          <w:rFonts w:ascii="Arial" w:eastAsiaTheme="minorHAnsi" w:hAnsi="Arial" w:cs="Arial"/>
          <w:b/>
          <w:sz w:val="20"/>
        </w:rPr>
        <w:t>3</w:t>
      </w:r>
      <w:r w:rsidR="008236DC" w:rsidRPr="00AA3012">
        <w:rPr>
          <w:rFonts w:ascii="Arial" w:eastAsiaTheme="minorHAnsi" w:hAnsi="Arial" w:cs="Arial"/>
          <w:b/>
          <w:sz w:val="20"/>
        </w:rPr>
        <w:t>.</w:t>
      </w:r>
      <w:r w:rsidR="002A65EC">
        <w:rPr>
          <w:rFonts w:ascii="Arial" w:eastAsiaTheme="minorHAnsi" w:hAnsi="Arial" w:cs="Arial"/>
          <w:b/>
          <w:sz w:val="20"/>
        </w:rPr>
        <w:t>6</w:t>
      </w:r>
      <w:r w:rsidR="008236DC" w:rsidRPr="00AA3012">
        <w:rPr>
          <w:rFonts w:ascii="Arial" w:eastAsiaTheme="minorHAnsi" w:hAnsi="Arial" w:cs="Arial"/>
          <w:b/>
          <w:sz w:val="20"/>
        </w:rPr>
        <w:t>.</w:t>
      </w:r>
      <w:r w:rsidR="008236DC" w:rsidRPr="00AA3012">
        <w:rPr>
          <w:rFonts w:ascii="Arial" w:eastAsiaTheme="minorHAnsi" w:hAnsi="Arial" w:cs="Arial"/>
          <w:sz w:val="20"/>
        </w:rPr>
        <w:t xml:space="preserve"> </w:t>
      </w:r>
      <w:r w:rsidR="008236DC" w:rsidRPr="00AA3012">
        <w:rPr>
          <w:rFonts w:ascii="Arial" w:eastAsiaTheme="minorHAnsi" w:hAnsi="Arial" w:cs="Arial"/>
          <w:b/>
          <w:sz w:val="20"/>
        </w:rPr>
        <w:t>Kvalifikacijos tobulinimo reikalavimai:</w:t>
      </w:r>
    </w:p>
    <w:p w14:paraId="390E041C" w14:textId="77777777" w:rsidR="008236DC" w:rsidRPr="00AA3012" w:rsidRDefault="008236DC" w:rsidP="00100B2B">
      <w:pPr>
        <w:ind w:firstLine="0"/>
        <w:jc w:val="both"/>
        <w:rPr>
          <w:rFonts w:ascii="Arial" w:eastAsiaTheme="minorHAnsi" w:hAnsi="Arial" w:cs="Arial"/>
          <w:b/>
          <w:sz w:val="20"/>
        </w:rPr>
      </w:pPr>
    </w:p>
    <w:p w14:paraId="390E041D" w14:textId="77777777" w:rsidR="009D6BE7" w:rsidRDefault="009D6BE7" w:rsidP="00100B2B">
      <w:pPr>
        <w:ind w:firstLine="0"/>
        <w:contextualSpacing/>
        <w:jc w:val="both"/>
        <w:rPr>
          <w:rFonts w:ascii="Arial" w:eastAsiaTheme="minorHAnsi" w:hAnsi="Arial" w:cs="Arial"/>
          <w:spacing w:val="-4"/>
          <w:sz w:val="20"/>
        </w:rPr>
      </w:pPr>
      <w:r w:rsidRPr="00AA3012">
        <w:rPr>
          <w:rFonts w:ascii="Arial" w:eastAsiaTheme="minorHAnsi" w:hAnsi="Arial" w:cs="Arial"/>
          <w:color w:val="000000"/>
          <w:spacing w:val="-4"/>
          <w:sz w:val="20"/>
        </w:rPr>
        <w:t>Kv</w:t>
      </w:r>
      <w:r w:rsidRPr="00175BB5">
        <w:rPr>
          <w:rFonts w:ascii="Arial" w:eastAsiaTheme="minorHAnsi" w:hAnsi="Arial" w:cs="Arial"/>
          <w:spacing w:val="-4"/>
          <w:sz w:val="20"/>
        </w:rPr>
        <w:t xml:space="preserve">alifikacijos tobulinimo trukmė priklauso nuo energetikos įrenginių sudėtingumo ir energetikos darbuotojo praktinio ir teorinio pasirengimo ir turi būti ne mažesnė kaip </w:t>
      </w:r>
      <w:r w:rsidR="00B77B2B" w:rsidRPr="00175BB5">
        <w:rPr>
          <w:rFonts w:ascii="Arial" w:eastAsiaTheme="minorHAnsi" w:hAnsi="Arial" w:cs="Arial"/>
          <w:spacing w:val="-4"/>
          <w:sz w:val="20"/>
        </w:rPr>
        <w:t>20</w:t>
      </w:r>
      <w:r w:rsidRPr="00175BB5">
        <w:rPr>
          <w:rFonts w:ascii="Arial" w:eastAsiaTheme="minorHAnsi" w:hAnsi="Arial" w:cs="Arial"/>
          <w:spacing w:val="-4"/>
          <w:sz w:val="20"/>
        </w:rPr>
        <w:t xml:space="preserve"> akademinių valandų per </w:t>
      </w:r>
      <w:r w:rsidR="00B77B2B" w:rsidRPr="00175BB5">
        <w:rPr>
          <w:rFonts w:ascii="Arial" w:eastAsiaTheme="minorHAnsi" w:hAnsi="Arial" w:cs="Arial"/>
          <w:spacing w:val="-4"/>
          <w:sz w:val="20"/>
        </w:rPr>
        <w:t>5</w:t>
      </w:r>
      <w:r w:rsidRPr="00175BB5">
        <w:rPr>
          <w:rFonts w:ascii="Arial" w:eastAsiaTheme="minorHAnsi" w:hAnsi="Arial" w:cs="Arial"/>
          <w:spacing w:val="-4"/>
          <w:sz w:val="20"/>
        </w:rPr>
        <w:t xml:space="preserve"> metus.</w:t>
      </w:r>
    </w:p>
    <w:p w14:paraId="390E041E" w14:textId="77777777" w:rsidR="00240DE0" w:rsidRPr="00175BB5" w:rsidRDefault="00240DE0" w:rsidP="00100B2B">
      <w:pPr>
        <w:ind w:firstLine="0"/>
        <w:contextualSpacing/>
        <w:jc w:val="both"/>
        <w:rPr>
          <w:rFonts w:ascii="Arial" w:eastAsiaTheme="minorHAnsi" w:hAnsi="Arial" w:cs="Arial"/>
          <w:spacing w:val="-4"/>
          <w:sz w:val="20"/>
        </w:rPr>
      </w:pPr>
    </w:p>
    <w:p w14:paraId="390E041F" w14:textId="77777777" w:rsidR="00240DE0" w:rsidRPr="007C6FA9" w:rsidRDefault="00240DE0" w:rsidP="00100B2B">
      <w:pPr>
        <w:tabs>
          <w:tab w:val="left" w:pos="1560"/>
        </w:tabs>
        <w:ind w:firstLine="0"/>
        <w:jc w:val="both"/>
        <w:rPr>
          <w:rFonts w:ascii="Arial" w:hAnsi="Arial" w:cs="Arial"/>
          <w:b/>
          <w:sz w:val="20"/>
        </w:rPr>
      </w:pPr>
      <w:r>
        <w:rPr>
          <w:rFonts w:ascii="Arial" w:hAnsi="Arial" w:cs="Arial"/>
          <w:b/>
          <w:sz w:val="20"/>
        </w:rPr>
        <w:t>3</w:t>
      </w:r>
      <w:r w:rsidRPr="00AA3012">
        <w:rPr>
          <w:rFonts w:ascii="Arial" w:hAnsi="Arial" w:cs="Arial"/>
          <w:b/>
          <w:sz w:val="20"/>
        </w:rPr>
        <w:t>.</w:t>
      </w:r>
      <w:r>
        <w:rPr>
          <w:rFonts w:ascii="Arial" w:hAnsi="Arial" w:cs="Arial"/>
          <w:b/>
          <w:sz w:val="20"/>
        </w:rPr>
        <w:t>7</w:t>
      </w:r>
      <w:r w:rsidRPr="00AA3012">
        <w:rPr>
          <w:rFonts w:ascii="Arial" w:hAnsi="Arial" w:cs="Arial"/>
          <w:b/>
          <w:sz w:val="20"/>
        </w:rPr>
        <w:t xml:space="preserve">. </w:t>
      </w:r>
      <w:r w:rsidRPr="007C6FA9">
        <w:rPr>
          <w:rFonts w:ascii="Arial" w:hAnsi="Arial" w:cs="Arial"/>
          <w:b/>
          <w:sz w:val="20"/>
        </w:rPr>
        <w:t>Žinių vertinimo programa:</w:t>
      </w:r>
    </w:p>
    <w:p w14:paraId="390E0420" w14:textId="77777777" w:rsidR="00240DE0" w:rsidRPr="00CA034C" w:rsidRDefault="00240DE0" w:rsidP="00A019F0">
      <w:pPr>
        <w:tabs>
          <w:tab w:val="left" w:pos="1418"/>
        </w:tabs>
        <w:ind w:firstLine="0"/>
        <w:rPr>
          <w:rFonts w:ascii="Arial" w:hAnsi="Arial" w:cs="Arial"/>
          <w:b/>
          <w:color w:val="FF0000"/>
          <w:sz w:val="20"/>
        </w:rPr>
      </w:pPr>
    </w:p>
    <w:tbl>
      <w:tblPr>
        <w:tblStyle w:val="Lentelstinklelis"/>
        <w:tblW w:w="9639" w:type="dxa"/>
        <w:tblInd w:w="-5" w:type="dxa"/>
        <w:tblLook w:val="04A0" w:firstRow="1" w:lastRow="0" w:firstColumn="1" w:lastColumn="0" w:noHBand="0" w:noVBand="1"/>
      </w:tblPr>
      <w:tblGrid>
        <w:gridCol w:w="439"/>
        <w:gridCol w:w="9200"/>
      </w:tblGrid>
      <w:tr w:rsidR="00240DE0" w:rsidRPr="005A6EF5" w14:paraId="390E0423" w14:textId="77777777" w:rsidTr="00100B2B">
        <w:trPr>
          <w:trHeight w:val="317"/>
        </w:trPr>
        <w:tc>
          <w:tcPr>
            <w:tcW w:w="439" w:type="dxa"/>
            <w:vAlign w:val="center"/>
          </w:tcPr>
          <w:p w14:paraId="390E0421" w14:textId="77777777" w:rsidR="00240DE0" w:rsidRPr="005A6EF5" w:rsidRDefault="00240DE0" w:rsidP="00A019F0">
            <w:pPr>
              <w:tabs>
                <w:tab w:val="left" w:pos="1418"/>
              </w:tabs>
              <w:ind w:firstLine="0"/>
              <w:rPr>
                <w:rFonts w:ascii="Arial" w:hAnsi="Arial" w:cs="Arial"/>
                <w:sz w:val="20"/>
              </w:rPr>
            </w:pPr>
          </w:p>
        </w:tc>
        <w:tc>
          <w:tcPr>
            <w:tcW w:w="9200" w:type="dxa"/>
            <w:vAlign w:val="center"/>
          </w:tcPr>
          <w:p w14:paraId="390E0422" w14:textId="77777777" w:rsidR="00240DE0" w:rsidRPr="005A6EF5" w:rsidRDefault="00240DE0" w:rsidP="00A019F0">
            <w:pPr>
              <w:tabs>
                <w:tab w:val="left" w:pos="1418"/>
              </w:tabs>
              <w:ind w:firstLine="0"/>
              <w:rPr>
                <w:rFonts w:ascii="Arial" w:hAnsi="Arial" w:cs="Arial"/>
                <w:sz w:val="20"/>
              </w:rPr>
            </w:pPr>
            <w:r>
              <w:rPr>
                <w:rFonts w:ascii="Arial" w:hAnsi="Arial" w:cs="Arial"/>
                <w:sz w:val="20"/>
              </w:rPr>
              <w:t xml:space="preserve">                                                 </w:t>
            </w:r>
            <w:r w:rsidRPr="005A6EF5">
              <w:rPr>
                <w:rFonts w:ascii="Arial" w:hAnsi="Arial" w:cs="Arial"/>
                <w:sz w:val="20"/>
              </w:rPr>
              <w:t>T e m o s</w:t>
            </w:r>
          </w:p>
        </w:tc>
      </w:tr>
      <w:tr w:rsidR="00240DE0" w:rsidRPr="005A6EF5" w14:paraId="390E0426" w14:textId="77777777" w:rsidTr="00100B2B">
        <w:trPr>
          <w:trHeight w:val="421"/>
        </w:trPr>
        <w:tc>
          <w:tcPr>
            <w:tcW w:w="439" w:type="dxa"/>
            <w:vAlign w:val="center"/>
          </w:tcPr>
          <w:p w14:paraId="390E0424"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1</w:t>
            </w:r>
          </w:p>
        </w:tc>
        <w:tc>
          <w:tcPr>
            <w:tcW w:w="9200" w:type="dxa"/>
            <w:vAlign w:val="center"/>
          </w:tcPr>
          <w:p w14:paraId="390E0425"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Elektros energetiką reglamentuojantys įstatymai, jų paskirtis ir taikymo sritys.</w:t>
            </w:r>
          </w:p>
        </w:tc>
      </w:tr>
      <w:tr w:rsidR="00131224" w:rsidRPr="005A6EF5" w14:paraId="0AC7F866" w14:textId="77777777" w:rsidTr="00100B2B">
        <w:trPr>
          <w:trHeight w:val="421"/>
        </w:trPr>
        <w:tc>
          <w:tcPr>
            <w:tcW w:w="439" w:type="dxa"/>
            <w:vAlign w:val="center"/>
          </w:tcPr>
          <w:p w14:paraId="4391B00C" w14:textId="260D3874" w:rsidR="00131224" w:rsidRPr="005A6EF5" w:rsidRDefault="00131224" w:rsidP="00131224">
            <w:pPr>
              <w:tabs>
                <w:tab w:val="left" w:pos="1418"/>
              </w:tabs>
              <w:ind w:firstLine="0"/>
              <w:rPr>
                <w:rFonts w:ascii="Arial" w:hAnsi="Arial" w:cs="Arial"/>
                <w:sz w:val="20"/>
              </w:rPr>
            </w:pPr>
            <w:r>
              <w:rPr>
                <w:rFonts w:ascii="Arial" w:hAnsi="Arial" w:cs="Arial"/>
                <w:sz w:val="20"/>
              </w:rPr>
              <w:t>2</w:t>
            </w:r>
          </w:p>
        </w:tc>
        <w:tc>
          <w:tcPr>
            <w:tcW w:w="9200" w:type="dxa"/>
            <w:vAlign w:val="center"/>
          </w:tcPr>
          <w:p w14:paraId="471BA64F" w14:textId="23D85D81" w:rsidR="00131224" w:rsidRPr="005A6EF5" w:rsidRDefault="00131224" w:rsidP="00131224">
            <w:pPr>
              <w:tabs>
                <w:tab w:val="left" w:pos="1418"/>
              </w:tabs>
              <w:ind w:firstLine="0"/>
              <w:rPr>
                <w:rFonts w:ascii="Arial" w:hAnsi="Arial" w:cs="Arial"/>
                <w:sz w:val="20"/>
              </w:rPr>
            </w:pPr>
            <w:r>
              <w:rPr>
                <w:rFonts w:ascii="Arial" w:hAnsi="Arial" w:cs="Arial"/>
                <w:sz w:val="20"/>
              </w:rPr>
              <w:t>Reglamentas (ES) Nr. 2016/631. Tinklo kodeksas, apkrovos prijungimo reikalavimai.</w:t>
            </w:r>
          </w:p>
        </w:tc>
      </w:tr>
      <w:tr w:rsidR="00131224" w:rsidRPr="005A6EF5" w14:paraId="44D6DC30" w14:textId="77777777" w:rsidTr="00100B2B">
        <w:trPr>
          <w:trHeight w:val="421"/>
        </w:trPr>
        <w:tc>
          <w:tcPr>
            <w:tcW w:w="439" w:type="dxa"/>
            <w:vAlign w:val="center"/>
          </w:tcPr>
          <w:p w14:paraId="6D2A7E94" w14:textId="648BAC74" w:rsidR="00131224" w:rsidRPr="005A6EF5" w:rsidRDefault="00131224" w:rsidP="00131224">
            <w:pPr>
              <w:tabs>
                <w:tab w:val="left" w:pos="1418"/>
              </w:tabs>
              <w:ind w:firstLine="0"/>
              <w:rPr>
                <w:rFonts w:ascii="Arial" w:hAnsi="Arial" w:cs="Arial"/>
                <w:sz w:val="20"/>
              </w:rPr>
            </w:pPr>
            <w:r>
              <w:rPr>
                <w:rFonts w:ascii="Arial" w:hAnsi="Arial" w:cs="Arial"/>
                <w:sz w:val="20"/>
              </w:rPr>
              <w:t>3</w:t>
            </w:r>
          </w:p>
        </w:tc>
        <w:tc>
          <w:tcPr>
            <w:tcW w:w="9200" w:type="dxa"/>
            <w:vAlign w:val="center"/>
          </w:tcPr>
          <w:p w14:paraId="1246E549" w14:textId="7E0BEA87" w:rsidR="00131224" w:rsidRPr="005A6EF5" w:rsidRDefault="00131224" w:rsidP="00131224">
            <w:pPr>
              <w:tabs>
                <w:tab w:val="left" w:pos="1418"/>
              </w:tabs>
              <w:ind w:firstLine="0"/>
              <w:rPr>
                <w:rFonts w:ascii="Arial" w:hAnsi="Arial" w:cs="Arial"/>
                <w:sz w:val="20"/>
              </w:rPr>
            </w:pPr>
            <w:r w:rsidRPr="00EB344F">
              <w:rPr>
                <w:rFonts w:ascii="Arial" w:hAnsi="Arial" w:cs="Arial"/>
                <w:sz w:val="20"/>
              </w:rPr>
              <w:t>Reglamentas (ES) Nr. 2016/1388</w:t>
            </w:r>
            <w:r>
              <w:rPr>
                <w:rFonts w:ascii="Arial" w:hAnsi="Arial" w:cs="Arial"/>
                <w:sz w:val="20"/>
              </w:rPr>
              <w:t xml:space="preserve">. </w:t>
            </w:r>
            <w:r w:rsidRPr="00EB344F">
              <w:rPr>
                <w:rFonts w:ascii="Arial" w:hAnsi="Arial" w:cs="Arial"/>
                <w:sz w:val="20"/>
              </w:rPr>
              <w:t xml:space="preserve"> </w:t>
            </w:r>
            <w:r>
              <w:rPr>
                <w:rFonts w:ascii="Arial" w:hAnsi="Arial" w:cs="Arial"/>
                <w:sz w:val="20"/>
              </w:rPr>
              <w:t>Generatorių prijungimas prie elektros energijos tinklo reikalavimai.</w:t>
            </w:r>
          </w:p>
        </w:tc>
      </w:tr>
      <w:tr w:rsidR="00240DE0" w:rsidRPr="005A6EF5" w14:paraId="390E0429" w14:textId="77777777" w:rsidTr="00100B2B">
        <w:trPr>
          <w:trHeight w:val="554"/>
        </w:trPr>
        <w:tc>
          <w:tcPr>
            <w:tcW w:w="439" w:type="dxa"/>
            <w:vAlign w:val="center"/>
          </w:tcPr>
          <w:p w14:paraId="390E0427" w14:textId="5A5E72C3" w:rsidR="00240DE0" w:rsidRPr="005A6EF5" w:rsidRDefault="003A5883" w:rsidP="00A019F0">
            <w:pPr>
              <w:tabs>
                <w:tab w:val="left" w:pos="1418"/>
              </w:tabs>
              <w:ind w:firstLine="0"/>
              <w:rPr>
                <w:rFonts w:ascii="Arial" w:hAnsi="Arial" w:cs="Arial"/>
                <w:sz w:val="20"/>
              </w:rPr>
            </w:pPr>
            <w:r>
              <w:rPr>
                <w:rFonts w:ascii="Arial" w:hAnsi="Arial" w:cs="Arial"/>
                <w:sz w:val="20"/>
              </w:rPr>
              <w:t>4</w:t>
            </w:r>
          </w:p>
        </w:tc>
        <w:tc>
          <w:tcPr>
            <w:tcW w:w="9200" w:type="dxa"/>
            <w:vAlign w:val="center"/>
          </w:tcPr>
          <w:p w14:paraId="390E0428"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Elektros energetikos sistemos struktūra, jos valdymas, planavimas, plėtra, stabilaus tiekimo užtikrinimas.</w:t>
            </w:r>
          </w:p>
        </w:tc>
      </w:tr>
      <w:tr w:rsidR="00240DE0" w:rsidRPr="005A6EF5" w14:paraId="390E042C" w14:textId="77777777" w:rsidTr="00100B2B">
        <w:trPr>
          <w:trHeight w:val="421"/>
        </w:trPr>
        <w:tc>
          <w:tcPr>
            <w:tcW w:w="439" w:type="dxa"/>
            <w:vAlign w:val="center"/>
          </w:tcPr>
          <w:p w14:paraId="390E042A" w14:textId="75BA61E1" w:rsidR="00240DE0" w:rsidRPr="005A6EF5" w:rsidRDefault="003A5883" w:rsidP="00A019F0">
            <w:pPr>
              <w:tabs>
                <w:tab w:val="left" w:pos="1418"/>
              </w:tabs>
              <w:ind w:firstLine="0"/>
              <w:rPr>
                <w:rFonts w:ascii="Arial" w:hAnsi="Arial" w:cs="Arial"/>
                <w:sz w:val="20"/>
              </w:rPr>
            </w:pPr>
            <w:r>
              <w:rPr>
                <w:rFonts w:ascii="Arial" w:hAnsi="Arial" w:cs="Arial"/>
                <w:sz w:val="20"/>
              </w:rPr>
              <w:t>5</w:t>
            </w:r>
          </w:p>
        </w:tc>
        <w:tc>
          <w:tcPr>
            <w:tcW w:w="9200" w:type="dxa"/>
            <w:vAlign w:val="center"/>
          </w:tcPr>
          <w:p w14:paraId="390E042B"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Veiklos elektros energetikoje organizavimas.</w:t>
            </w:r>
          </w:p>
        </w:tc>
      </w:tr>
      <w:tr w:rsidR="00240DE0" w:rsidRPr="005A6EF5" w14:paraId="390E042F" w14:textId="77777777" w:rsidTr="00100B2B">
        <w:trPr>
          <w:trHeight w:val="591"/>
        </w:trPr>
        <w:tc>
          <w:tcPr>
            <w:tcW w:w="439" w:type="dxa"/>
            <w:vAlign w:val="center"/>
          </w:tcPr>
          <w:p w14:paraId="390E042D" w14:textId="4F94B256" w:rsidR="00240DE0" w:rsidRPr="005A6EF5" w:rsidRDefault="003A5883" w:rsidP="00A019F0">
            <w:pPr>
              <w:tabs>
                <w:tab w:val="left" w:pos="1418"/>
              </w:tabs>
              <w:ind w:firstLine="0"/>
              <w:rPr>
                <w:rFonts w:ascii="Arial" w:hAnsi="Arial" w:cs="Arial"/>
                <w:sz w:val="20"/>
              </w:rPr>
            </w:pPr>
            <w:r>
              <w:rPr>
                <w:rFonts w:ascii="Arial" w:hAnsi="Arial" w:cs="Arial"/>
                <w:sz w:val="20"/>
              </w:rPr>
              <w:t>6</w:t>
            </w:r>
          </w:p>
        </w:tc>
        <w:tc>
          <w:tcPr>
            <w:tcW w:w="9200" w:type="dxa"/>
            <w:vAlign w:val="center"/>
          </w:tcPr>
          <w:p w14:paraId="390E042E"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 xml:space="preserve">Elektros energijos gamybos, perdavimo ir skirstymo įrenginiai, jų </w:t>
            </w:r>
            <w:proofErr w:type="spellStart"/>
            <w:r w:rsidRPr="005A6EF5">
              <w:rPr>
                <w:rFonts w:ascii="Arial" w:hAnsi="Arial" w:cs="Arial"/>
                <w:sz w:val="20"/>
              </w:rPr>
              <w:t>prežiūra</w:t>
            </w:r>
            <w:proofErr w:type="spellEnd"/>
            <w:r w:rsidRPr="005A6EF5">
              <w:rPr>
                <w:rFonts w:ascii="Arial" w:hAnsi="Arial" w:cs="Arial"/>
                <w:sz w:val="20"/>
              </w:rPr>
              <w:t>, patikimo darbo bei savalaikio remonto ar modernizacijos organizavimas.</w:t>
            </w:r>
          </w:p>
        </w:tc>
      </w:tr>
      <w:tr w:rsidR="00240DE0" w:rsidRPr="005A6EF5" w14:paraId="390E0432" w14:textId="77777777" w:rsidTr="00100B2B">
        <w:trPr>
          <w:trHeight w:val="368"/>
        </w:trPr>
        <w:tc>
          <w:tcPr>
            <w:tcW w:w="439" w:type="dxa"/>
            <w:vAlign w:val="center"/>
          </w:tcPr>
          <w:p w14:paraId="390E0430" w14:textId="56598588" w:rsidR="00240DE0" w:rsidRPr="005A6EF5" w:rsidRDefault="003A5883" w:rsidP="00A019F0">
            <w:pPr>
              <w:tabs>
                <w:tab w:val="left" w:pos="1418"/>
              </w:tabs>
              <w:ind w:firstLine="0"/>
              <w:rPr>
                <w:rFonts w:ascii="Arial" w:hAnsi="Arial" w:cs="Arial"/>
                <w:sz w:val="20"/>
              </w:rPr>
            </w:pPr>
            <w:r>
              <w:rPr>
                <w:rFonts w:ascii="Arial" w:hAnsi="Arial" w:cs="Arial"/>
                <w:sz w:val="20"/>
              </w:rPr>
              <w:t>7</w:t>
            </w:r>
          </w:p>
        </w:tc>
        <w:tc>
          <w:tcPr>
            <w:tcW w:w="9200" w:type="dxa"/>
            <w:vAlign w:val="center"/>
          </w:tcPr>
          <w:p w14:paraId="390E0431"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 xml:space="preserve">Darbuotojų rengimo, kvalifikacijos kėlimo ir </w:t>
            </w:r>
            <w:proofErr w:type="spellStart"/>
            <w:r w:rsidRPr="005A6EF5">
              <w:rPr>
                <w:rFonts w:ascii="Arial" w:hAnsi="Arial" w:cs="Arial"/>
                <w:sz w:val="20"/>
              </w:rPr>
              <w:t>priešavarinių</w:t>
            </w:r>
            <w:proofErr w:type="spellEnd"/>
            <w:r w:rsidRPr="005A6EF5">
              <w:rPr>
                <w:rFonts w:ascii="Arial" w:hAnsi="Arial" w:cs="Arial"/>
                <w:sz w:val="20"/>
              </w:rPr>
              <w:t xml:space="preserve"> treniruočių, atestavimo vykdymas.</w:t>
            </w:r>
          </w:p>
        </w:tc>
      </w:tr>
      <w:tr w:rsidR="00240DE0" w:rsidRPr="005A6EF5" w14:paraId="390E0435" w14:textId="77777777" w:rsidTr="00100B2B">
        <w:trPr>
          <w:trHeight w:val="410"/>
        </w:trPr>
        <w:tc>
          <w:tcPr>
            <w:tcW w:w="439" w:type="dxa"/>
            <w:vAlign w:val="center"/>
          </w:tcPr>
          <w:p w14:paraId="390E0433" w14:textId="0744D1F2" w:rsidR="00240DE0" w:rsidRPr="005A6EF5" w:rsidRDefault="003A5883" w:rsidP="00A019F0">
            <w:pPr>
              <w:tabs>
                <w:tab w:val="left" w:pos="1418"/>
              </w:tabs>
              <w:ind w:firstLine="0"/>
              <w:rPr>
                <w:rFonts w:ascii="Arial" w:hAnsi="Arial" w:cs="Arial"/>
                <w:sz w:val="20"/>
              </w:rPr>
            </w:pPr>
            <w:r>
              <w:rPr>
                <w:rFonts w:ascii="Arial" w:hAnsi="Arial" w:cs="Arial"/>
                <w:sz w:val="20"/>
              </w:rPr>
              <w:t>8</w:t>
            </w:r>
          </w:p>
        </w:tc>
        <w:tc>
          <w:tcPr>
            <w:tcW w:w="9200" w:type="dxa"/>
            <w:vAlign w:val="center"/>
          </w:tcPr>
          <w:p w14:paraId="390E0434"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Elektros energetikos įrenginių sutrikimų ir avarijų prevencija bei tyrimas.</w:t>
            </w:r>
          </w:p>
        </w:tc>
      </w:tr>
      <w:tr w:rsidR="00240DE0" w:rsidRPr="005A6EF5" w14:paraId="390E0438" w14:textId="77777777" w:rsidTr="00100B2B">
        <w:trPr>
          <w:trHeight w:val="556"/>
        </w:trPr>
        <w:tc>
          <w:tcPr>
            <w:tcW w:w="439" w:type="dxa"/>
            <w:vAlign w:val="center"/>
          </w:tcPr>
          <w:p w14:paraId="390E0436" w14:textId="327A46C9" w:rsidR="00240DE0" w:rsidRPr="005A6EF5" w:rsidRDefault="003A5883" w:rsidP="00A019F0">
            <w:pPr>
              <w:tabs>
                <w:tab w:val="left" w:pos="1418"/>
              </w:tabs>
              <w:ind w:firstLine="0"/>
              <w:rPr>
                <w:rFonts w:ascii="Arial" w:hAnsi="Arial" w:cs="Arial"/>
                <w:sz w:val="20"/>
              </w:rPr>
            </w:pPr>
            <w:r>
              <w:rPr>
                <w:rFonts w:ascii="Arial" w:hAnsi="Arial" w:cs="Arial"/>
                <w:sz w:val="20"/>
              </w:rPr>
              <w:t>9</w:t>
            </w:r>
          </w:p>
        </w:tc>
        <w:tc>
          <w:tcPr>
            <w:tcW w:w="9200" w:type="dxa"/>
            <w:vAlign w:val="center"/>
          </w:tcPr>
          <w:p w14:paraId="390E0437"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Elektros įrenginių eksploatavimo, naudojimo, bandymų ir apsaugos taisyklės, jų paskirtis, taikymo sritys ir reikalavimai.</w:t>
            </w:r>
          </w:p>
        </w:tc>
      </w:tr>
      <w:tr w:rsidR="00240DE0" w:rsidRPr="005A6EF5" w14:paraId="390E043B" w14:textId="77777777" w:rsidTr="00100B2B">
        <w:trPr>
          <w:trHeight w:val="415"/>
        </w:trPr>
        <w:tc>
          <w:tcPr>
            <w:tcW w:w="439" w:type="dxa"/>
            <w:vAlign w:val="center"/>
          </w:tcPr>
          <w:p w14:paraId="390E0439" w14:textId="12FCA128" w:rsidR="00240DE0" w:rsidRPr="005A6EF5" w:rsidRDefault="003A5883" w:rsidP="00A019F0">
            <w:pPr>
              <w:tabs>
                <w:tab w:val="left" w:pos="1418"/>
              </w:tabs>
              <w:ind w:firstLine="0"/>
              <w:rPr>
                <w:rFonts w:ascii="Arial" w:hAnsi="Arial" w:cs="Arial"/>
                <w:sz w:val="20"/>
              </w:rPr>
            </w:pPr>
            <w:r>
              <w:rPr>
                <w:rFonts w:ascii="Arial" w:hAnsi="Arial" w:cs="Arial"/>
                <w:sz w:val="20"/>
              </w:rPr>
              <w:t>10</w:t>
            </w:r>
          </w:p>
        </w:tc>
        <w:tc>
          <w:tcPr>
            <w:tcW w:w="9200" w:type="dxa"/>
            <w:vAlign w:val="center"/>
          </w:tcPr>
          <w:p w14:paraId="390E043A"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Visų paskirčių elektros įrenginių įrengimo taisyklės, jų paskirtis, taikymo sritys, reikalavimai.</w:t>
            </w:r>
          </w:p>
        </w:tc>
      </w:tr>
      <w:tr w:rsidR="00240DE0" w:rsidRPr="005A6EF5" w14:paraId="390E043E" w14:textId="77777777" w:rsidTr="00100B2B">
        <w:trPr>
          <w:trHeight w:val="417"/>
        </w:trPr>
        <w:tc>
          <w:tcPr>
            <w:tcW w:w="439" w:type="dxa"/>
            <w:vAlign w:val="center"/>
          </w:tcPr>
          <w:p w14:paraId="390E043C" w14:textId="12898DB3" w:rsidR="00240DE0" w:rsidRPr="005A6EF5" w:rsidRDefault="003A5883" w:rsidP="00A019F0">
            <w:pPr>
              <w:tabs>
                <w:tab w:val="left" w:pos="1418"/>
              </w:tabs>
              <w:ind w:firstLine="0"/>
              <w:rPr>
                <w:rFonts w:ascii="Arial" w:hAnsi="Arial" w:cs="Arial"/>
                <w:sz w:val="20"/>
              </w:rPr>
            </w:pPr>
            <w:r>
              <w:rPr>
                <w:rFonts w:ascii="Arial" w:hAnsi="Arial" w:cs="Arial"/>
                <w:sz w:val="20"/>
              </w:rPr>
              <w:t>11</w:t>
            </w:r>
          </w:p>
        </w:tc>
        <w:tc>
          <w:tcPr>
            <w:tcW w:w="9200" w:type="dxa"/>
            <w:vAlign w:val="center"/>
          </w:tcPr>
          <w:p w14:paraId="390E043D"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 xml:space="preserve">Saugos, eksploatuojant elektros įrenginius, taisyklių paskirtis, reikalavimai. </w:t>
            </w:r>
          </w:p>
        </w:tc>
      </w:tr>
      <w:tr w:rsidR="00240DE0" w:rsidRPr="005A6EF5" w14:paraId="390E0441" w14:textId="77777777" w:rsidTr="00100B2B">
        <w:trPr>
          <w:trHeight w:val="407"/>
        </w:trPr>
        <w:tc>
          <w:tcPr>
            <w:tcW w:w="439" w:type="dxa"/>
            <w:vAlign w:val="center"/>
          </w:tcPr>
          <w:p w14:paraId="390E043F" w14:textId="2558BF73" w:rsidR="00240DE0" w:rsidRPr="005A6EF5" w:rsidRDefault="00240DE0" w:rsidP="00A019F0">
            <w:pPr>
              <w:tabs>
                <w:tab w:val="left" w:pos="1418"/>
              </w:tabs>
              <w:ind w:firstLine="0"/>
              <w:rPr>
                <w:rFonts w:ascii="Arial" w:hAnsi="Arial" w:cs="Arial"/>
                <w:sz w:val="20"/>
              </w:rPr>
            </w:pPr>
            <w:r w:rsidRPr="005A6EF5">
              <w:rPr>
                <w:rFonts w:ascii="Arial" w:hAnsi="Arial" w:cs="Arial"/>
                <w:sz w:val="20"/>
              </w:rPr>
              <w:t>1</w:t>
            </w:r>
            <w:r w:rsidR="003A5883">
              <w:rPr>
                <w:rFonts w:ascii="Arial" w:hAnsi="Arial" w:cs="Arial"/>
                <w:sz w:val="20"/>
              </w:rPr>
              <w:t>2</w:t>
            </w:r>
          </w:p>
        </w:tc>
        <w:tc>
          <w:tcPr>
            <w:tcW w:w="9200" w:type="dxa"/>
            <w:vAlign w:val="center"/>
          </w:tcPr>
          <w:p w14:paraId="390E0440"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 xml:space="preserve">Naudojamų įrengimų, medžiagų ir gaminių </w:t>
            </w:r>
            <w:r w:rsidRPr="00C94190">
              <w:rPr>
                <w:rFonts w:ascii="Arial" w:hAnsi="Arial" w:cs="Arial"/>
                <w:sz w:val="20"/>
              </w:rPr>
              <w:t>saugai bei kokybei keliami</w:t>
            </w:r>
            <w:r w:rsidRPr="005A6EF5">
              <w:rPr>
                <w:rFonts w:ascii="Arial" w:hAnsi="Arial" w:cs="Arial"/>
                <w:sz w:val="20"/>
              </w:rPr>
              <w:t xml:space="preserve"> reikalavimai.</w:t>
            </w:r>
          </w:p>
        </w:tc>
      </w:tr>
      <w:tr w:rsidR="00240DE0" w:rsidRPr="005A6EF5" w14:paraId="390E0444" w14:textId="77777777" w:rsidTr="00100B2B">
        <w:trPr>
          <w:trHeight w:val="571"/>
        </w:trPr>
        <w:tc>
          <w:tcPr>
            <w:tcW w:w="439" w:type="dxa"/>
            <w:vAlign w:val="center"/>
          </w:tcPr>
          <w:p w14:paraId="390E0442" w14:textId="42A230F0" w:rsidR="00240DE0" w:rsidRPr="005A6EF5" w:rsidRDefault="00240DE0" w:rsidP="00A019F0">
            <w:pPr>
              <w:tabs>
                <w:tab w:val="left" w:pos="1418"/>
              </w:tabs>
              <w:ind w:firstLine="0"/>
              <w:rPr>
                <w:rFonts w:ascii="Arial" w:hAnsi="Arial" w:cs="Arial"/>
                <w:sz w:val="20"/>
              </w:rPr>
            </w:pPr>
            <w:r w:rsidRPr="005A6EF5">
              <w:rPr>
                <w:rFonts w:ascii="Arial" w:hAnsi="Arial" w:cs="Arial"/>
                <w:sz w:val="20"/>
              </w:rPr>
              <w:t>1</w:t>
            </w:r>
            <w:r w:rsidR="003A5883">
              <w:rPr>
                <w:rFonts w:ascii="Arial" w:hAnsi="Arial" w:cs="Arial"/>
                <w:sz w:val="20"/>
              </w:rPr>
              <w:t>3</w:t>
            </w:r>
          </w:p>
        </w:tc>
        <w:tc>
          <w:tcPr>
            <w:tcW w:w="9200" w:type="dxa"/>
            <w:vAlign w:val="center"/>
          </w:tcPr>
          <w:p w14:paraId="390E0443"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 xml:space="preserve">Teisės aktai, reglamentuojantys darbuotojų saugų darbą, gaisrinę saugą, aplinkosaugą. Jų paskirtis, taikymo sritys ir reikalavimai. </w:t>
            </w:r>
          </w:p>
        </w:tc>
      </w:tr>
      <w:tr w:rsidR="00240DE0" w:rsidRPr="005A6EF5" w14:paraId="390E0447" w14:textId="77777777" w:rsidTr="00100B2B">
        <w:trPr>
          <w:trHeight w:val="409"/>
        </w:trPr>
        <w:tc>
          <w:tcPr>
            <w:tcW w:w="439" w:type="dxa"/>
            <w:vAlign w:val="center"/>
          </w:tcPr>
          <w:p w14:paraId="390E0445" w14:textId="168F5E23" w:rsidR="00240DE0" w:rsidRPr="005A6EF5" w:rsidRDefault="00240DE0" w:rsidP="00A019F0">
            <w:pPr>
              <w:tabs>
                <w:tab w:val="left" w:pos="1418"/>
              </w:tabs>
              <w:ind w:firstLine="0"/>
              <w:rPr>
                <w:rFonts w:ascii="Arial" w:hAnsi="Arial" w:cs="Arial"/>
                <w:sz w:val="20"/>
              </w:rPr>
            </w:pPr>
            <w:r w:rsidRPr="005A6EF5">
              <w:rPr>
                <w:rFonts w:ascii="Arial" w:hAnsi="Arial" w:cs="Arial"/>
                <w:sz w:val="20"/>
              </w:rPr>
              <w:t>1</w:t>
            </w:r>
            <w:r w:rsidR="003A5883">
              <w:rPr>
                <w:rFonts w:ascii="Arial" w:hAnsi="Arial" w:cs="Arial"/>
                <w:sz w:val="20"/>
              </w:rPr>
              <w:t>4</w:t>
            </w:r>
          </w:p>
        </w:tc>
        <w:tc>
          <w:tcPr>
            <w:tcW w:w="9200" w:type="dxa"/>
            <w:vAlign w:val="center"/>
          </w:tcPr>
          <w:p w14:paraId="390E0446"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 xml:space="preserve">Pirmosios </w:t>
            </w:r>
            <w:proofErr w:type="spellStart"/>
            <w:r w:rsidRPr="005A6EF5">
              <w:rPr>
                <w:rFonts w:ascii="Arial" w:hAnsi="Arial" w:cs="Arial"/>
                <w:sz w:val="20"/>
              </w:rPr>
              <w:t>medicininiės</w:t>
            </w:r>
            <w:proofErr w:type="spellEnd"/>
            <w:r w:rsidRPr="005A6EF5">
              <w:rPr>
                <w:rFonts w:ascii="Arial" w:hAnsi="Arial" w:cs="Arial"/>
                <w:sz w:val="20"/>
              </w:rPr>
              <w:t xml:space="preserve"> pagalbos suteikimas.</w:t>
            </w:r>
          </w:p>
        </w:tc>
      </w:tr>
      <w:tr w:rsidR="00240DE0" w:rsidRPr="005A6EF5" w14:paraId="390E044A" w14:textId="77777777" w:rsidTr="00100B2B">
        <w:trPr>
          <w:trHeight w:val="416"/>
        </w:trPr>
        <w:tc>
          <w:tcPr>
            <w:tcW w:w="439" w:type="dxa"/>
            <w:vAlign w:val="center"/>
          </w:tcPr>
          <w:p w14:paraId="390E0448" w14:textId="3E1BDF02" w:rsidR="00240DE0" w:rsidRPr="005A6EF5" w:rsidRDefault="00240DE0" w:rsidP="00A019F0">
            <w:pPr>
              <w:tabs>
                <w:tab w:val="left" w:pos="1418"/>
              </w:tabs>
              <w:ind w:firstLine="0"/>
              <w:rPr>
                <w:rFonts w:ascii="Arial" w:hAnsi="Arial" w:cs="Arial"/>
                <w:sz w:val="20"/>
              </w:rPr>
            </w:pPr>
            <w:r w:rsidRPr="005A6EF5">
              <w:rPr>
                <w:rFonts w:ascii="Arial" w:hAnsi="Arial" w:cs="Arial"/>
                <w:sz w:val="20"/>
              </w:rPr>
              <w:lastRenderedPageBreak/>
              <w:t>1</w:t>
            </w:r>
            <w:r w:rsidR="006851C0">
              <w:rPr>
                <w:rFonts w:ascii="Arial" w:hAnsi="Arial" w:cs="Arial"/>
                <w:sz w:val="20"/>
              </w:rPr>
              <w:t>5</w:t>
            </w:r>
          </w:p>
        </w:tc>
        <w:tc>
          <w:tcPr>
            <w:tcW w:w="9200" w:type="dxa"/>
            <w:vAlign w:val="center"/>
          </w:tcPr>
          <w:p w14:paraId="390E0449" w14:textId="77777777" w:rsidR="00240DE0" w:rsidRPr="005A6EF5" w:rsidRDefault="00240DE0" w:rsidP="00A019F0">
            <w:pPr>
              <w:tabs>
                <w:tab w:val="left" w:pos="1418"/>
              </w:tabs>
              <w:ind w:firstLine="0"/>
              <w:rPr>
                <w:rFonts w:ascii="Arial" w:hAnsi="Arial" w:cs="Arial"/>
                <w:sz w:val="20"/>
              </w:rPr>
            </w:pPr>
            <w:r w:rsidRPr="005A6EF5">
              <w:rPr>
                <w:rFonts w:ascii="Arial" w:hAnsi="Arial" w:cs="Arial"/>
                <w:sz w:val="20"/>
              </w:rPr>
              <w:t>Atsakomybė už teisės aktų reikalavimų nevykdymą.</w:t>
            </w:r>
          </w:p>
        </w:tc>
      </w:tr>
    </w:tbl>
    <w:p w14:paraId="390E044B" w14:textId="77777777" w:rsidR="00B77B2B" w:rsidRPr="00AA3012" w:rsidRDefault="00B77B2B" w:rsidP="00A019F0">
      <w:pPr>
        <w:ind w:firstLine="0"/>
        <w:rPr>
          <w:rFonts w:ascii="Arial" w:hAnsi="Arial" w:cs="Arial"/>
          <w:sz w:val="20"/>
        </w:rPr>
      </w:pPr>
    </w:p>
    <w:p w14:paraId="390E044C" w14:textId="77777777" w:rsidR="005A3133" w:rsidRDefault="00EB2D1B" w:rsidP="00A019F0">
      <w:pPr>
        <w:ind w:firstLine="0"/>
        <w:rPr>
          <w:rFonts w:ascii="Arial" w:hAnsi="Arial" w:cs="Arial"/>
          <w:b/>
          <w:sz w:val="20"/>
        </w:rPr>
      </w:pPr>
      <w:r w:rsidRPr="00175BB5">
        <w:rPr>
          <w:rFonts w:ascii="Arial" w:hAnsi="Arial" w:cs="Arial"/>
          <w:b/>
          <w:sz w:val="20"/>
        </w:rPr>
        <w:t>3.</w:t>
      </w:r>
      <w:r w:rsidR="002A65EC">
        <w:rPr>
          <w:rFonts w:ascii="Arial" w:hAnsi="Arial" w:cs="Arial"/>
          <w:b/>
          <w:sz w:val="20"/>
        </w:rPr>
        <w:t>8</w:t>
      </w:r>
      <w:r w:rsidRPr="00175BB5">
        <w:rPr>
          <w:rFonts w:ascii="Arial" w:hAnsi="Arial" w:cs="Arial"/>
          <w:b/>
          <w:sz w:val="20"/>
        </w:rPr>
        <w:t xml:space="preserve">. </w:t>
      </w:r>
      <w:r w:rsidR="007B0160" w:rsidRPr="00175BB5">
        <w:rPr>
          <w:rFonts w:ascii="Arial" w:hAnsi="Arial" w:cs="Arial"/>
          <w:b/>
          <w:sz w:val="20"/>
        </w:rPr>
        <w:t>Teisės aktų sąrašas:</w:t>
      </w:r>
    </w:p>
    <w:p w14:paraId="390E044D" w14:textId="77777777" w:rsidR="00EB487F" w:rsidRPr="00AA3012" w:rsidRDefault="00EB487F" w:rsidP="00A019F0">
      <w:pPr>
        <w:ind w:firstLine="0"/>
        <w:rPr>
          <w:rFonts w:ascii="Arial" w:hAnsi="Arial" w:cs="Arial"/>
          <w:sz w:val="20"/>
        </w:rPr>
      </w:pPr>
    </w:p>
    <w:p w14:paraId="50D4E843" w14:textId="77777777" w:rsidR="00CE4593" w:rsidRPr="00AA3012" w:rsidRDefault="00CE4593" w:rsidP="00CE4593">
      <w:pPr>
        <w:ind w:firstLine="0"/>
        <w:rPr>
          <w:rFonts w:ascii="Arial" w:hAnsi="Arial" w:cs="Arial"/>
          <w:bCs/>
          <w:sz w:val="20"/>
        </w:rPr>
      </w:pPr>
      <w:r>
        <w:rPr>
          <w:rFonts w:ascii="Arial" w:hAnsi="Arial" w:cs="Arial"/>
          <w:bCs/>
          <w:sz w:val="20"/>
        </w:rPr>
        <w:t xml:space="preserve">1. </w:t>
      </w:r>
      <w:r w:rsidRPr="00AA3012">
        <w:rPr>
          <w:rFonts w:ascii="Arial" w:hAnsi="Arial" w:cs="Arial"/>
          <w:bCs/>
          <w:sz w:val="20"/>
        </w:rPr>
        <w:t>Energetikos įstatymas</w:t>
      </w:r>
      <w:r>
        <w:rPr>
          <w:rFonts w:ascii="Arial" w:hAnsi="Arial" w:cs="Arial"/>
          <w:bCs/>
          <w:sz w:val="20"/>
        </w:rPr>
        <w:t>.</w:t>
      </w:r>
    </w:p>
    <w:p w14:paraId="12DF304E" w14:textId="77777777" w:rsidR="00CE4593" w:rsidRPr="00AA3012" w:rsidRDefault="00CE4593" w:rsidP="00CE4593">
      <w:pPr>
        <w:ind w:firstLine="0"/>
        <w:rPr>
          <w:rFonts w:ascii="Arial" w:hAnsi="Arial" w:cs="Arial"/>
          <w:bCs/>
          <w:sz w:val="20"/>
        </w:rPr>
      </w:pPr>
      <w:r>
        <w:rPr>
          <w:rFonts w:ascii="Arial" w:hAnsi="Arial" w:cs="Arial"/>
          <w:bCs/>
          <w:sz w:val="20"/>
        </w:rPr>
        <w:t xml:space="preserve">2. </w:t>
      </w:r>
      <w:r w:rsidRPr="00AA3012">
        <w:rPr>
          <w:rFonts w:ascii="Arial" w:hAnsi="Arial" w:cs="Arial"/>
          <w:bCs/>
          <w:sz w:val="20"/>
        </w:rPr>
        <w:t>Elektros energetikos įstatymas</w:t>
      </w:r>
      <w:r>
        <w:rPr>
          <w:rFonts w:ascii="Arial" w:hAnsi="Arial" w:cs="Arial"/>
          <w:bCs/>
          <w:sz w:val="20"/>
        </w:rPr>
        <w:t>.</w:t>
      </w:r>
    </w:p>
    <w:p w14:paraId="174CCB46" w14:textId="77777777" w:rsidR="00CE4593" w:rsidRPr="00AA3012" w:rsidRDefault="00CE4593" w:rsidP="00CE4593">
      <w:pPr>
        <w:ind w:firstLine="0"/>
        <w:rPr>
          <w:rFonts w:ascii="Arial" w:hAnsi="Arial" w:cs="Arial"/>
          <w:bCs/>
          <w:sz w:val="20"/>
        </w:rPr>
      </w:pPr>
      <w:r>
        <w:rPr>
          <w:rFonts w:ascii="Arial" w:hAnsi="Arial" w:cs="Arial"/>
          <w:bCs/>
          <w:sz w:val="20"/>
        </w:rPr>
        <w:t xml:space="preserve">3. </w:t>
      </w:r>
      <w:r w:rsidRPr="00AA3012">
        <w:rPr>
          <w:rFonts w:ascii="Arial" w:hAnsi="Arial" w:cs="Arial"/>
          <w:bCs/>
          <w:sz w:val="20"/>
        </w:rPr>
        <w:t>Lietuvos Respublikos administracinių nusižengimų kodeksas</w:t>
      </w:r>
      <w:r>
        <w:rPr>
          <w:rFonts w:ascii="Arial" w:hAnsi="Arial" w:cs="Arial"/>
          <w:bCs/>
          <w:sz w:val="20"/>
        </w:rPr>
        <w:t>.</w:t>
      </w:r>
    </w:p>
    <w:p w14:paraId="781EF2F9" w14:textId="77777777" w:rsidR="00CE4593" w:rsidRPr="00AA3012" w:rsidRDefault="00CE4593" w:rsidP="00CE4593">
      <w:pPr>
        <w:ind w:firstLine="0"/>
        <w:rPr>
          <w:rFonts w:ascii="Arial" w:hAnsi="Arial" w:cs="Arial"/>
          <w:bCs/>
          <w:sz w:val="20"/>
        </w:rPr>
      </w:pPr>
      <w:r>
        <w:rPr>
          <w:rFonts w:ascii="Arial" w:hAnsi="Arial" w:cs="Arial"/>
          <w:bCs/>
          <w:sz w:val="20"/>
        </w:rPr>
        <w:t xml:space="preserve">4. </w:t>
      </w:r>
      <w:r w:rsidRPr="00AA3012">
        <w:rPr>
          <w:rFonts w:ascii="Arial" w:hAnsi="Arial" w:cs="Arial"/>
          <w:bCs/>
          <w:sz w:val="20"/>
        </w:rPr>
        <w:t>Lietuvos respublikos strateginę reikšmę nacionaliniam saugumui turinčių įmonių ir įrenginių bei kitų nacionaliniam saugumui užtikrinti svarbių įmonių įstatymas</w:t>
      </w:r>
      <w:r>
        <w:rPr>
          <w:rFonts w:ascii="Arial" w:hAnsi="Arial" w:cs="Arial"/>
          <w:bCs/>
          <w:sz w:val="20"/>
        </w:rPr>
        <w:t>.</w:t>
      </w:r>
    </w:p>
    <w:p w14:paraId="565C43A6" w14:textId="6B6C2702" w:rsidR="00CE4593" w:rsidRPr="00AA3012" w:rsidRDefault="00CE4593" w:rsidP="00CE4593">
      <w:pPr>
        <w:ind w:firstLine="0"/>
        <w:rPr>
          <w:rFonts w:ascii="Arial" w:hAnsi="Arial" w:cs="Arial"/>
          <w:bCs/>
          <w:sz w:val="20"/>
        </w:rPr>
      </w:pPr>
      <w:r>
        <w:rPr>
          <w:rFonts w:ascii="Arial" w:hAnsi="Arial" w:cs="Arial"/>
          <w:bCs/>
          <w:sz w:val="20"/>
        </w:rPr>
        <w:t xml:space="preserve">5. </w:t>
      </w:r>
      <w:r w:rsidRPr="00AA3012">
        <w:rPr>
          <w:rFonts w:ascii="Arial" w:hAnsi="Arial" w:cs="Arial"/>
          <w:bCs/>
          <w:sz w:val="20"/>
        </w:rPr>
        <w:t>Statybos techni</w:t>
      </w:r>
      <w:r w:rsidR="00052EB4">
        <w:rPr>
          <w:rFonts w:ascii="Arial" w:hAnsi="Arial" w:cs="Arial"/>
          <w:bCs/>
          <w:sz w:val="20"/>
        </w:rPr>
        <w:t>nis reglamentas STR 2.01.06</w:t>
      </w:r>
      <w:r w:rsidRPr="00AA3012">
        <w:rPr>
          <w:rFonts w:ascii="Arial" w:hAnsi="Arial" w:cs="Arial"/>
          <w:bCs/>
          <w:sz w:val="20"/>
        </w:rPr>
        <w:t xml:space="preserve"> Statinių apsauga nuo žaibo. Išorinė statinių apsauga nuo žaibo</w:t>
      </w:r>
      <w:r>
        <w:rPr>
          <w:rFonts w:ascii="Arial" w:hAnsi="Arial" w:cs="Arial"/>
          <w:bCs/>
          <w:sz w:val="20"/>
        </w:rPr>
        <w:t>.</w:t>
      </w:r>
    </w:p>
    <w:p w14:paraId="2C9C27A0" w14:textId="77777777" w:rsidR="00CE4593" w:rsidRPr="00AA3012" w:rsidRDefault="00CE4593" w:rsidP="00CE4593">
      <w:pPr>
        <w:ind w:firstLine="0"/>
        <w:rPr>
          <w:rFonts w:ascii="Arial" w:hAnsi="Arial" w:cs="Arial"/>
          <w:bCs/>
          <w:sz w:val="20"/>
        </w:rPr>
      </w:pPr>
      <w:r>
        <w:rPr>
          <w:rFonts w:ascii="Arial" w:hAnsi="Arial" w:cs="Arial"/>
          <w:bCs/>
          <w:sz w:val="20"/>
        </w:rPr>
        <w:t xml:space="preserve">6. </w:t>
      </w:r>
      <w:r w:rsidRPr="00AA3012">
        <w:rPr>
          <w:rFonts w:ascii="Arial" w:hAnsi="Arial" w:cs="Arial"/>
          <w:bCs/>
          <w:sz w:val="20"/>
        </w:rPr>
        <w:t>Bendrosios gaisrinės saugos taisyklės</w:t>
      </w:r>
      <w:r>
        <w:rPr>
          <w:rFonts w:ascii="Arial" w:hAnsi="Arial" w:cs="Arial"/>
          <w:bCs/>
          <w:sz w:val="20"/>
        </w:rPr>
        <w:t>.</w:t>
      </w:r>
      <w:r w:rsidRPr="00AA3012">
        <w:rPr>
          <w:rFonts w:ascii="Arial" w:hAnsi="Arial" w:cs="Arial"/>
          <w:bCs/>
          <w:sz w:val="20"/>
        </w:rPr>
        <w:t xml:space="preserve">  </w:t>
      </w:r>
    </w:p>
    <w:p w14:paraId="7DA8E350" w14:textId="77777777" w:rsidR="00CE4593" w:rsidRPr="00AA3012" w:rsidRDefault="00CE4593" w:rsidP="00CE4593">
      <w:pPr>
        <w:ind w:firstLine="0"/>
        <w:rPr>
          <w:rFonts w:ascii="Arial" w:hAnsi="Arial" w:cs="Arial"/>
          <w:bCs/>
          <w:sz w:val="20"/>
        </w:rPr>
      </w:pPr>
      <w:r>
        <w:rPr>
          <w:rFonts w:ascii="Arial" w:hAnsi="Arial" w:cs="Arial"/>
          <w:bCs/>
          <w:sz w:val="20"/>
        </w:rPr>
        <w:t xml:space="preserve">7. </w:t>
      </w:r>
      <w:r w:rsidRPr="00AA3012">
        <w:rPr>
          <w:rFonts w:ascii="Arial" w:hAnsi="Arial" w:cs="Arial"/>
          <w:bCs/>
          <w:sz w:val="20"/>
        </w:rPr>
        <w:t>Suaugusio žmogaus gaivinimo standartas</w:t>
      </w:r>
      <w:r>
        <w:rPr>
          <w:rFonts w:ascii="Arial" w:hAnsi="Arial" w:cs="Arial"/>
          <w:bCs/>
          <w:sz w:val="20"/>
        </w:rPr>
        <w:t>.</w:t>
      </w:r>
    </w:p>
    <w:p w14:paraId="53256B1F" w14:textId="09E706DA" w:rsidR="00CE4593" w:rsidRPr="00AA3012" w:rsidRDefault="00CE4593" w:rsidP="00CE4593">
      <w:pPr>
        <w:ind w:firstLine="0"/>
        <w:rPr>
          <w:rFonts w:ascii="Arial" w:hAnsi="Arial" w:cs="Arial"/>
          <w:bCs/>
          <w:sz w:val="20"/>
        </w:rPr>
      </w:pPr>
      <w:r>
        <w:rPr>
          <w:rFonts w:ascii="Arial" w:hAnsi="Arial" w:cs="Arial"/>
          <w:bCs/>
          <w:sz w:val="20"/>
        </w:rPr>
        <w:t xml:space="preserve">8. </w:t>
      </w:r>
      <w:r w:rsidRPr="00AA3012">
        <w:rPr>
          <w:rFonts w:ascii="Arial" w:hAnsi="Arial" w:cs="Arial"/>
          <w:bCs/>
          <w:sz w:val="20"/>
        </w:rPr>
        <w:t xml:space="preserve">Energetikos objektus, įrenginius </w:t>
      </w:r>
      <w:r w:rsidR="008504B6" w:rsidRPr="008504B6">
        <w:rPr>
          <w:rFonts w:ascii="Arial" w:hAnsi="Arial" w:cs="Arial"/>
          <w:bCs/>
          <w:sz w:val="20"/>
        </w:rPr>
        <w:t>įrengianč</w:t>
      </w:r>
      <w:r w:rsidR="00052EB4" w:rsidRPr="008504B6">
        <w:rPr>
          <w:rFonts w:ascii="Arial" w:hAnsi="Arial" w:cs="Arial"/>
          <w:bCs/>
          <w:sz w:val="20"/>
        </w:rPr>
        <w:t>ių ir (ar)</w:t>
      </w:r>
      <w:r w:rsidR="00052EB4">
        <w:rPr>
          <w:rFonts w:ascii="Arial" w:hAnsi="Arial" w:cs="Arial"/>
          <w:bCs/>
          <w:sz w:val="20"/>
        </w:rPr>
        <w:t xml:space="preserve"> </w:t>
      </w:r>
      <w:r w:rsidRPr="00AA3012">
        <w:rPr>
          <w:rFonts w:ascii="Arial" w:hAnsi="Arial" w:cs="Arial"/>
          <w:bCs/>
          <w:sz w:val="20"/>
        </w:rPr>
        <w:t>eksploatuojančių darbuotojų atestavimo tvarkos aprašas</w:t>
      </w:r>
      <w:r>
        <w:rPr>
          <w:rFonts w:ascii="Arial" w:hAnsi="Arial" w:cs="Arial"/>
          <w:bCs/>
          <w:sz w:val="20"/>
        </w:rPr>
        <w:t>..</w:t>
      </w:r>
    </w:p>
    <w:p w14:paraId="5D8B763A" w14:textId="77777777" w:rsidR="00CE4593" w:rsidRDefault="00CE4593" w:rsidP="00CE4593">
      <w:pPr>
        <w:ind w:firstLine="0"/>
        <w:rPr>
          <w:rFonts w:ascii="Arial" w:hAnsi="Arial" w:cs="Arial"/>
          <w:bCs/>
          <w:sz w:val="20"/>
        </w:rPr>
      </w:pPr>
      <w:r>
        <w:rPr>
          <w:rFonts w:ascii="Arial" w:hAnsi="Arial" w:cs="Arial"/>
          <w:bCs/>
          <w:sz w:val="20"/>
        </w:rPr>
        <w:t xml:space="preserve">9. </w:t>
      </w:r>
      <w:r w:rsidRPr="00AA3012">
        <w:rPr>
          <w:rFonts w:ascii="Arial" w:hAnsi="Arial" w:cs="Arial"/>
          <w:bCs/>
          <w:sz w:val="20"/>
        </w:rPr>
        <w:t>Asmenų, turinčių teisę eksploatuoti energetikos įrenginius, atestavimo taisyklės</w:t>
      </w:r>
      <w:r>
        <w:rPr>
          <w:rFonts w:ascii="Arial" w:hAnsi="Arial" w:cs="Arial"/>
          <w:bCs/>
          <w:sz w:val="20"/>
        </w:rPr>
        <w:t>.</w:t>
      </w:r>
    </w:p>
    <w:p w14:paraId="18B1D216" w14:textId="2E036B1E" w:rsidR="00CE4593" w:rsidRPr="00AA3012" w:rsidRDefault="00AB090C" w:rsidP="00CE4593">
      <w:pPr>
        <w:ind w:firstLine="0"/>
        <w:rPr>
          <w:rFonts w:ascii="Arial" w:hAnsi="Arial" w:cs="Arial"/>
          <w:bCs/>
          <w:sz w:val="20"/>
        </w:rPr>
      </w:pPr>
      <w:r>
        <w:rPr>
          <w:rFonts w:ascii="Arial" w:hAnsi="Arial" w:cs="Arial"/>
          <w:bCs/>
          <w:sz w:val="20"/>
        </w:rPr>
        <w:t>10</w:t>
      </w:r>
      <w:r w:rsidR="00CE4593">
        <w:rPr>
          <w:rFonts w:ascii="Arial" w:hAnsi="Arial" w:cs="Arial"/>
          <w:bCs/>
          <w:sz w:val="20"/>
        </w:rPr>
        <w:t xml:space="preserve">. </w:t>
      </w:r>
      <w:r w:rsidR="00CE4593" w:rsidRPr="00AA3012">
        <w:rPr>
          <w:rFonts w:ascii="Arial" w:hAnsi="Arial" w:cs="Arial"/>
          <w:bCs/>
          <w:sz w:val="20"/>
        </w:rPr>
        <w:t>Veiklos elektros energetikos sektoriuje leidimų išdavimo taisyklės</w:t>
      </w:r>
      <w:r w:rsidR="00CE4593">
        <w:rPr>
          <w:rFonts w:ascii="Arial" w:hAnsi="Arial" w:cs="Arial"/>
          <w:bCs/>
          <w:sz w:val="20"/>
        </w:rPr>
        <w:t>.</w:t>
      </w:r>
    </w:p>
    <w:p w14:paraId="78D54365" w14:textId="16375262" w:rsidR="00CE4593" w:rsidRPr="00AA3012" w:rsidRDefault="00AB090C" w:rsidP="00CE4593">
      <w:pPr>
        <w:ind w:firstLine="0"/>
        <w:rPr>
          <w:rFonts w:ascii="Arial" w:hAnsi="Arial" w:cs="Arial"/>
          <w:bCs/>
          <w:sz w:val="20"/>
        </w:rPr>
      </w:pPr>
      <w:r>
        <w:rPr>
          <w:rFonts w:ascii="Arial" w:hAnsi="Arial" w:cs="Arial"/>
          <w:bCs/>
          <w:sz w:val="20"/>
        </w:rPr>
        <w:t>11</w:t>
      </w:r>
      <w:r w:rsidR="00CE4593">
        <w:rPr>
          <w:rFonts w:ascii="Arial" w:hAnsi="Arial" w:cs="Arial"/>
          <w:bCs/>
          <w:sz w:val="20"/>
        </w:rPr>
        <w:t xml:space="preserve">. </w:t>
      </w:r>
      <w:r w:rsidR="00CE4593" w:rsidRPr="00AA3012">
        <w:rPr>
          <w:rFonts w:ascii="Arial" w:hAnsi="Arial" w:cs="Arial"/>
          <w:bCs/>
          <w:sz w:val="20"/>
        </w:rPr>
        <w:t>Saugos eksploatuojant elektros įrenginius taisyklės</w:t>
      </w:r>
      <w:r w:rsidR="00CE4593">
        <w:rPr>
          <w:rFonts w:ascii="Arial" w:hAnsi="Arial" w:cs="Arial"/>
          <w:bCs/>
          <w:sz w:val="20"/>
        </w:rPr>
        <w:t>.</w:t>
      </w:r>
    </w:p>
    <w:p w14:paraId="28877CBE" w14:textId="6B65800B" w:rsidR="00CE4593" w:rsidRPr="00AA3012" w:rsidRDefault="00AB090C" w:rsidP="00CE4593">
      <w:pPr>
        <w:ind w:firstLine="0"/>
        <w:rPr>
          <w:rFonts w:ascii="Arial" w:hAnsi="Arial" w:cs="Arial"/>
          <w:bCs/>
          <w:sz w:val="20"/>
        </w:rPr>
      </w:pPr>
      <w:r>
        <w:rPr>
          <w:rFonts w:ascii="Arial" w:hAnsi="Arial" w:cs="Arial"/>
          <w:bCs/>
          <w:sz w:val="20"/>
        </w:rPr>
        <w:t>12</w:t>
      </w:r>
      <w:r w:rsidR="00CE4593">
        <w:rPr>
          <w:rFonts w:ascii="Arial" w:hAnsi="Arial" w:cs="Arial"/>
          <w:bCs/>
          <w:sz w:val="20"/>
        </w:rPr>
        <w:t xml:space="preserve">. </w:t>
      </w:r>
      <w:r w:rsidR="00CE4593" w:rsidRPr="00AA3012">
        <w:rPr>
          <w:rFonts w:ascii="Arial" w:hAnsi="Arial" w:cs="Arial"/>
          <w:bCs/>
          <w:sz w:val="20"/>
        </w:rPr>
        <w:t>Elektrinių ir elektros tinklų eksploatavimo taisyklės</w:t>
      </w:r>
      <w:r w:rsidR="00CE4593">
        <w:rPr>
          <w:rFonts w:ascii="Arial" w:hAnsi="Arial" w:cs="Arial"/>
          <w:bCs/>
          <w:sz w:val="20"/>
        </w:rPr>
        <w:t>.</w:t>
      </w:r>
    </w:p>
    <w:p w14:paraId="70C95305" w14:textId="19F952F9" w:rsidR="00CE4593" w:rsidRPr="00AA3012" w:rsidRDefault="00AB090C" w:rsidP="00CE4593">
      <w:pPr>
        <w:ind w:firstLine="0"/>
        <w:rPr>
          <w:rFonts w:ascii="Arial" w:hAnsi="Arial" w:cs="Arial"/>
          <w:bCs/>
          <w:sz w:val="20"/>
        </w:rPr>
      </w:pPr>
      <w:r>
        <w:rPr>
          <w:rFonts w:ascii="Arial" w:hAnsi="Arial" w:cs="Arial"/>
          <w:bCs/>
          <w:sz w:val="20"/>
        </w:rPr>
        <w:t>13</w:t>
      </w:r>
      <w:r w:rsidR="00CE4593">
        <w:rPr>
          <w:rFonts w:ascii="Arial" w:hAnsi="Arial" w:cs="Arial"/>
          <w:bCs/>
          <w:sz w:val="20"/>
        </w:rPr>
        <w:t xml:space="preserve">. </w:t>
      </w:r>
      <w:r w:rsidR="00CE4593" w:rsidRPr="00AA3012">
        <w:rPr>
          <w:rFonts w:ascii="Arial" w:hAnsi="Arial" w:cs="Arial"/>
          <w:bCs/>
          <w:sz w:val="20"/>
        </w:rPr>
        <w:t>Elektros įrenginių bandymų normų ir apimties aprašas</w:t>
      </w:r>
      <w:r w:rsidR="00CE4593">
        <w:rPr>
          <w:rFonts w:ascii="Arial" w:hAnsi="Arial" w:cs="Arial"/>
          <w:bCs/>
          <w:sz w:val="20"/>
        </w:rPr>
        <w:t>.</w:t>
      </w:r>
    </w:p>
    <w:p w14:paraId="7682EA63" w14:textId="4F9FA972" w:rsidR="00CE4593" w:rsidRPr="00AA3012" w:rsidRDefault="00AB090C" w:rsidP="00CE4593">
      <w:pPr>
        <w:ind w:firstLine="0"/>
        <w:rPr>
          <w:rFonts w:ascii="Arial" w:hAnsi="Arial" w:cs="Arial"/>
          <w:bCs/>
          <w:sz w:val="20"/>
        </w:rPr>
      </w:pPr>
      <w:r>
        <w:rPr>
          <w:rFonts w:ascii="Arial" w:hAnsi="Arial" w:cs="Arial"/>
          <w:bCs/>
          <w:sz w:val="20"/>
        </w:rPr>
        <w:t>14</w:t>
      </w:r>
      <w:r w:rsidR="00CE4593">
        <w:rPr>
          <w:rFonts w:ascii="Arial" w:hAnsi="Arial" w:cs="Arial"/>
          <w:bCs/>
          <w:sz w:val="20"/>
        </w:rPr>
        <w:t xml:space="preserve">. </w:t>
      </w:r>
      <w:r w:rsidR="00CE4593" w:rsidRPr="00AA3012">
        <w:rPr>
          <w:rFonts w:ascii="Arial" w:hAnsi="Arial" w:cs="Arial"/>
          <w:bCs/>
          <w:sz w:val="20"/>
        </w:rPr>
        <w:t>Elektros įrenginių įrengimo bendrosios taisyklės</w:t>
      </w:r>
      <w:r w:rsidR="00CE4593">
        <w:rPr>
          <w:rFonts w:ascii="Arial" w:hAnsi="Arial" w:cs="Arial"/>
          <w:bCs/>
          <w:sz w:val="20"/>
        </w:rPr>
        <w:t>.</w:t>
      </w:r>
    </w:p>
    <w:p w14:paraId="1766D6AC" w14:textId="445B1867" w:rsidR="00CE4593" w:rsidRPr="00AA3012" w:rsidRDefault="00AB090C" w:rsidP="00CE4593">
      <w:pPr>
        <w:ind w:firstLine="0"/>
        <w:rPr>
          <w:rFonts w:ascii="Arial" w:hAnsi="Arial" w:cs="Arial"/>
          <w:bCs/>
          <w:sz w:val="20"/>
        </w:rPr>
      </w:pPr>
      <w:r>
        <w:rPr>
          <w:rFonts w:ascii="Arial" w:hAnsi="Arial" w:cs="Arial"/>
          <w:bCs/>
          <w:sz w:val="20"/>
        </w:rPr>
        <w:t>15</w:t>
      </w:r>
      <w:r w:rsidR="00CE4593">
        <w:rPr>
          <w:rFonts w:ascii="Arial" w:hAnsi="Arial" w:cs="Arial"/>
          <w:bCs/>
          <w:sz w:val="20"/>
        </w:rPr>
        <w:t xml:space="preserve">. </w:t>
      </w:r>
      <w:r w:rsidR="00CE4593" w:rsidRPr="00AA3012">
        <w:rPr>
          <w:rFonts w:ascii="Arial" w:hAnsi="Arial" w:cs="Arial"/>
          <w:bCs/>
          <w:sz w:val="20"/>
        </w:rPr>
        <w:t>Skirstyklų ir pastočių elektros įrenginių įrengimo taisyklės</w:t>
      </w:r>
      <w:r w:rsidR="00CE4593">
        <w:rPr>
          <w:rFonts w:ascii="Arial" w:hAnsi="Arial" w:cs="Arial"/>
          <w:bCs/>
          <w:sz w:val="20"/>
        </w:rPr>
        <w:t>.</w:t>
      </w:r>
    </w:p>
    <w:p w14:paraId="5F463DF4" w14:textId="474E9C3A" w:rsidR="00CE4593" w:rsidRDefault="00AB090C" w:rsidP="00CE4593">
      <w:pPr>
        <w:ind w:firstLine="0"/>
        <w:rPr>
          <w:rFonts w:ascii="Arial" w:hAnsi="Arial" w:cs="Arial"/>
          <w:bCs/>
          <w:sz w:val="20"/>
        </w:rPr>
      </w:pPr>
      <w:r>
        <w:rPr>
          <w:rFonts w:ascii="Arial" w:hAnsi="Arial" w:cs="Arial"/>
          <w:bCs/>
          <w:sz w:val="20"/>
        </w:rPr>
        <w:t>16</w:t>
      </w:r>
      <w:r w:rsidR="00CE4593">
        <w:rPr>
          <w:rFonts w:ascii="Arial" w:hAnsi="Arial" w:cs="Arial"/>
          <w:bCs/>
          <w:sz w:val="20"/>
        </w:rPr>
        <w:t xml:space="preserve">. </w:t>
      </w:r>
      <w:r w:rsidR="00CE4593" w:rsidRPr="00AA3012">
        <w:rPr>
          <w:rFonts w:ascii="Arial" w:hAnsi="Arial" w:cs="Arial"/>
          <w:bCs/>
          <w:sz w:val="20"/>
        </w:rPr>
        <w:t>Elektros linijų ir instaliacijos įrengimo taisyklės</w:t>
      </w:r>
      <w:r w:rsidR="00CE4593">
        <w:rPr>
          <w:rFonts w:ascii="Arial" w:hAnsi="Arial" w:cs="Arial"/>
          <w:bCs/>
          <w:sz w:val="20"/>
        </w:rPr>
        <w:t>.</w:t>
      </w:r>
    </w:p>
    <w:p w14:paraId="24C39FB2" w14:textId="7CC11531" w:rsidR="00CE4593" w:rsidRDefault="00AB090C" w:rsidP="00CE4593">
      <w:pPr>
        <w:ind w:firstLine="0"/>
        <w:rPr>
          <w:rFonts w:ascii="Arial" w:hAnsi="Arial" w:cs="Arial"/>
          <w:bCs/>
          <w:sz w:val="20"/>
        </w:rPr>
      </w:pPr>
      <w:r>
        <w:rPr>
          <w:rFonts w:ascii="Arial" w:hAnsi="Arial" w:cs="Arial"/>
          <w:bCs/>
          <w:sz w:val="20"/>
        </w:rPr>
        <w:t>17</w:t>
      </w:r>
      <w:r w:rsidR="00CE4593">
        <w:rPr>
          <w:rFonts w:ascii="Arial" w:hAnsi="Arial" w:cs="Arial"/>
          <w:bCs/>
          <w:sz w:val="20"/>
        </w:rPr>
        <w:t xml:space="preserve">. </w:t>
      </w:r>
      <w:r w:rsidR="00CE4593" w:rsidRPr="00AA3012">
        <w:rPr>
          <w:rFonts w:ascii="Arial" w:hAnsi="Arial" w:cs="Arial"/>
          <w:bCs/>
          <w:sz w:val="20"/>
        </w:rPr>
        <w:t>Elektros įrenginių relinės apsaugos ir automatikos įrengimo taisyklės</w:t>
      </w:r>
      <w:r w:rsidR="00CE4593">
        <w:rPr>
          <w:rFonts w:ascii="Arial" w:hAnsi="Arial" w:cs="Arial"/>
          <w:bCs/>
          <w:sz w:val="20"/>
        </w:rPr>
        <w:t>.</w:t>
      </w:r>
    </w:p>
    <w:p w14:paraId="7FD23246" w14:textId="1A42E67B" w:rsidR="00CE4593" w:rsidRPr="00AA3012" w:rsidRDefault="00AB090C" w:rsidP="00CE4593">
      <w:pPr>
        <w:ind w:firstLine="0"/>
        <w:rPr>
          <w:rFonts w:ascii="Arial" w:hAnsi="Arial" w:cs="Arial"/>
          <w:bCs/>
          <w:sz w:val="20"/>
        </w:rPr>
      </w:pPr>
      <w:r>
        <w:rPr>
          <w:rFonts w:ascii="Arial" w:hAnsi="Arial" w:cs="Arial"/>
          <w:bCs/>
          <w:sz w:val="20"/>
        </w:rPr>
        <w:t>18</w:t>
      </w:r>
      <w:r w:rsidR="00CE4593">
        <w:rPr>
          <w:rFonts w:ascii="Arial" w:hAnsi="Arial" w:cs="Arial"/>
          <w:bCs/>
          <w:sz w:val="20"/>
        </w:rPr>
        <w:t xml:space="preserve">. </w:t>
      </w:r>
      <w:r w:rsidR="00CE4593" w:rsidRPr="00AA3012">
        <w:rPr>
          <w:rFonts w:ascii="Arial" w:hAnsi="Arial" w:cs="Arial"/>
          <w:bCs/>
          <w:sz w:val="20"/>
        </w:rPr>
        <w:t>Apšvietimo elektros įrenginių įrengimo taisyklės</w:t>
      </w:r>
      <w:r w:rsidR="00CE4593">
        <w:rPr>
          <w:rFonts w:ascii="Arial" w:hAnsi="Arial" w:cs="Arial"/>
          <w:bCs/>
          <w:sz w:val="20"/>
        </w:rPr>
        <w:t>.</w:t>
      </w:r>
    </w:p>
    <w:p w14:paraId="3DDF93A0" w14:textId="0AC0C649" w:rsidR="00CE4593" w:rsidRPr="00AA3012" w:rsidRDefault="00AB090C" w:rsidP="00CE4593">
      <w:pPr>
        <w:ind w:firstLine="0"/>
        <w:rPr>
          <w:rFonts w:ascii="Arial" w:hAnsi="Arial" w:cs="Arial"/>
          <w:bCs/>
          <w:sz w:val="20"/>
        </w:rPr>
      </w:pPr>
      <w:r>
        <w:rPr>
          <w:rFonts w:ascii="Arial" w:hAnsi="Arial" w:cs="Arial"/>
          <w:bCs/>
          <w:sz w:val="20"/>
        </w:rPr>
        <w:t>19</w:t>
      </w:r>
      <w:r w:rsidR="00CE4593">
        <w:rPr>
          <w:rFonts w:ascii="Arial" w:hAnsi="Arial" w:cs="Arial"/>
          <w:bCs/>
          <w:sz w:val="20"/>
        </w:rPr>
        <w:t xml:space="preserve">. </w:t>
      </w:r>
      <w:r w:rsidR="00CE4593" w:rsidRPr="00AA3012">
        <w:rPr>
          <w:rFonts w:ascii="Arial" w:hAnsi="Arial" w:cs="Arial"/>
          <w:bCs/>
          <w:sz w:val="20"/>
        </w:rPr>
        <w:t>Specialiųjų patalpų ir technologinių procesų elektros įrenginių įrengimo taisyklės</w:t>
      </w:r>
      <w:r w:rsidR="00CE4593">
        <w:rPr>
          <w:rFonts w:ascii="Arial" w:hAnsi="Arial" w:cs="Arial"/>
          <w:bCs/>
          <w:sz w:val="20"/>
        </w:rPr>
        <w:t>.</w:t>
      </w:r>
    </w:p>
    <w:p w14:paraId="452F460E" w14:textId="1B533240" w:rsidR="00CE4593" w:rsidRPr="00AA3012" w:rsidRDefault="00AB090C" w:rsidP="00CE4593">
      <w:pPr>
        <w:ind w:firstLine="0"/>
        <w:rPr>
          <w:rFonts w:ascii="Arial" w:hAnsi="Arial" w:cs="Arial"/>
          <w:bCs/>
          <w:sz w:val="20"/>
        </w:rPr>
      </w:pPr>
      <w:r>
        <w:rPr>
          <w:rFonts w:ascii="Arial" w:hAnsi="Arial" w:cs="Arial"/>
          <w:bCs/>
          <w:sz w:val="20"/>
        </w:rPr>
        <w:t>20</w:t>
      </w:r>
      <w:r w:rsidR="00CE4593">
        <w:rPr>
          <w:rFonts w:ascii="Arial" w:hAnsi="Arial" w:cs="Arial"/>
          <w:bCs/>
          <w:sz w:val="20"/>
        </w:rPr>
        <w:t xml:space="preserve">. </w:t>
      </w:r>
      <w:r w:rsidR="00CE4593" w:rsidRPr="00AA3012">
        <w:rPr>
          <w:rFonts w:ascii="Arial" w:hAnsi="Arial" w:cs="Arial"/>
          <w:bCs/>
          <w:sz w:val="20"/>
        </w:rPr>
        <w:t>Galios elektros įrenginių įrengimo taisyklės</w:t>
      </w:r>
      <w:r w:rsidR="00CE4593">
        <w:rPr>
          <w:rFonts w:ascii="Arial" w:hAnsi="Arial" w:cs="Arial"/>
          <w:bCs/>
          <w:sz w:val="20"/>
        </w:rPr>
        <w:t>.</w:t>
      </w:r>
    </w:p>
    <w:p w14:paraId="419F5443" w14:textId="595C9789" w:rsidR="00CE4593" w:rsidRPr="00AA3012" w:rsidRDefault="00AB090C" w:rsidP="00CE4593">
      <w:pPr>
        <w:ind w:firstLine="0"/>
        <w:rPr>
          <w:rFonts w:ascii="Arial" w:hAnsi="Arial" w:cs="Arial"/>
          <w:bCs/>
          <w:sz w:val="20"/>
        </w:rPr>
      </w:pPr>
      <w:r>
        <w:rPr>
          <w:rFonts w:ascii="Arial" w:hAnsi="Arial" w:cs="Arial"/>
          <w:bCs/>
          <w:sz w:val="20"/>
        </w:rPr>
        <w:t>21</w:t>
      </w:r>
      <w:r w:rsidR="00CE4593">
        <w:rPr>
          <w:rFonts w:ascii="Arial" w:hAnsi="Arial" w:cs="Arial"/>
          <w:bCs/>
          <w:sz w:val="20"/>
        </w:rPr>
        <w:t xml:space="preserve">. </w:t>
      </w:r>
      <w:r w:rsidR="00CE4593" w:rsidRPr="00AA3012">
        <w:rPr>
          <w:rFonts w:ascii="Arial" w:hAnsi="Arial" w:cs="Arial"/>
          <w:bCs/>
          <w:sz w:val="20"/>
        </w:rPr>
        <w:t>Elektros tinklų naudojimo taisyklės</w:t>
      </w:r>
      <w:r w:rsidR="00CE4593">
        <w:rPr>
          <w:rFonts w:ascii="Arial" w:hAnsi="Arial" w:cs="Arial"/>
          <w:bCs/>
          <w:sz w:val="20"/>
        </w:rPr>
        <w:t>.</w:t>
      </w:r>
    </w:p>
    <w:p w14:paraId="18706BA1" w14:textId="36BBC156" w:rsidR="00CE4593" w:rsidRPr="00AA3012" w:rsidRDefault="00AB090C" w:rsidP="00CE4593">
      <w:pPr>
        <w:ind w:firstLine="0"/>
        <w:rPr>
          <w:rFonts w:ascii="Arial" w:hAnsi="Arial" w:cs="Arial"/>
          <w:bCs/>
          <w:sz w:val="20"/>
        </w:rPr>
      </w:pPr>
      <w:r>
        <w:rPr>
          <w:rFonts w:ascii="Arial" w:hAnsi="Arial" w:cs="Arial"/>
          <w:bCs/>
          <w:sz w:val="20"/>
        </w:rPr>
        <w:t>22</w:t>
      </w:r>
      <w:r w:rsidR="00CE4593">
        <w:rPr>
          <w:rFonts w:ascii="Arial" w:hAnsi="Arial" w:cs="Arial"/>
          <w:bCs/>
          <w:sz w:val="20"/>
        </w:rPr>
        <w:t xml:space="preserve">. </w:t>
      </w:r>
      <w:r w:rsidR="00CE4593" w:rsidRPr="00AA3012">
        <w:rPr>
          <w:rFonts w:ascii="Arial" w:hAnsi="Arial" w:cs="Arial"/>
          <w:bCs/>
          <w:sz w:val="20"/>
        </w:rPr>
        <w:t>Elektros tinklų apsaugos taisyklės</w:t>
      </w:r>
      <w:r w:rsidR="00CE4593">
        <w:rPr>
          <w:rFonts w:ascii="Arial" w:hAnsi="Arial" w:cs="Arial"/>
          <w:bCs/>
          <w:sz w:val="20"/>
        </w:rPr>
        <w:t>.</w:t>
      </w:r>
    </w:p>
    <w:p w14:paraId="2BDDB86F" w14:textId="29C6D529" w:rsidR="00CE4593" w:rsidRPr="00AA3012" w:rsidRDefault="00AB090C" w:rsidP="00CE4593">
      <w:pPr>
        <w:ind w:firstLine="0"/>
        <w:rPr>
          <w:rFonts w:ascii="Arial" w:hAnsi="Arial" w:cs="Arial"/>
          <w:bCs/>
          <w:sz w:val="20"/>
        </w:rPr>
      </w:pPr>
      <w:r>
        <w:rPr>
          <w:rFonts w:ascii="Arial" w:hAnsi="Arial" w:cs="Arial"/>
          <w:bCs/>
          <w:sz w:val="20"/>
        </w:rPr>
        <w:t>23</w:t>
      </w:r>
      <w:r w:rsidR="00CE4593">
        <w:rPr>
          <w:rFonts w:ascii="Arial" w:hAnsi="Arial" w:cs="Arial"/>
          <w:bCs/>
          <w:sz w:val="20"/>
        </w:rPr>
        <w:t xml:space="preserve">. </w:t>
      </w:r>
      <w:r w:rsidR="00CE4593" w:rsidRPr="00AA3012">
        <w:rPr>
          <w:rFonts w:ascii="Arial" w:hAnsi="Arial" w:cs="Arial"/>
          <w:bCs/>
          <w:sz w:val="20"/>
        </w:rPr>
        <w:t>Dispečerinio elektros energetikos sistemos valdymo nuostatai</w:t>
      </w:r>
      <w:r w:rsidR="00CE4593">
        <w:rPr>
          <w:rFonts w:ascii="Arial" w:hAnsi="Arial" w:cs="Arial"/>
          <w:bCs/>
          <w:sz w:val="20"/>
        </w:rPr>
        <w:t>.</w:t>
      </w:r>
    </w:p>
    <w:p w14:paraId="73F955F5" w14:textId="7ADC266A" w:rsidR="00CE4593" w:rsidRPr="00AA3012" w:rsidRDefault="00AB090C" w:rsidP="00CE4593">
      <w:pPr>
        <w:ind w:firstLine="0"/>
        <w:rPr>
          <w:rFonts w:ascii="Arial" w:hAnsi="Arial" w:cs="Arial"/>
          <w:bCs/>
          <w:sz w:val="20"/>
        </w:rPr>
      </w:pPr>
      <w:r>
        <w:rPr>
          <w:rFonts w:ascii="Arial" w:hAnsi="Arial" w:cs="Arial"/>
          <w:bCs/>
          <w:sz w:val="20"/>
        </w:rPr>
        <w:t>24</w:t>
      </w:r>
      <w:r w:rsidR="00CE4593">
        <w:rPr>
          <w:rFonts w:ascii="Arial" w:hAnsi="Arial" w:cs="Arial"/>
          <w:bCs/>
          <w:sz w:val="20"/>
        </w:rPr>
        <w:t xml:space="preserve">. </w:t>
      </w:r>
      <w:r w:rsidR="00CE4593" w:rsidRPr="00AA3012">
        <w:rPr>
          <w:rFonts w:ascii="Arial" w:hAnsi="Arial" w:cs="Arial"/>
          <w:bCs/>
          <w:sz w:val="20"/>
        </w:rPr>
        <w:t xml:space="preserve">Darbuotojų, eksploatuojančių elektros ir šilumos įrenginius, </w:t>
      </w:r>
      <w:proofErr w:type="spellStart"/>
      <w:r w:rsidR="00CE4593" w:rsidRPr="00AA3012">
        <w:rPr>
          <w:rFonts w:ascii="Arial" w:hAnsi="Arial" w:cs="Arial"/>
          <w:bCs/>
          <w:sz w:val="20"/>
        </w:rPr>
        <w:t>priešavarinių</w:t>
      </w:r>
      <w:proofErr w:type="spellEnd"/>
      <w:r w:rsidR="00CE4593" w:rsidRPr="00AA3012">
        <w:rPr>
          <w:rFonts w:ascii="Arial" w:hAnsi="Arial" w:cs="Arial"/>
          <w:bCs/>
          <w:sz w:val="20"/>
        </w:rPr>
        <w:t xml:space="preserve"> treniruočių taisyklės</w:t>
      </w:r>
      <w:r w:rsidR="00CE4593">
        <w:rPr>
          <w:rFonts w:ascii="Arial" w:hAnsi="Arial" w:cs="Arial"/>
          <w:bCs/>
          <w:sz w:val="20"/>
        </w:rPr>
        <w:t>.</w:t>
      </w:r>
    </w:p>
    <w:p w14:paraId="3F639DD4" w14:textId="43548368" w:rsidR="00CE4593" w:rsidRDefault="00AB090C" w:rsidP="00CE4593">
      <w:pPr>
        <w:ind w:firstLine="0"/>
        <w:rPr>
          <w:rFonts w:ascii="Arial" w:hAnsi="Arial" w:cs="Arial"/>
          <w:bCs/>
          <w:sz w:val="20"/>
        </w:rPr>
      </w:pPr>
      <w:r>
        <w:rPr>
          <w:rFonts w:ascii="Arial" w:hAnsi="Arial" w:cs="Arial"/>
          <w:bCs/>
          <w:sz w:val="20"/>
        </w:rPr>
        <w:t>25</w:t>
      </w:r>
      <w:r w:rsidR="00CE4593">
        <w:rPr>
          <w:rFonts w:ascii="Arial" w:hAnsi="Arial" w:cs="Arial"/>
          <w:bCs/>
          <w:sz w:val="20"/>
        </w:rPr>
        <w:t xml:space="preserve">. </w:t>
      </w:r>
      <w:r w:rsidR="00CE4593" w:rsidRPr="00AA3012">
        <w:rPr>
          <w:rFonts w:ascii="Arial" w:hAnsi="Arial" w:cs="Arial"/>
          <w:bCs/>
          <w:sz w:val="20"/>
        </w:rPr>
        <w:t>Energetikos įrenginių avarijų ir sutrikimų tyrimo nuostatai</w:t>
      </w:r>
      <w:r w:rsidR="00CE4593">
        <w:rPr>
          <w:rFonts w:ascii="Arial" w:hAnsi="Arial" w:cs="Arial"/>
          <w:bCs/>
          <w:sz w:val="20"/>
        </w:rPr>
        <w:t>.</w:t>
      </w:r>
    </w:p>
    <w:p w14:paraId="6BAA9160" w14:textId="268BD5E1" w:rsidR="00CE4593" w:rsidRPr="00AA3012" w:rsidRDefault="00AB090C" w:rsidP="00CE4593">
      <w:pPr>
        <w:ind w:firstLine="0"/>
        <w:rPr>
          <w:rFonts w:ascii="Arial" w:hAnsi="Arial" w:cs="Arial"/>
          <w:sz w:val="20"/>
        </w:rPr>
      </w:pPr>
      <w:r>
        <w:rPr>
          <w:rFonts w:ascii="Arial" w:hAnsi="Arial" w:cs="Arial"/>
          <w:bCs/>
          <w:sz w:val="20"/>
        </w:rPr>
        <w:t>26</w:t>
      </w:r>
      <w:r w:rsidR="00CE4593">
        <w:rPr>
          <w:rFonts w:ascii="Arial" w:hAnsi="Arial" w:cs="Arial"/>
          <w:bCs/>
          <w:sz w:val="20"/>
        </w:rPr>
        <w:t xml:space="preserve">. </w:t>
      </w:r>
      <w:r w:rsidR="00CE4593" w:rsidRPr="00A14E51">
        <w:rPr>
          <w:rFonts w:ascii="Arial" w:hAnsi="Arial" w:cs="Arial"/>
          <w:bCs/>
          <w:sz w:val="20"/>
        </w:rPr>
        <w:t>Elektros tinklų statybos rūšių ir elektros įrenginių įrengimo darbų rūšių aprašas</w:t>
      </w:r>
      <w:r w:rsidR="00CE4593">
        <w:rPr>
          <w:rFonts w:ascii="Arial" w:hAnsi="Arial" w:cs="Arial"/>
          <w:bCs/>
          <w:sz w:val="20"/>
        </w:rPr>
        <w:t>.</w:t>
      </w:r>
    </w:p>
    <w:p w14:paraId="39709817" w14:textId="555285D2" w:rsidR="009E0105" w:rsidRDefault="009E0105" w:rsidP="009E0105">
      <w:pPr>
        <w:tabs>
          <w:tab w:val="left" w:pos="426"/>
        </w:tabs>
        <w:ind w:firstLine="0"/>
        <w:rPr>
          <w:rFonts w:ascii="Arial" w:hAnsi="Arial" w:cs="Arial"/>
          <w:bCs/>
          <w:sz w:val="20"/>
        </w:rPr>
      </w:pPr>
      <w:r>
        <w:rPr>
          <w:rFonts w:ascii="Arial" w:hAnsi="Arial" w:cs="Arial"/>
          <w:bCs/>
          <w:sz w:val="20"/>
        </w:rPr>
        <w:t xml:space="preserve">27. </w:t>
      </w:r>
      <w:r w:rsidRPr="00EF4CAE">
        <w:rPr>
          <w:rFonts w:ascii="Arial" w:hAnsi="Arial" w:cs="Arial"/>
          <w:bCs/>
          <w:sz w:val="20"/>
        </w:rPr>
        <w:t>Europos Komisijos 2016 m. balandžio</w:t>
      </w:r>
      <w:r>
        <w:rPr>
          <w:rFonts w:ascii="Arial" w:hAnsi="Arial" w:cs="Arial"/>
          <w:bCs/>
          <w:sz w:val="20"/>
        </w:rPr>
        <w:t xml:space="preserve"> </w:t>
      </w:r>
      <w:r w:rsidRPr="00EF4CAE">
        <w:rPr>
          <w:rFonts w:ascii="Arial" w:hAnsi="Arial" w:cs="Arial"/>
          <w:bCs/>
          <w:sz w:val="20"/>
        </w:rPr>
        <w:t>14 d. reglamentas (ES) 2016/631</w:t>
      </w:r>
      <w:r>
        <w:rPr>
          <w:rFonts w:ascii="Arial" w:hAnsi="Arial" w:cs="Arial"/>
          <w:bCs/>
          <w:sz w:val="20"/>
        </w:rPr>
        <w:t>.</w:t>
      </w:r>
    </w:p>
    <w:p w14:paraId="2F87823F" w14:textId="32366777" w:rsidR="009E0105" w:rsidRDefault="009E0105" w:rsidP="009E0105">
      <w:pPr>
        <w:tabs>
          <w:tab w:val="left" w:pos="426"/>
        </w:tabs>
        <w:ind w:firstLine="0"/>
        <w:rPr>
          <w:rFonts w:ascii="Arial" w:hAnsi="Arial" w:cs="Arial"/>
          <w:bCs/>
          <w:sz w:val="20"/>
        </w:rPr>
      </w:pPr>
      <w:r>
        <w:rPr>
          <w:rFonts w:ascii="Arial" w:hAnsi="Arial" w:cs="Arial"/>
          <w:bCs/>
          <w:sz w:val="20"/>
        </w:rPr>
        <w:t xml:space="preserve">28. </w:t>
      </w:r>
      <w:r w:rsidRPr="000E1F48">
        <w:rPr>
          <w:rFonts w:ascii="Arial" w:hAnsi="Arial" w:cs="Arial"/>
          <w:bCs/>
          <w:sz w:val="20"/>
        </w:rPr>
        <w:t>Europos Komisijos 2016 m. rugpjūčio 17 d. reglamentas</w:t>
      </w:r>
      <w:r>
        <w:rPr>
          <w:rFonts w:ascii="Arial" w:hAnsi="Arial" w:cs="Arial"/>
          <w:bCs/>
          <w:sz w:val="20"/>
        </w:rPr>
        <w:t xml:space="preserve"> </w:t>
      </w:r>
      <w:r w:rsidRPr="000E1F48">
        <w:rPr>
          <w:rFonts w:ascii="Arial" w:hAnsi="Arial" w:cs="Arial"/>
          <w:bCs/>
          <w:sz w:val="20"/>
        </w:rPr>
        <w:t>(ES) 2016/1388</w:t>
      </w:r>
      <w:r>
        <w:rPr>
          <w:rFonts w:ascii="Arial" w:hAnsi="Arial" w:cs="Arial"/>
          <w:bCs/>
          <w:sz w:val="20"/>
        </w:rPr>
        <w:t>.</w:t>
      </w:r>
    </w:p>
    <w:p w14:paraId="4C842A02" w14:textId="054C631A" w:rsidR="001C3FB7" w:rsidRPr="001C3FB7" w:rsidRDefault="009E0105" w:rsidP="001C3FB7">
      <w:pPr>
        <w:tabs>
          <w:tab w:val="left" w:pos="426"/>
        </w:tabs>
        <w:ind w:firstLine="0"/>
        <w:rPr>
          <w:rFonts w:ascii="Arial" w:hAnsi="Arial" w:cs="Arial"/>
          <w:bCs/>
          <w:sz w:val="20"/>
        </w:rPr>
      </w:pPr>
      <w:r w:rsidRPr="008A0FE3">
        <w:rPr>
          <w:rFonts w:ascii="Arial" w:hAnsi="Arial" w:cs="Arial"/>
          <w:bCs/>
          <w:sz w:val="20"/>
        </w:rPr>
        <w:t>2</w:t>
      </w:r>
      <w:r>
        <w:rPr>
          <w:rFonts w:ascii="Arial" w:hAnsi="Arial" w:cs="Arial"/>
          <w:bCs/>
          <w:sz w:val="20"/>
        </w:rPr>
        <w:t>9</w:t>
      </w:r>
      <w:r w:rsidRPr="008A0FE3">
        <w:rPr>
          <w:rFonts w:ascii="Arial" w:hAnsi="Arial" w:cs="Arial"/>
          <w:bCs/>
          <w:sz w:val="20"/>
        </w:rPr>
        <w:t>. Valstybinė</w:t>
      </w:r>
      <w:r w:rsidRPr="000E1F48">
        <w:rPr>
          <w:rFonts w:ascii="Arial" w:hAnsi="Arial" w:cs="Arial"/>
          <w:bCs/>
          <w:sz w:val="20"/>
        </w:rPr>
        <w:t xml:space="preserve"> kainų ir energetikos kontrolės komisij</w:t>
      </w:r>
      <w:r>
        <w:rPr>
          <w:rFonts w:ascii="Arial" w:hAnsi="Arial" w:cs="Arial"/>
          <w:bCs/>
          <w:sz w:val="20"/>
        </w:rPr>
        <w:t>os</w:t>
      </w:r>
      <w:r w:rsidRPr="000E1F48">
        <w:rPr>
          <w:rFonts w:ascii="Arial" w:hAnsi="Arial" w:cs="Arial"/>
          <w:bCs/>
          <w:sz w:val="20"/>
        </w:rPr>
        <w:t xml:space="preserve"> 2018 m. spalio 15 d. nutarim</w:t>
      </w:r>
      <w:r>
        <w:rPr>
          <w:rFonts w:ascii="Arial" w:hAnsi="Arial" w:cs="Arial"/>
          <w:bCs/>
          <w:sz w:val="20"/>
        </w:rPr>
        <w:t>as</w:t>
      </w:r>
      <w:r w:rsidRPr="000E1F48">
        <w:rPr>
          <w:rFonts w:ascii="Arial" w:hAnsi="Arial" w:cs="Arial"/>
          <w:bCs/>
          <w:sz w:val="20"/>
        </w:rPr>
        <w:t xml:space="preserve"> Nr. O3E-323</w:t>
      </w:r>
      <w:r>
        <w:rPr>
          <w:rFonts w:ascii="Arial" w:hAnsi="Arial" w:cs="Arial"/>
          <w:bCs/>
          <w:sz w:val="20"/>
        </w:rPr>
        <w:t>.</w:t>
      </w:r>
    </w:p>
    <w:p w14:paraId="1C14F9E5" w14:textId="77777777" w:rsidR="00CE4593" w:rsidRDefault="00CE4593" w:rsidP="00100B2B">
      <w:pPr>
        <w:shd w:val="clear" w:color="auto" w:fill="FFFFFF"/>
        <w:tabs>
          <w:tab w:val="left" w:pos="4425"/>
        </w:tabs>
        <w:ind w:firstLine="0"/>
        <w:jc w:val="both"/>
        <w:rPr>
          <w:rFonts w:ascii="Arial" w:hAnsi="Arial" w:cs="Arial"/>
          <w:b/>
          <w:sz w:val="22"/>
          <w:szCs w:val="22"/>
          <w:u w:val="single"/>
        </w:rPr>
      </w:pPr>
    </w:p>
    <w:p w14:paraId="390E046B" w14:textId="69BD3E89" w:rsidR="004718EB" w:rsidRDefault="00212CD7" w:rsidP="00100B2B">
      <w:pPr>
        <w:shd w:val="clear" w:color="auto" w:fill="FFFFFF"/>
        <w:tabs>
          <w:tab w:val="left" w:pos="4425"/>
        </w:tabs>
        <w:ind w:firstLine="0"/>
        <w:jc w:val="both"/>
        <w:rPr>
          <w:rFonts w:ascii="Arial" w:hAnsi="Arial" w:cs="Arial"/>
          <w:sz w:val="20"/>
          <w:u w:val="single"/>
        </w:rPr>
      </w:pPr>
      <w:r w:rsidRPr="00264DE9">
        <w:rPr>
          <w:rFonts w:ascii="Arial" w:hAnsi="Arial" w:cs="Arial"/>
          <w:b/>
          <w:sz w:val="22"/>
          <w:szCs w:val="22"/>
          <w:u w:val="single"/>
        </w:rPr>
        <w:t>4.</w:t>
      </w:r>
      <w:r w:rsidR="004718EB" w:rsidRPr="00264DE9">
        <w:rPr>
          <w:rFonts w:ascii="Arial" w:hAnsi="Arial" w:cs="Arial"/>
          <w:b/>
          <w:sz w:val="22"/>
          <w:szCs w:val="22"/>
          <w:u w:val="single"/>
        </w:rPr>
        <w:t>Veiklos sritis:</w:t>
      </w:r>
      <w:r w:rsidR="004718EB" w:rsidRPr="00212CD7">
        <w:rPr>
          <w:rFonts w:ascii="Arial" w:hAnsi="Arial" w:cs="Arial"/>
          <w:b/>
          <w:sz w:val="20"/>
          <w:u w:val="single"/>
        </w:rPr>
        <w:t xml:space="preserve"> </w:t>
      </w:r>
      <w:r w:rsidR="004718EB" w:rsidRPr="00212CD7">
        <w:rPr>
          <w:rFonts w:ascii="Arial" w:hAnsi="Arial" w:cs="Arial"/>
          <w:sz w:val="20"/>
          <w:u w:val="single"/>
        </w:rPr>
        <w:t>Elektros įrenginių eksploatavimas</w:t>
      </w:r>
      <w:r w:rsidR="00264DE9">
        <w:rPr>
          <w:rFonts w:ascii="Arial" w:hAnsi="Arial" w:cs="Arial"/>
          <w:sz w:val="20"/>
          <w:u w:val="single"/>
        </w:rPr>
        <w:t>.</w:t>
      </w:r>
    </w:p>
    <w:p w14:paraId="390E046C" w14:textId="77777777" w:rsidR="00264DE9" w:rsidRPr="00212CD7" w:rsidRDefault="00264DE9" w:rsidP="00100B2B">
      <w:pPr>
        <w:shd w:val="clear" w:color="auto" w:fill="FFFFFF"/>
        <w:tabs>
          <w:tab w:val="left" w:pos="4425"/>
        </w:tabs>
        <w:ind w:firstLine="0"/>
        <w:jc w:val="both"/>
        <w:rPr>
          <w:rFonts w:ascii="Arial" w:hAnsi="Arial" w:cs="Arial"/>
          <w:sz w:val="20"/>
          <w:u w:val="single"/>
        </w:rPr>
      </w:pPr>
    </w:p>
    <w:p w14:paraId="390E046D" w14:textId="77777777" w:rsidR="00AB0DC7" w:rsidRDefault="004718EB" w:rsidP="00100B2B">
      <w:pPr>
        <w:widowControl w:val="0"/>
        <w:shd w:val="clear" w:color="auto" w:fill="FFFFFF"/>
        <w:ind w:firstLine="0"/>
        <w:jc w:val="both"/>
        <w:rPr>
          <w:rFonts w:ascii="Arial" w:hAnsi="Arial" w:cs="Arial"/>
          <w:b/>
          <w:sz w:val="20"/>
        </w:rPr>
      </w:pPr>
      <w:r w:rsidRPr="00AA3012">
        <w:rPr>
          <w:rFonts w:ascii="Arial" w:hAnsi="Arial" w:cs="Arial"/>
          <w:b/>
          <w:sz w:val="20"/>
        </w:rPr>
        <w:t>4.</w:t>
      </w:r>
      <w:r w:rsidR="00E4538A">
        <w:rPr>
          <w:rFonts w:ascii="Arial" w:hAnsi="Arial" w:cs="Arial"/>
          <w:b/>
          <w:sz w:val="20"/>
        </w:rPr>
        <w:t>1.</w:t>
      </w:r>
      <w:r w:rsidRPr="00AA3012">
        <w:rPr>
          <w:rFonts w:ascii="Arial" w:hAnsi="Arial" w:cs="Arial"/>
          <w:b/>
          <w:sz w:val="20"/>
        </w:rPr>
        <w:t xml:space="preserve"> </w:t>
      </w:r>
      <w:r w:rsidR="0041706C" w:rsidRPr="00AA3012">
        <w:rPr>
          <w:rFonts w:ascii="Arial" w:hAnsi="Arial" w:cs="Arial"/>
          <w:b/>
          <w:sz w:val="20"/>
        </w:rPr>
        <w:t>Energetikos darbuotojų kategorija:</w:t>
      </w:r>
      <w:r w:rsidR="007018FC" w:rsidRPr="00AA3012">
        <w:rPr>
          <w:rFonts w:ascii="Arial" w:hAnsi="Arial" w:cs="Arial"/>
          <w:b/>
          <w:sz w:val="20"/>
        </w:rPr>
        <w:t xml:space="preserve"> </w:t>
      </w:r>
    </w:p>
    <w:p w14:paraId="390E046E" w14:textId="77777777" w:rsidR="00AB0DC7" w:rsidRDefault="00AB0DC7" w:rsidP="00100B2B">
      <w:pPr>
        <w:widowControl w:val="0"/>
        <w:shd w:val="clear" w:color="auto" w:fill="FFFFFF"/>
        <w:ind w:firstLine="0"/>
        <w:jc w:val="both"/>
        <w:rPr>
          <w:rFonts w:ascii="Arial" w:hAnsi="Arial" w:cs="Arial"/>
          <w:b/>
          <w:sz w:val="20"/>
        </w:rPr>
      </w:pPr>
    </w:p>
    <w:p w14:paraId="390E046F" w14:textId="0510A85D" w:rsidR="001678E7" w:rsidRDefault="007018FC" w:rsidP="00100B2B">
      <w:pPr>
        <w:widowControl w:val="0"/>
        <w:shd w:val="clear" w:color="auto" w:fill="FFFFFF"/>
        <w:ind w:firstLine="0"/>
        <w:jc w:val="both"/>
        <w:rPr>
          <w:rFonts w:ascii="Arial" w:hAnsi="Arial" w:cs="Arial"/>
          <w:sz w:val="20"/>
          <w:lang w:eastAsia="lt-LT"/>
        </w:rPr>
      </w:pPr>
      <w:r w:rsidRPr="00680BC3">
        <w:rPr>
          <w:rFonts w:ascii="Arial" w:hAnsi="Arial" w:cs="Arial"/>
          <w:sz w:val="20"/>
          <w:lang w:eastAsia="lt-LT"/>
        </w:rPr>
        <w:t>Elektros įrenginius</w:t>
      </w:r>
      <w:r w:rsidR="00680BC3" w:rsidRPr="00680BC3">
        <w:rPr>
          <w:rFonts w:ascii="Arial" w:hAnsi="Arial" w:cs="Arial"/>
          <w:sz w:val="20"/>
          <w:lang w:eastAsia="lt-LT"/>
        </w:rPr>
        <w:t xml:space="preserve"> </w:t>
      </w:r>
      <w:r w:rsidR="00680BC3" w:rsidRPr="00680BC3">
        <w:rPr>
          <w:rFonts w:ascii="Arial" w:hAnsi="Arial" w:cs="Arial"/>
          <w:sz w:val="20"/>
        </w:rPr>
        <w:t>iki 1000 V,</w:t>
      </w:r>
      <w:r w:rsidR="00B62AE4" w:rsidRPr="00B62AE4">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680BC3" w:rsidRPr="00680BC3">
        <w:rPr>
          <w:rFonts w:ascii="Arial" w:hAnsi="Arial" w:cs="Arial"/>
          <w:sz w:val="20"/>
        </w:rPr>
        <w:t xml:space="preserve">10 </w:t>
      </w:r>
      <w:proofErr w:type="spellStart"/>
      <w:r w:rsidR="00680BC3" w:rsidRPr="00680BC3">
        <w:rPr>
          <w:rFonts w:ascii="Arial" w:hAnsi="Arial" w:cs="Arial"/>
          <w:sz w:val="20"/>
        </w:rPr>
        <w:t>kV</w:t>
      </w:r>
      <w:proofErr w:type="spellEnd"/>
      <w:r w:rsidR="00680BC3" w:rsidRPr="00680BC3">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680BC3" w:rsidRPr="00680BC3">
        <w:rPr>
          <w:rFonts w:ascii="Arial" w:hAnsi="Arial" w:cs="Arial"/>
          <w:sz w:val="20"/>
        </w:rPr>
        <w:t xml:space="preserve">35 </w:t>
      </w:r>
      <w:proofErr w:type="spellStart"/>
      <w:r w:rsidR="00680BC3" w:rsidRPr="00680BC3">
        <w:rPr>
          <w:rFonts w:ascii="Arial" w:hAnsi="Arial" w:cs="Arial"/>
          <w:sz w:val="20"/>
        </w:rPr>
        <w:t>kV</w:t>
      </w:r>
      <w:proofErr w:type="spellEnd"/>
      <w:r w:rsidR="00C27330">
        <w:rPr>
          <w:rFonts w:ascii="Arial" w:hAnsi="Arial" w:cs="Arial"/>
          <w:sz w:val="20"/>
        </w:rPr>
        <w:t>,</w:t>
      </w:r>
      <w:r w:rsidR="00680BC3" w:rsidRPr="00680BC3">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CE4593">
        <w:rPr>
          <w:rFonts w:ascii="Arial" w:hAnsi="Arial" w:cs="Arial"/>
          <w:sz w:val="20"/>
        </w:rPr>
        <w:t xml:space="preserve">, </w:t>
      </w:r>
      <w:r w:rsidR="00B62AE4" w:rsidRPr="00C071DE">
        <w:rPr>
          <w:rFonts w:ascii="Arial" w:hAnsi="Arial" w:cs="Arial"/>
          <w:sz w:val="20"/>
        </w:rPr>
        <w:t xml:space="preserve">iki </w:t>
      </w:r>
      <w:r w:rsidR="00736124" w:rsidRPr="00C071DE">
        <w:rPr>
          <w:rFonts w:ascii="Arial" w:hAnsi="Arial" w:cs="Arial"/>
          <w:sz w:val="20"/>
        </w:rPr>
        <w:t xml:space="preserve">330 </w:t>
      </w:r>
      <w:proofErr w:type="spellStart"/>
      <w:r w:rsidR="00736124" w:rsidRPr="00C071DE">
        <w:rPr>
          <w:rFonts w:ascii="Arial" w:hAnsi="Arial" w:cs="Arial"/>
          <w:sz w:val="20"/>
        </w:rPr>
        <w:t>kV</w:t>
      </w:r>
      <w:proofErr w:type="spellEnd"/>
      <w:r w:rsidR="00C27330" w:rsidRPr="00C071DE">
        <w:rPr>
          <w:rFonts w:ascii="Arial" w:hAnsi="Arial" w:cs="Arial"/>
          <w:sz w:val="20"/>
        </w:rPr>
        <w:t xml:space="preserve"> ar </w:t>
      </w:r>
      <w:r w:rsidR="00B62AE4" w:rsidRPr="00C071DE">
        <w:rPr>
          <w:rFonts w:ascii="Arial" w:hAnsi="Arial" w:cs="Arial"/>
          <w:sz w:val="20"/>
        </w:rPr>
        <w:t xml:space="preserve">iki </w:t>
      </w:r>
      <w:r w:rsidR="00C27330" w:rsidRPr="00C071DE">
        <w:rPr>
          <w:rFonts w:ascii="Arial" w:hAnsi="Arial" w:cs="Arial"/>
          <w:sz w:val="20"/>
        </w:rPr>
        <w:t>400</w:t>
      </w:r>
      <w:r w:rsidR="00C27330" w:rsidRPr="00052EB4">
        <w:rPr>
          <w:rFonts w:ascii="Arial" w:hAnsi="Arial" w:cs="Arial"/>
          <w:sz w:val="20"/>
        </w:rPr>
        <w:t xml:space="preserve"> </w:t>
      </w:r>
      <w:proofErr w:type="spellStart"/>
      <w:r w:rsidR="00C27330" w:rsidRPr="00052EB4">
        <w:rPr>
          <w:rFonts w:ascii="Arial" w:hAnsi="Arial" w:cs="Arial"/>
          <w:sz w:val="20"/>
        </w:rPr>
        <w:t>kV</w:t>
      </w:r>
      <w:proofErr w:type="spellEnd"/>
      <w:r w:rsidR="00C27330" w:rsidRPr="00052EB4">
        <w:rPr>
          <w:rFonts w:ascii="Arial" w:hAnsi="Arial" w:cs="Arial"/>
          <w:sz w:val="20"/>
          <w:lang w:eastAsia="lt-LT"/>
        </w:rPr>
        <w:t xml:space="preserve"> </w:t>
      </w:r>
      <w:r w:rsidR="00F8214E">
        <w:rPr>
          <w:rFonts w:ascii="Arial" w:hAnsi="Arial" w:cs="Arial"/>
          <w:sz w:val="20"/>
          <w:lang w:eastAsia="lt-LT"/>
        </w:rPr>
        <w:t xml:space="preserve">įtampos </w:t>
      </w:r>
      <w:r w:rsidRPr="00680BC3">
        <w:rPr>
          <w:rFonts w:ascii="Arial" w:hAnsi="Arial" w:cs="Arial"/>
          <w:sz w:val="20"/>
          <w:lang w:eastAsia="lt-LT"/>
        </w:rPr>
        <w:t xml:space="preserve">asmeniškai apžiūrintis </w:t>
      </w:r>
      <w:r w:rsidR="00F8214E">
        <w:rPr>
          <w:rFonts w:ascii="Arial" w:hAnsi="Arial" w:cs="Arial"/>
          <w:sz w:val="20"/>
          <w:lang w:eastAsia="lt-LT"/>
        </w:rPr>
        <w:t>AK</w:t>
      </w:r>
      <w:r w:rsidR="0035106C">
        <w:rPr>
          <w:rFonts w:ascii="Arial" w:hAnsi="Arial" w:cs="Arial"/>
          <w:sz w:val="20"/>
          <w:lang w:eastAsia="lt-LT"/>
        </w:rPr>
        <w:t>,</w:t>
      </w:r>
      <w:r w:rsidR="00F8214E">
        <w:rPr>
          <w:rFonts w:ascii="Arial" w:hAnsi="Arial" w:cs="Arial"/>
          <w:sz w:val="20"/>
          <w:lang w:eastAsia="lt-LT"/>
        </w:rPr>
        <w:t>VK</w:t>
      </w:r>
      <w:r w:rsidR="0035106C">
        <w:rPr>
          <w:rFonts w:ascii="Arial" w:hAnsi="Arial" w:cs="Arial"/>
          <w:sz w:val="20"/>
          <w:lang w:eastAsia="lt-LT"/>
        </w:rPr>
        <w:t>,PK</w:t>
      </w:r>
      <w:r w:rsidR="00680BC3" w:rsidRPr="00680BC3">
        <w:rPr>
          <w:rFonts w:ascii="Arial" w:hAnsi="Arial" w:cs="Arial"/>
          <w:sz w:val="20"/>
          <w:lang w:eastAsia="lt-LT"/>
        </w:rPr>
        <w:t xml:space="preserve"> elektrotechnikos darbuotojas.</w:t>
      </w:r>
    </w:p>
    <w:p w14:paraId="390E0470" w14:textId="77777777" w:rsidR="00680BC3" w:rsidRPr="00680BC3" w:rsidRDefault="00680BC3" w:rsidP="00100B2B">
      <w:pPr>
        <w:widowControl w:val="0"/>
        <w:shd w:val="clear" w:color="auto" w:fill="FFFFFF"/>
        <w:ind w:firstLine="0"/>
        <w:jc w:val="both"/>
        <w:rPr>
          <w:rFonts w:ascii="Arial" w:hAnsi="Arial" w:cs="Arial"/>
          <w:sz w:val="20"/>
        </w:rPr>
      </w:pPr>
    </w:p>
    <w:p w14:paraId="390E0471" w14:textId="77777777" w:rsidR="00AB0DC7" w:rsidRDefault="004718EB" w:rsidP="00100B2B">
      <w:pPr>
        <w:ind w:firstLine="0"/>
        <w:jc w:val="both"/>
        <w:rPr>
          <w:rFonts w:ascii="Arial" w:hAnsi="Arial" w:cs="Arial"/>
          <w:b/>
          <w:sz w:val="20"/>
        </w:rPr>
      </w:pPr>
      <w:r w:rsidRPr="00680BC3">
        <w:rPr>
          <w:rFonts w:ascii="Arial" w:hAnsi="Arial" w:cs="Arial"/>
          <w:b/>
          <w:sz w:val="20"/>
        </w:rPr>
        <w:t>4.</w:t>
      </w:r>
      <w:r w:rsidR="00E4538A">
        <w:rPr>
          <w:rFonts w:ascii="Arial" w:hAnsi="Arial" w:cs="Arial"/>
          <w:b/>
          <w:sz w:val="20"/>
        </w:rPr>
        <w:t>2</w:t>
      </w:r>
      <w:r w:rsidRPr="00680BC3">
        <w:rPr>
          <w:rFonts w:ascii="Arial" w:hAnsi="Arial" w:cs="Arial"/>
          <w:b/>
          <w:sz w:val="20"/>
        </w:rPr>
        <w:t xml:space="preserve">. </w:t>
      </w:r>
      <w:r w:rsidR="00F7614A" w:rsidRPr="00680BC3">
        <w:rPr>
          <w:rFonts w:ascii="Arial" w:hAnsi="Arial" w:cs="Arial"/>
          <w:b/>
          <w:sz w:val="20"/>
        </w:rPr>
        <w:t>Atestavimo sritis ir suteikiamos teisės:</w:t>
      </w:r>
      <w:r w:rsidR="007018FC" w:rsidRPr="00680BC3">
        <w:rPr>
          <w:rFonts w:ascii="Arial" w:hAnsi="Arial" w:cs="Arial"/>
          <w:b/>
          <w:sz w:val="20"/>
        </w:rPr>
        <w:t xml:space="preserve"> </w:t>
      </w:r>
    </w:p>
    <w:p w14:paraId="390E0472" w14:textId="77777777" w:rsidR="00AB0DC7" w:rsidRDefault="00AB0DC7" w:rsidP="00100B2B">
      <w:pPr>
        <w:ind w:firstLine="0"/>
        <w:jc w:val="both"/>
        <w:rPr>
          <w:rFonts w:ascii="Arial" w:hAnsi="Arial" w:cs="Arial"/>
          <w:b/>
          <w:sz w:val="20"/>
        </w:rPr>
      </w:pPr>
    </w:p>
    <w:p w14:paraId="390E0473" w14:textId="0D3B33DF" w:rsidR="00680BC3" w:rsidRDefault="007018FC" w:rsidP="00100B2B">
      <w:pPr>
        <w:ind w:firstLine="0"/>
        <w:jc w:val="both"/>
        <w:rPr>
          <w:rFonts w:ascii="Arial" w:hAnsi="Arial" w:cs="Arial"/>
          <w:bCs/>
          <w:sz w:val="20"/>
          <w:lang w:eastAsia="lt-LT"/>
        </w:rPr>
      </w:pPr>
      <w:r w:rsidRPr="00680BC3">
        <w:rPr>
          <w:rFonts w:ascii="Arial" w:hAnsi="Arial" w:cs="Arial"/>
          <w:sz w:val="20"/>
          <w:lang w:eastAsia="lt-LT"/>
        </w:rPr>
        <w:t xml:space="preserve">Asmeniškai apžiūrėti </w:t>
      </w:r>
      <w:r w:rsidR="00C27330">
        <w:rPr>
          <w:rFonts w:ascii="Arial" w:hAnsi="Arial" w:cs="Arial"/>
          <w:sz w:val="20"/>
        </w:rPr>
        <w:t>iki 1000 V,</w:t>
      </w:r>
      <w:r w:rsidR="00B62AE4" w:rsidRPr="00B62AE4">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Pr>
          <w:rFonts w:ascii="Arial" w:hAnsi="Arial" w:cs="Arial"/>
          <w:sz w:val="20"/>
        </w:rPr>
        <w:t xml:space="preserve">10 </w:t>
      </w:r>
      <w:proofErr w:type="spellStart"/>
      <w:r w:rsidR="00C27330">
        <w:rPr>
          <w:rFonts w:ascii="Arial" w:hAnsi="Arial" w:cs="Arial"/>
          <w:sz w:val="20"/>
        </w:rPr>
        <w:t>kV</w:t>
      </w:r>
      <w:proofErr w:type="spellEnd"/>
      <w:r w:rsidR="00C2733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Pr>
          <w:rFonts w:ascii="Arial" w:hAnsi="Arial" w:cs="Arial"/>
          <w:sz w:val="20"/>
        </w:rPr>
        <w:t xml:space="preserve">35 </w:t>
      </w:r>
      <w:proofErr w:type="spellStart"/>
      <w:r w:rsidR="00C27330">
        <w:rPr>
          <w:rFonts w:ascii="Arial" w:hAnsi="Arial" w:cs="Arial"/>
          <w:sz w:val="20"/>
        </w:rPr>
        <w:t>kV</w:t>
      </w:r>
      <w:proofErr w:type="spellEnd"/>
      <w:r w:rsidR="00C2733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736124" w:rsidRPr="00C071DE">
        <w:rPr>
          <w:rFonts w:ascii="Arial" w:hAnsi="Arial" w:cs="Arial"/>
          <w:sz w:val="20"/>
        </w:rPr>
        <w:t xml:space="preserve">, </w:t>
      </w:r>
      <w:r w:rsidR="00B62AE4" w:rsidRPr="00C071DE">
        <w:rPr>
          <w:rFonts w:ascii="Arial" w:hAnsi="Arial" w:cs="Arial"/>
          <w:sz w:val="20"/>
        </w:rPr>
        <w:t xml:space="preserve">iki </w:t>
      </w:r>
      <w:r w:rsidR="00736124" w:rsidRPr="00C071DE">
        <w:rPr>
          <w:rFonts w:ascii="Arial" w:hAnsi="Arial" w:cs="Arial"/>
          <w:sz w:val="20"/>
        </w:rPr>
        <w:t xml:space="preserve">330 </w:t>
      </w:r>
      <w:proofErr w:type="spellStart"/>
      <w:r w:rsidR="00736124" w:rsidRPr="00C071DE">
        <w:rPr>
          <w:rFonts w:ascii="Arial" w:hAnsi="Arial" w:cs="Arial"/>
          <w:sz w:val="20"/>
        </w:rPr>
        <w:t>kV</w:t>
      </w:r>
      <w:proofErr w:type="spellEnd"/>
      <w:r w:rsidR="00C27330" w:rsidRPr="00C071DE">
        <w:rPr>
          <w:rFonts w:ascii="Arial" w:hAnsi="Arial" w:cs="Arial"/>
          <w:sz w:val="20"/>
        </w:rPr>
        <w:t xml:space="preserve"> ar </w:t>
      </w:r>
      <w:r w:rsidR="00B62AE4" w:rsidRPr="00C071DE">
        <w:rPr>
          <w:rFonts w:ascii="Arial" w:hAnsi="Arial" w:cs="Arial"/>
          <w:sz w:val="20"/>
        </w:rPr>
        <w:t xml:space="preserve">iki </w:t>
      </w:r>
      <w:r w:rsidR="00C27330" w:rsidRPr="00C071DE">
        <w:rPr>
          <w:rFonts w:ascii="Arial" w:hAnsi="Arial" w:cs="Arial"/>
          <w:sz w:val="20"/>
        </w:rPr>
        <w:t>400</w:t>
      </w:r>
      <w:r w:rsidR="00C27330" w:rsidRPr="00052EB4">
        <w:rPr>
          <w:rFonts w:ascii="Arial" w:hAnsi="Arial" w:cs="Arial"/>
          <w:sz w:val="20"/>
        </w:rPr>
        <w:t xml:space="preserve"> </w:t>
      </w:r>
      <w:proofErr w:type="spellStart"/>
      <w:r w:rsidR="00C27330" w:rsidRPr="00052EB4">
        <w:rPr>
          <w:rFonts w:ascii="Arial" w:hAnsi="Arial" w:cs="Arial"/>
          <w:sz w:val="20"/>
        </w:rPr>
        <w:t>kV</w:t>
      </w:r>
      <w:proofErr w:type="spellEnd"/>
      <w:r w:rsidR="00C27330">
        <w:rPr>
          <w:rFonts w:ascii="Arial" w:hAnsi="Arial" w:cs="Arial"/>
          <w:sz w:val="20"/>
        </w:rPr>
        <w:t xml:space="preserve"> </w:t>
      </w:r>
      <w:r w:rsidR="00F8214E">
        <w:rPr>
          <w:rFonts w:ascii="Arial" w:hAnsi="Arial" w:cs="Arial"/>
          <w:sz w:val="20"/>
        </w:rPr>
        <w:t xml:space="preserve">įtampos </w:t>
      </w:r>
      <w:r w:rsidRPr="00680BC3">
        <w:rPr>
          <w:rFonts w:ascii="Arial" w:hAnsi="Arial" w:cs="Arial"/>
          <w:sz w:val="20"/>
          <w:lang w:eastAsia="lt-LT"/>
        </w:rPr>
        <w:t>elektros įrenginius</w:t>
      </w:r>
      <w:r w:rsidRPr="00680BC3">
        <w:rPr>
          <w:rFonts w:ascii="Arial" w:hAnsi="Arial" w:cs="Arial"/>
          <w:sz w:val="20"/>
          <w:vertAlign w:val="superscript"/>
          <w:lang w:eastAsia="lt-LT"/>
        </w:rPr>
        <w:t>6</w:t>
      </w:r>
      <w:r w:rsidR="00680BC3" w:rsidRPr="00680BC3">
        <w:rPr>
          <w:rFonts w:ascii="Arial" w:hAnsi="Arial" w:cs="Arial"/>
          <w:bCs/>
          <w:sz w:val="20"/>
          <w:lang w:eastAsia="lt-LT"/>
        </w:rPr>
        <w:t>.</w:t>
      </w:r>
    </w:p>
    <w:p w14:paraId="390E0474" w14:textId="77777777" w:rsidR="00FF530C" w:rsidRPr="00680BC3" w:rsidRDefault="00680BC3" w:rsidP="00100B2B">
      <w:pPr>
        <w:ind w:firstLine="0"/>
        <w:jc w:val="both"/>
        <w:rPr>
          <w:rFonts w:ascii="Arial" w:hAnsi="Arial" w:cs="Arial"/>
          <w:sz w:val="20"/>
          <w:vertAlign w:val="superscript"/>
          <w:lang w:eastAsia="lt-LT"/>
        </w:rPr>
      </w:pPr>
      <w:r>
        <w:rPr>
          <w:rFonts w:ascii="Arial" w:hAnsi="Arial" w:cs="Arial"/>
          <w:b/>
          <w:bCs/>
          <w:sz w:val="20"/>
          <w:lang w:eastAsia="lt-LT"/>
        </w:rPr>
        <w:t>Pastaba</w:t>
      </w:r>
      <w:r w:rsidR="00FF530C" w:rsidRPr="00AA3012">
        <w:rPr>
          <w:rFonts w:ascii="Arial" w:hAnsi="Arial" w:cs="Arial"/>
          <w:sz w:val="20"/>
          <w:lang w:eastAsia="lt-LT"/>
        </w:rPr>
        <w:t>:</w:t>
      </w:r>
      <w:r>
        <w:rPr>
          <w:rFonts w:ascii="Arial" w:hAnsi="Arial" w:cs="Arial"/>
          <w:sz w:val="20"/>
          <w:vertAlign w:val="superscript"/>
          <w:lang w:eastAsia="lt-LT"/>
        </w:rPr>
        <w:t xml:space="preserve"> </w:t>
      </w:r>
      <w:r w:rsidR="00FF530C" w:rsidRPr="00AA3012">
        <w:rPr>
          <w:rFonts w:ascii="Arial" w:hAnsi="Arial" w:cs="Arial"/>
          <w:sz w:val="16"/>
          <w:szCs w:val="16"/>
          <w:lang w:eastAsia="lt-LT"/>
        </w:rPr>
        <w:t xml:space="preserve"> </w:t>
      </w:r>
      <w:r w:rsidR="00FF530C" w:rsidRPr="00AA3012">
        <w:rPr>
          <w:rFonts w:ascii="Arial" w:hAnsi="Arial" w:cs="Arial"/>
          <w:sz w:val="16"/>
          <w:szCs w:val="16"/>
          <w:vertAlign w:val="superscript"/>
          <w:lang w:eastAsia="lt-LT"/>
        </w:rPr>
        <w:t>6</w:t>
      </w:r>
      <w:r w:rsidR="00FF530C" w:rsidRPr="00AA3012">
        <w:rPr>
          <w:rFonts w:ascii="Arial" w:hAnsi="Arial" w:cs="Arial"/>
          <w:sz w:val="16"/>
          <w:szCs w:val="16"/>
          <w:lang w:eastAsia="lt-LT"/>
        </w:rPr>
        <w:t xml:space="preserve"> Galima nurodyti ir atskiras atestavimo sritis, pvz., „elektros įrenginių</w:t>
      </w:r>
      <w:r w:rsidR="00FF530C" w:rsidRPr="00AA3012">
        <w:rPr>
          <w:rFonts w:ascii="Arial" w:hAnsi="Arial" w:cs="Arial"/>
          <w:sz w:val="16"/>
          <w:szCs w:val="16"/>
          <w:vertAlign w:val="superscript"/>
          <w:lang w:eastAsia="lt-LT"/>
        </w:rPr>
        <w:t>1</w:t>
      </w:r>
      <w:r w:rsidR="00FF530C" w:rsidRPr="00AA3012">
        <w:rPr>
          <w:rFonts w:ascii="Arial" w:hAnsi="Arial" w:cs="Arial"/>
          <w:sz w:val="16"/>
          <w:szCs w:val="16"/>
          <w:lang w:eastAsia="lt-LT"/>
        </w:rPr>
        <w:t xml:space="preserve"> relinės apsaugos eksploatavimas“.</w:t>
      </w:r>
    </w:p>
    <w:p w14:paraId="390E0475" w14:textId="77777777" w:rsidR="004A6CA6" w:rsidRPr="00AA3012" w:rsidRDefault="004A6CA6" w:rsidP="00100B2B">
      <w:pPr>
        <w:ind w:firstLine="0"/>
        <w:jc w:val="both"/>
        <w:rPr>
          <w:rFonts w:ascii="Arial" w:hAnsi="Arial" w:cs="Arial"/>
          <w:sz w:val="20"/>
          <w:lang w:eastAsia="lt-LT"/>
        </w:rPr>
      </w:pPr>
    </w:p>
    <w:p w14:paraId="390E0476" w14:textId="77777777" w:rsidR="00953E9C" w:rsidRPr="00F8214E" w:rsidRDefault="00953E9C" w:rsidP="00100B2B">
      <w:pPr>
        <w:shd w:val="clear" w:color="auto" w:fill="FFFFFF"/>
        <w:ind w:firstLine="0"/>
        <w:jc w:val="both"/>
        <w:rPr>
          <w:rFonts w:ascii="Arial" w:hAnsi="Arial" w:cs="Arial"/>
          <w:b/>
          <w:sz w:val="20"/>
        </w:rPr>
      </w:pPr>
      <w:r w:rsidRPr="00AA3012">
        <w:rPr>
          <w:rFonts w:ascii="Arial" w:hAnsi="Arial" w:cs="Arial"/>
          <w:b/>
          <w:sz w:val="20"/>
        </w:rPr>
        <w:t>4.</w:t>
      </w:r>
      <w:r w:rsidR="00E4538A">
        <w:rPr>
          <w:rFonts w:ascii="Arial" w:hAnsi="Arial" w:cs="Arial"/>
          <w:b/>
          <w:sz w:val="20"/>
        </w:rPr>
        <w:t>3</w:t>
      </w:r>
      <w:r w:rsidRPr="00AA3012">
        <w:rPr>
          <w:rFonts w:ascii="Arial" w:hAnsi="Arial" w:cs="Arial"/>
          <w:b/>
          <w:sz w:val="20"/>
        </w:rPr>
        <w:t>. Elektros įrenginių įtampa, apsaugos nuo elektros kategorija:</w:t>
      </w:r>
    </w:p>
    <w:p w14:paraId="390E0477" w14:textId="77777777" w:rsidR="00953E9C" w:rsidRPr="00AA3012" w:rsidRDefault="00953E9C" w:rsidP="00100B2B">
      <w:pPr>
        <w:shd w:val="clear" w:color="auto" w:fill="FFFFFF"/>
        <w:ind w:firstLine="0"/>
        <w:jc w:val="both"/>
        <w:rPr>
          <w:rFonts w:ascii="Arial" w:hAnsi="Arial" w:cs="Arial"/>
          <w:sz w:val="20"/>
        </w:rPr>
      </w:pPr>
    </w:p>
    <w:p w14:paraId="390E0478" w14:textId="73A48759" w:rsidR="00953E9C" w:rsidRPr="00AA3012" w:rsidRDefault="00953E9C" w:rsidP="00100B2B">
      <w:pPr>
        <w:shd w:val="clear" w:color="auto" w:fill="FFFFFF"/>
        <w:ind w:firstLine="0"/>
        <w:jc w:val="both"/>
        <w:rPr>
          <w:rFonts w:ascii="Arial" w:hAnsi="Arial" w:cs="Arial"/>
          <w:sz w:val="20"/>
        </w:rPr>
      </w:pPr>
      <w:r w:rsidRPr="00AA3012">
        <w:rPr>
          <w:rFonts w:ascii="Arial" w:hAnsi="Arial" w:cs="Arial"/>
          <w:sz w:val="20"/>
        </w:rPr>
        <w:t xml:space="preserve">Elektros įrenginiai iki </w:t>
      </w:r>
      <w:r w:rsidR="00F8214E">
        <w:rPr>
          <w:rFonts w:ascii="Arial" w:hAnsi="Arial" w:cs="Arial"/>
          <w:sz w:val="20"/>
        </w:rPr>
        <w:t xml:space="preserve">1000 V, </w:t>
      </w:r>
      <w:r w:rsidR="00B62AE4">
        <w:rPr>
          <w:rFonts w:ascii="Arial" w:hAnsi="Arial" w:cs="Arial"/>
          <w:sz w:val="20"/>
        </w:rPr>
        <w:t>iki</w:t>
      </w:r>
      <w:r w:rsidR="00B62AE4" w:rsidRPr="006515F4">
        <w:rPr>
          <w:rFonts w:ascii="Arial" w:hAnsi="Arial" w:cs="Arial"/>
          <w:b/>
          <w:sz w:val="20"/>
        </w:rPr>
        <w:t xml:space="preserve"> </w:t>
      </w:r>
      <w:r w:rsidRPr="00AA3012">
        <w:rPr>
          <w:rFonts w:ascii="Arial" w:hAnsi="Arial" w:cs="Arial"/>
          <w:sz w:val="20"/>
        </w:rPr>
        <w:t xml:space="preserve">10 </w:t>
      </w:r>
      <w:proofErr w:type="spellStart"/>
      <w:r w:rsidRPr="00AA3012">
        <w:rPr>
          <w:rFonts w:ascii="Arial" w:hAnsi="Arial" w:cs="Arial"/>
          <w:sz w:val="20"/>
        </w:rPr>
        <w:t>kV</w:t>
      </w:r>
      <w:proofErr w:type="spellEnd"/>
      <w:r w:rsidRPr="00AA3012">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Pr="00AA3012">
        <w:rPr>
          <w:rFonts w:ascii="Arial" w:hAnsi="Arial" w:cs="Arial"/>
          <w:sz w:val="20"/>
        </w:rPr>
        <w:t xml:space="preserve">35 </w:t>
      </w:r>
      <w:proofErr w:type="spellStart"/>
      <w:r w:rsidRPr="00AA3012">
        <w:rPr>
          <w:rFonts w:ascii="Arial" w:hAnsi="Arial" w:cs="Arial"/>
          <w:sz w:val="20"/>
        </w:rPr>
        <w:t>kV</w:t>
      </w:r>
      <w:proofErr w:type="spellEnd"/>
      <w:r w:rsidRPr="00AA3012">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736124">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736124" w:rsidRPr="00C071DE">
        <w:rPr>
          <w:rFonts w:ascii="Arial" w:hAnsi="Arial" w:cs="Arial"/>
          <w:sz w:val="20"/>
        </w:rPr>
        <w:t xml:space="preserve">330 </w:t>
      </w:r>
      <w:proofErr w:type="spellStart"/>
      <w:r w:rsidR="00736124" w:rsidRPr="00C071DE">
        <w:rPr>
          <w:rFonts w:ascii="Arial" w:hAnsi="Arial" w:cs="Arial"/>
          <w:sz w:val="20"/>
        </w:rPr>
        <w:t>kV</w:t>
      </w:r>
      <w:proofErr w:type="spellEnd"/>
      <w:r w:rsidR="00C27330" w:rsidRPr="00C071DE">
        <w:rPr>
          <w:rFonts w:ascii="Arial" w:hAnsi="Arial" w:cs="Arial"/>
          <w:sz w:val="20"/>
        </w:rPr>
        <w:t xml:space="preserve"> ar</w:t>
      </w:r>
      <w:r w:rsidR="00B62AE4" w:rsidRPr="00C071DE">
        <w:rPr>
          <w:rFonts w:ascii="Arial" w:hAnsi="Arial" w:cs="Arial"/>
          <w:sz w:val="20"/>
        </w:rPr>
        <w:t xml:space="preserve"> iki</w:t>
      </w:r>
      <w:r w:rsidR="00C27330" w:rsidRPr="00C071DE">
        <w:rPr>
          <w:rFonts w:ascii="Arial" w:hAnsi="Arial" w:cs="Arial"/>
          <w:sz w:val="20"/>
        </w:rPr>
        <w:t xml:space="preserve"> 400</w:t>
      </w:r>
      <w:r w:rsidR="00C27330" w:rsidRPr="00052EB4">
        <w:rPr>
          <w:rFonts w:ascii="Arial" w:hAnsi="Arial" w:cs="Arial"/>
          <w:sz w:val="20"/>
        </w:rPr>
        <w:t xml:space="preserve"> </w:t>
      </w:r>
      <w:proofErr w:type="spellStart"/>
      <w:r w:rsidR="00C27330" w:rsidRPr="00052EB4">
        <w:rPr>
          <w:rFonts w:ascii="Arial" w:hAnsi="Arial" w:cs="Arial"/>
          <w:sz w:val="20"/>
        </w:rPr>
        <w:t>kV</w:t>
      </w:r>
      <w:proofErr w:type="spellEnd"/>
      <w:r w:rsidR="00C27330">
        <w:rPr>
          <w:rFonts w:ascii="Arial" w:hAnsi="Arial" w:cs="Arial"/>
          <w:sz w:val="20"/>
        </w:rPr>
        <w:t xml:space="preserve"> </w:t>
      </w:r>
      <w:r w:rsidR="00474A5B">
        <w:rPr>
          <w:rFonts w:ascii="Arial" w:hAnsi="Arial" w:cs="Arial"/>
          <w:sz w:val="20"/>
        </w:rPr>
        <w:t>įtampos</w:t>
      </w:r>
      <w:r w:rsidR="00680BC3">
        <w:rPr>
          <w:rFonts w:ascii="Arial" w:hAnsi="Arial" w:cs="Arial"/>
          <w:sz w:val="20"/>
        </w:rPr>
        <w:t xml:space="preserve"> - a</w:t>
      </w:r>
      <w:r w:rsidRPr="00AA3012">
        <w:rPr>
          <w:rFonts w:ascii="Arial" w:hAnsi="Arial" w:cs="Arial"/>
          <w:sz w:val="20"/>
        </w:rPr>
        <w:t>psa</w:t>
      </w:r>
      <w:r w:rsidR="00680BC3">
        <w:rPr>
          <w:rFonts w:ascii="Arial" w:hAnsi="Arial" w:cs="Arial"/>
          <w:sz w:val="20"/>
        </w:rPr>
        <w:t>ugos nuo elektros kategorijos AK,</w:t>
      </w:r>
      <w:r w:rsidRPr="00AA3012">
        <w:rPr>
          <w:rFonts w:ascii="Arial" w:hAnsi="Arial" w:cs="Arial"/>
          <w:sz w:val="20"/>
        </w:rPr>
        <w:t xml:space="preserve"> VK</w:t>
      </w:r>
      <w:r w:rsidR="0035106C">
        <w:rPr>
          <w:rFonts w:ascii="Arial" w:hAnsi="Arial" w:cs="Arial"/>
          <w:sz w:val="20"/>
        </w:rPr>
        <w:t>, PK</w:t>
      </w:r>
      <w:r w:rsidR="00680BC3">
        <w:rPr>
          <w:rFonts w:ascii="Arial" w:hAnsi="Arial" w:cs="Arial"/>
          <w:sz w:val="20"/>
        </w:rPr>
        <w:t>.</w:t>
      </w:r>
    </w:p>
    <w:p w14:paraId="390E0479" w14:textId="5E827DC9" w:rsidR="00953E9C" w:rsidRDefault="00953E9C" w:rsidP="00100B2B">
      <w:pPr>
        <w:ind w:firstLine="0"/>
        <w:jc w:val="both"/>
        <w:rPr>
          <w:rFonts w:ascii="Arial" w:hAnsi="Arial" w:cs="Arial"/>
          <w:sz w:val="20"/>
          <w:lang w:eastAsia="lt-LT"/>
        </w:rPr>
      </w:pPr>
    </w:p>
    <w:p w14:paraId="4F2081B4" w14:textId="2D1CAFA2" w:rsidR="001C3FB7" w:rsidRDefault="001C3FB7" w:rsidP="00100B2B">
      <w:pPr>
        <w:ind w:firstLine="0"/>
        <w:jc w:val="both"/>
        <w:rPr>
          <w:rFonts w:ascii="Arial" w:hAnsi="Arial" w:cs="Arial"/>
          <w:sz w:val="20"/>
          <w:lang w:eastAsia="lt-LT"/>
        </w:rPr>
      </w:pPr>
    </w:p>
    <w:p w14:paraId="408A9A24" w14:textId="20482B13" w:rsidR="001C3FB7" w:rsidRDefault="001C3FB7" w:rsidP="00100B2B">
      <w:pPr>
        <w:ind w:firstLine="0"/>
        <w:jc w:val="both"/>
        <w:rPr>
          <w:rFonts w:ascii="Arial" w:hAnsi="Arial" w:cs="Arial"/>
          <w:sz w:val="20"/>
          <w:lang w:eastAsia="lt-LT"/>
        </w:rPr>
      </w:pPr>
    </w:p>
    <w:p w14:paraId="0BA94322" w14:textId="778130E9" w:rsidR="001C3FB7" w:rsidRDefault="001C3FB7" w:rsidP="00100B2B">
      <w:pPr>
        <w:ind w:firstLine="0"/>
        <w:jc w:val="both"/>
        <w:rPr>
          <w:rFonts w:ascii="Arial" w:hAnsi="Arial" w:cs="Arial"/>
          <w:sz w:val="20"/>
          <w:lang w:eastAsia="lt-LT"/>
        </w:rPr>
      </w:pPr>
    </w:p>
    <w:p w14:paraId="323E5860" w14:textId="1CD12CED" w:rsidR="001C3FB7" w:rsidRDefault="001C3FB7" w:rsidP="00100B2B">
      <w:pPr>
        <w:ind w:firstLine="0"/>
        <w:jc w:val="both"/>
        <w:rPr>
          <w:rFonts w:ascii="Arial" w:hAnsi="Arial" w:cs="Arial"/>
          <w:sz w:val="20"/>
          <w:lang w:eastAsia="lt-LT"/>
        </w:rPr>
      </w:pPr>
    </w:p>
    <w:p w14:paraId="1FB52F9B" w14:textId="77777777" w:rsidR="001C3FB7" w:rsidRPr="00AA3012" w:rsidRDefault="001C3FB7" w:rsidP="00100B2B">
      <w:pPr>
        <w:ind w:firstLine="0"/>
        <w:jc w:val="both"/>
        <w:rPr>
          <w:rFonts w:ascii="Arial" w:hAnsi="Arial" w:cs="Arial"/>
          <w:sz w:val="20"/>
          <w:lang w:eastAsia="lt-LT"/>
        </w:rPr>
      </w:pPr>
    </w:p>
    <w:p w14:paraId="390E047A" w14:textId="77777777" w:rsidR="00887E58" w:rsidRPr="00AA3012" w:rsidRDefault="00D60299" w:rsidP="00100B2B">
      <w:pPr>
        <w:shd w:val="clear" w:color="auto" w:fill="FFFFFF"/>
        <w:ind w:firstLine="0"/>
        <w:jc w:val="both"/>
        <w:rPr>
          <w:rFonts w:ascii="Arial" w:hAnsi="Arial" w:cs="Arial"/>
          <w:b/>
          <w:sz w:val="20"/>
        </w:rPr>
      </w:pPr>
      <w:r w:rsidRPr="00AA3012">
        <w:rPr>
          <w:rFonts w:ascii="Arial" w:hAnsi="Arial" w:cs="Arial"/>
          <w:b/>
          <w:sz w:val="20"/>
        </w:rPr>
        <w:lastRenderedPageBreak/>
        <w:t>4.</w:t>
      </w:r>
      <w:r w:rsidR="00E4538A">
        <w:rPr>
          <w:rFonts w:ascii="Arial" w:hAnsi="Arial" w:cs="Arial"/>
          <w:b/>
          <w:sz w:val="20"/>
        </w:rPr>
        <w:t>4.</w:t>
      </w:r>
      <w:r w:rsidRPr="00AA3012">
        <w:rPr>
          <w:rFonts w:ascii="Arial" w:hAnsi="Arial" w:cs="Arial"/>
          <w:b/>
          <w:sz w:val="20"/>
        </w:rPr>
        <w:t xml:space="preserve"> </w:t>
      </w:r>
      <w:r w:rsidR="00887E58" w:rsidRPr="00AA3012">
        <w:rPr>
          <w:rFonts w:ascii="Arial" w:hAnsi="Arial" w:cs="Arial"/>
          <w:b/>
          <w:sz w:val="20"/>
        </w:rPr>
        <w:t>Kvalifikaciniai reikalavima</w:t>
      </w:r>
      <w:r w:rsidRPr="00AA3012">
        <w:rPr>
          <w:rFonts w:ascii="Arial" w:hAnsi="Arial" w:cs="Arial"/>
          <w:b/>
          <w:sz w:val="20"/>
        </w:rPr>
        <w:t>i</w:t>
      </w:r>
      <w:r w:rsidR="00887E58" w:rsidRPr="00AA3012">
        <w:rPr>
          <w:rFonts w:ascii="Arial" w:hAnsi="Arial" w:cs="Arial"/>
          <w:b/>
          <w:sz w:val="20"/>
        </w:rPr>
        <w:t>:</w:t>
      </w:r>
    </w:p>
    <w:p w14:paraId="390E047B" w14:textId="77777777" w:rsidR="005379E3" w:rsidRPr="00E00B78" w:rsidRDefault="005379E3" w:rsidP="00100B2B">
      <w:pPr>
        <w:shd w:val="clear" w:color="auto" w:fill="FFFFFF"/>
        <w:ind w:firstLine="0"/>
        <w:jc w:val="both"/>
        <w:rPr>
          <w:rFonts w:ascii="Arial" w:hAnsi="Arial" w:cs="Arial"/>
          <w:b/>
          <w:sz w:val="20"/>
        </w:rPr>
      </w:pPr>
    </w:p>
    <w:p w14:paraId="390E047C" w14:textId="77777777" w:rsidR="005379E3" w:rsidRPr="00E00B78" w:rsidRDefault="005379E3" w:rsidP="00100B2B">
      <w:pPr>
        <w:shd w:val="clear" w:color="auto" w:fill="FFFFFF"/>
        <w:ind w:firstLine="0"/>
        <w:jc w:val="both"/>
        <w:rPr>
          <w:rFonts w:ascii="Arial" w:hAnsi="Arial" w:cs="Arial"/>
          <w:b/>
          <w:sz w:val="20"/>
        </w:rPr>
      </w:pPr>
      <w:r w:rsidRPr="00E00B78">
        <w:rPr>
          <w:rFonts w:ascii="Arial" w:hAnsi="Arial" w:cs="Arial"/>
          <w:b/>
          <w:sz w:val="20"/>
        </w:rPr>
        <w:t>4.</w:t>
      </w:r>
      <w:r w:rsidR="00E4538A" w:rsidRPr="00E00B78">
        <w:rPr>
          <w:rFonts w:ascii="Arial" w:hAnsi="Arial" w:cs="Arial"/>
          <w:b/>
          <w:sz w:val="20"/>
        </w:rPr>
        <w:t>4</w:t>
      </w:r>
      <w:r w:rsidRPr="00E00B78">
        <w:rPr>
          <w:rFonts w:ascii="Arial" w:hAnsi="Arial" w:cs="Arial"/>
          <w:b/>
          <w:sz w:val="20"/>
        </w:rPr>
        <w:t xml:space="preserve">.1. </w:t>
      </w:r>
      <w:r w:rsidR="00264DE9" w:rsidRPr="00E00B78">
        <w:rPr>
          <w:rFonts w:ascii="Arial" w:hAnsi="Arial" w:cs="Arial"/>
          <w:b/>
          <w:sz w:val="20"/>
        </w:rPr>
        <w:t>Specialistams</w:t>
      </w:r>
      <w:r w:rsidRPr="00E00B78">
        <w:rPr>
          <w:rFonts w:ascii="Arial" w:hAnsi="Arial" w:cs="Arial"/>
          <w:b/>
          <w:sz w:val="20"/>
        </w:rPr>
        <w:t>:</w:t>
      </w:r>
    </w:p>
    <w:p w14:paraId="390E047D" w14:textId="77777777" w:rsidR="004A6CA6" w:rsidRPr="00AA3012" w:rsidRDefault="004A6CA6" w:rsidP="00100B2B">
      <w:pPr>
        <w:shd w:val="clear" w:color="auto" w:fill="FFFFFF"/>
        <w:ind w:firstLine="0"/>
        <w:jc w:val="both"/>
        <w:rPr>
          <w:rFonts w:ascii="Arial" w:hAnsi="Arial" w:cs="Arial"/>
          <w:b/>
          <w:sz w:val="20"/>
        </w:rPr>
      </w:pPr>
    </w:p>
    <w:p w14:paraId="390E047E" w14:textId="77777777" w:rsidR="00780A11" w:rsidRPr="00C62784" w:rsidRDefault="00780A11" w:rsidP="00100B2B">
      <w:pPr>
        <w:ind w:firstLine="0"/>
        <w:jc w:val="both"/>
        <w:rPr>
          <w:rFonts w:ascii="Arial" w:eastAsiaTheme="minorHAnsi" w:hAnsi="Arial" w:cs="Arial"/>
          <w:sz w:val="20"/>
        </w:rPr>
      </w:pPr>
      <w:r w:rsidRPr="00C62784">
        <w:rPr>
          <w:rFonts w:ascii="Arial" w:eastAsiaTheme="minorHAnsi" w:hAnsi="Arial" w:cs="Arial"/>
          <w:sz w:val="20"/>
        </w:rPr>
        <w:t>Energetikos objektus, įrenginius įrengiantys ir (ar) eksploatuojantys inžinerinių kategorijų energetikos darbuotojai privalo turėti</w:t>
      </w:r>
    </w:p>
    <w:p w14:paraId="390E047F" w14:textId="77777777" w:rsidR="00780A11" w:rsidRPr="00C62784" w:rsidRDefault="007D156B" w:rsidP="007D156B">
      <w:pPr>
        <w:pStyle w:val="Sraopastraipa"/>
        <w:ind w:left="0" w:firstLine="1296"/>
        <w:jc w:val="both"/>
        <w:rPr>
          <w:rFonts w:ascii="Arial" w:eastAsiaTheme="minorHAnsi" w:hAnsi="Arial" w:cs="Arial"/>
          <w:sz w:val="20"/>
        </w:rPr>
      </w:pPr>
      <w:r w:rsidRPr="00C62784">
        <w:rPr>
          <w:rFonts w:ascii="Arial" w:eastAsiaTheme="minorHAnsi" w:hAnsi="Arial" w:cs="Arial"/>
          <w:sz w:val="20"/>
        </w:rPr>
        <w:t>-</w:t>
      </w:r>
      <w:r w:rsidR="00780A11" w:rsidRPr="00C62784">
        <w:rPr>
          <w:rFonts w:ascii="Arial" w:eastAsiaTheme="minorHAnsi" w:hAnsi="Arial" w:cs="Arial"/>
          <w:sz w:val="20"/>
        </w:rPr>
        <w:t xml:space="preserve"> ne žemesnį kaip inžinerijos, technologijų ir (ar) fizinių mokslų studijų krypčių grupės aukštąjį koleginį arba jam prilygintą išsilavinimą, </w:t>
      </w:r>
      <w:r w:rsidR="00780A11" w:rsidRPr="00C62784">
        <w:rPr>
          <w:rFonts w:ascii="Arial" w:hAnsi="Arial" w:cs="Arial"/>
          <w:color w:val="000000"/>
          <w:sz w:val="20"/>
        </w:rPr>
        <w:t>išskyrus Lietuvos Respublikos branduolinės energijos įstatymo nustatytą išsilavinimo reikalavimą, </w:t>
      </w:r>
    </w:p>
    <w:p w14:paraId="390E0480" w14:textId="77777777" w:rsidR="00780A11" w:rsidRPr="00C62784" w:rsidRDefault="007D156B" w:rsidP="007D156B">
      <w:pPr>
        <w:pStyle w:val="Sraopastraipa"/>
        <w:ind w:left="0" w:firstLine="1296"/>
        <w:jc w:val="both"/>
        <w:rPr>
          <w:rFonts w:ascii="Arial" w:eastAsiaTheme="minorHAnsi" w:hAnsi="Arial" w:cs="Arial"/>
          <w:sz w:val="20"/>
        </w:rPr>
      </w:pPr>
      <w:r w:rsidRPr="00C62784">
        <w:rPr>
          <w:rFonts w:ascii="Arial" w:hAnsi="Arial" w:cs="Arial"/>
          <w:color w:val="000000"/>
          <w:spacing w:val="-2"/>
          <w:sz w:val="20"/>
        </w:rPr>
        <w:t xml:space="preserve">- </w:t>
      </w:r>
      <w:r w:rsidR="00780A11" w:rsidRPr="00C62784">
        <w:rPr>
          <w:rFonts w:ascii="Arial" w:hAnsi="Arial" w:cs="Arial"/>
          <w:color w:val="000000"/>
          <w:spacing w:val="-2"/>
          <w:sz w:val="20"/>
        </w:rPr>
        <w:t>mokymo įstaigoje arba energetikos įmonėje kursų (programų), suteikiančių teisinių ir technologinių žinių, reikalingų atitinkamai veiklos sričiai, baigimo pažymėjimą,</w:t>
      </w:r>
    </w:p>
    <w:p w14:paraId="390E0481" w14:textId="77777777" w:rsidR="00780A11" w:rsidRPr="00C62784" w:rsidRDefault="007D156B" w:rsidP="007D156B">
      <w:pPr>
        <w:pStyle w:val="Sraopastraipa"/>
        <w:ind w:left="0" w:firstLine="1296"/>
        <w:jc w:val="both"/>
        <w:rPr>
          <w:rFonts w:ascii="Arial" w:eastAsiaTheme="minorHAnsi" w:hAnsi="Arial" w:cs="Arial"/>
          <w:sz w:val="20"/>
        </w:rPr>
      </w:pPr>
      <w:r w:rsidRPr="00C62784">
        <w:rPr>
          <w:rFonts w:ascii="Arial" w:hAnsi="Arial" w:cs="Arial"/>
          <w:color w:val="000000"/>
          <w:sz w:val="20"/>
        </w:rPr>
        <w:t>-</w:t>
      </w:r>
      <w:r w:rsidR="00780A11" w:rsidRPr="00C62784">
        <w:rPr>
          <w:rFonts w:ascii="Arial" w:hAnsi="Arial" w:cs="Arial"/>
          <w:color w:val="000000"/>
          <w:sz w:val="20"/>
        </w:rPr>
        <w:t> turėti minimalią, bet ne mažesnę kaip 1 metų darbo patirtį energetikos veiklos srityje, jeigu šis reikalavimas yra nustatytas pareigybės aprašyme ar nuostatuose,</w:t>
      </w:r>
    </w:p>
    <w:p w14:paraId="390E0482" w14:textId="77777777" w:rsidR="00780A11" w:rsidRPr="00C62784" w:rsidRDefault="007D156B" w:rsidP="007D156B">
      <w:pPr>
        <w:pStyle w:val="Sraopastraipa"/>
        <w:ind w:left="0" w:firstLine="1296"/>
        <w:jc w:val="both"/>
        <w:rPr>
          <w:rFonts w:ascii="Arial" w:eastAsiaTheme="minorHAnsi" w:hAnsi="Arial" w:cs="Arial"/>
          <w:sz w:val="20"/>
        </w:rPr>
      </w:pPr>
      <w:r w:rsidRPr="00C62784">
        <w:rPr>
          <w:rFonts w:ascii="Arial" w:hAnsi="Arial" w:cs="Arial"/>
          <w:color w:val="000000"/>
          <w:sz w:val="20"/>
        </w:rPr>
        <w:t xml:space="preserve">-  </w:t>
      </w:r>
      <w:r w:rsidR="00780A11" w:rsidRPr="00C62784">
        <w:rPr>
          <w:rFonts w:ascii="Arial" w:hAnsi="Arial" w:cs="Arial"/>
          <w:color w:val="000000"/>
          <w:sz w:val="20"/>
        </w:rPr>
        <w:t>turi periodiškai tobulinti kvalifikaciją,</w:t>
      </w:r>
    </w:p>
    <w:p w14:paraId="390E0483" w14:textId="77777777" w:rsidR="00780A11" w:rsidRPr="00C62784" w:rsidRDefault="007D156B" w:rsidP="007D156B">
      <w:pPr>
        <w:pStyle w:val="Sraopastraipa"/>
        <w:ind w:left="0" w:firstLine="1296"/>
        <w:jc w:val="both"/>
        <w:rPr>
          <w:rFonts w:ascii="Arial" w:eastAsiaTheme="minorHAnsi" w:hAnsi="Arial" w:cs="Arial"/>
          <w:sz w:val="20"/>
        </w:rPr>
      </w:pPr>
      <w:r w:rsidRPr="00C62784">
        <w:rPr>
          <w:rFonts w:ascii="Arial" w:hAnsi="Arial" w:cs="Arial"/>
          <w:color w:val="000000"/>
          <w:sz w:val="20"/>
        </w:rPr>
        <w:t>-</w:t>
      </w:r>
      <w:r w:rsidR="00C62784">
        <w:rPr>
          <w:rFonts w:ascii="Arial" w:hAnsi="Arial" w:cs="Arial"/>
          <w:color w:val="000000"/>
          <w:sz w:val="20"/>
        </w:rPr>
        <w:t xml:space="preserve"> </w:t>
      </w:r>
      <w:r w:rsidR="00780A11" w:rsidRPr="00C62784">
        <w:rPr>
          <w:rFonts w:ascii="Arial" w:hAnsi="Arial" w:cs="Arial"/>
          <w:color w:val="000000"/>
          <w:sz w:val="20"/>
        </w:rPr>
        <w:t>išmanyti teisės aktų, reglamentuojančių energetikos objektų, įrenginių įrengimo, eksploatavimo, techninės saugos, darbuotojų saugos ir sveikatos ir kitų teisės aktų, reglamentuojančių energetikos veiklą, reikalavimus.</w:t>
      </w:r>
      <w:r w:rsidR="00780A11" w:rsidRPr="00C62784">
        <w:rPr>
          <w:rFonts w:ascii="Arial" w:eastAsiaTheme="minorHAnsi" w:hAnsi="Arial" w:cs="Arial"/>
          <w:sz w:val="20"/>
        </w:rPr>
        <w:t xml:space="preserve"> </w:t>
      </w:r>
    </w:p>
    <w:p w14:paraId="390E0484" w14:textId="77777777" w:rsidR="00780A11" w:rsidRPr="00C62784" w:rsidRDefault="00780A11" w:rsidP="00100B2B">
      <w:pPr>
        <w:ind w:firstLine="0"/>
        <w:jc w:val="both"/>
        <w:rPr>
          <w:rFonts w:ascii="Arial" w:eastAsiaTheme="minorHAnsi" w:hAnsi="Arial" w:cs="Arial"/>
          <w:sz w:val="20"/>
        </w:rPr>
      </w:pPr>
    </w:p>
    <w:p w14:paraId="390E0485" w14:textId="77777777" w:rsidR="00700FEA" w:rsidRDefault="00700FEA" w:rsidP="00700FEA">
      <w:pPr>
        <w:shd w:val="clear" w:color="auto" w:fill="FFFFFF"/>
        <w:ind w:firstLine="0"/>
        <w:jc w:val="both"/>
        <w:rPr>
          <w:rFonts w:ascii="Arial" w:eastAsiaTheme="minorHAnsi" w:hAnsi="Arial" w:cs="Arial"/>
          <w:sz w:val="20"/>
        </w:rPr>
      </w:pPr>
      <w:r w:rsidRPr="00C62784">
        <w:rPr>
          <w:rFonts w:ascii="Arial" w:eastAsiaTheme="minorHAnsi" w:hAnsi="Arial" w:cs="Arial"/>
          <w:sz w:val="20"/>
        </w:rPr>
        <w:t>Inžinerinių kategorijų energetikos darbuotojai, kurių išsilavinimas neatitinka Aprašo 16 ir 18 punktuose</w:t>
      </w:r>
      <w:r w:rsidRPr="00514089">
        <w:rPr>
          <w:rFonts w:ascii="Arial" w:eastAsiaTheme="minorHAnsi" w:hAnsi="Arial" w:cs="Arial"/>
          <w:sz w:val="20"/>
        </w:rPr>
        <w:t xml:space="preserve"> nustatytų išsilavinimo reikalavimų,</w:t>
      </w:r>
    </w:p>
    <w:p w14:paraId="390E0486" w14:textId="77777777" w:rsidR="00700FEA" w:rsidRPr="00AF0657" w:rsidRDefault="00700FEA" w:rsidP="00700FEA">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bet jeigu jie buvo atestuoti iki 2013 m. liepos 1 d. ir turi ne žemesnį kaip techninį specialųjį vidurinį išsilavinimą (politechnikumo ar technikumo baigimo diplomas išduotas iki 1995 m.) </w:t>
      </w:r>
    </w:p>
    <w:p w14:paraId="390E0487" w14:textId="77777777" w:rsidR="00700FEA" w:rsidRPr="00AF0657" w:rsidRDefault="00700FEA" w:rsidP="00700FEA">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arba aukštesniojo mokslo atitinkamos techninės (energetikos, technologijos mokslų, statybos, inžinerijos) srities išsilavinimą (aukštesniojo mokslo baigimo diplomas išduotas iki 2000 m.), </w:t>
      </w:r>
    </w:p>
    <w:p w14:paraId="390E0488" w14:textId="77777777" w:rsidR="00700FEA" w:rsidRPr="00514089" w:rsidRDefault="00700FEA" w:rsidP="00700FEA">
      <w:pPr>
        <w:shd w:val="clear" w:color="auto" w:fill="FFFFFF"/>
        <w:ind w:firstLine="0"/>
        <w:jc w:val="both"/>
        <w:rPr>
          <w:rFonts w:ascii="Arial" w:eastAsiaTheme="minorHAnsi" w:hAnsi="Arial" w:cs="Arial"/>
          <w:sz w:val="20"/>
        </w:rPr>
      </w:pPr>
      <w:r w:rsidRPr="00514089">
        <w:rPr>
          <w:rFonts w:ascii="Arial" w:eastAsiaTheme="minorHAnsi" w:hAnsi="Arial" w:cs="Arial"/>
          <w:sz w:val="20"/>
        </w:rPr>
        <w:t>gali būti toliau periodiškai atestuojami pagal Aprašo nuostatas.</w:t>
      </w:r>
    </w:p>
    <w:p w14:paraId="390E0489" w14:textId="77777777" w:rsidR="00514089" w:rsidRDefault="00514089" w:rsidP="00100B2B">
      <w:pPr>
        <w:shd w:val="clear" w:color="auto" w:fill="FFFFFF"/>
        <w:ind w:firstLine="0"/>
        <w:jc w:val="both"/>
        <w:rPr>
          <w:rFonts w:ascii="Arial" w:eastAsiaTheme="minorHAnsi" w:hAnsi="Arial" w:cs="Arial"/>
          <w:sz w:val="20"/>
        </w:rPr>
      </w:pPr>
    </w:p>
    <w:p w14:paraId="390E048A" w14:textId="77777777" w:rsidR="005379E3" w:rsidRPr="00E00B78" w:rsidRDefault="005379E3" w:rsidP="00100B2B">
      <w:pPr>
        <w:ind w:firstLine="0"/>
        <w:jc w:val="both"/>
        <w:rPr>
          <w:rFonts w:ascii="Arial" w:eastAsia="Calibri" w:hAnsi="Arial" w:cs="Arial"/>
          <w:b/>
          <w:color w:val="000000"/>
          <w:sz w:val="20"/>
        </w:rPr>
      </w:pPr>
      <w:r w:rsidRPr="00E00B78">
        <w:rPr>
          <w:rFonts w:ascii="Arial" w:eastAsia="Calibri" w:hAnsi="Arial" w:cs="Arial"/>
          <w:b/>
          <w:color w:val="000000"/>
          <w:sz w:val="20"/>
        </w:rPr>
        <w:t>4.</w:t>
      </w:r>
      <w:r w:rsidR="00E4538A" w:rsidRPr="00E00B78">
        <w:rPr>
          <w:rFonts w:ascii="Arial" w:eastAsia="Calibri" w:hAnsi="Arial" w:cs="Arial"/>
          <w:b/>
          <w:color w:val="000000"/>
          <w:sz w:val="20"/>
        </w:rPr>
        <w:t>4</w:t>
      </w:r>
      <w:r w:rsidRPr="00E00B78">
        <w:rPr>
          <w:rFonts w:ascii="Arial" w:eastAsia="Calibri" w:hAnsi="Arial" w:cs="Arial"/>
          <w:b/>
          <w:color w:val="000000"/>
          <w:sz w:val="20"/>
        </w:rPr>
        <w:t>.2. Da</w:t>
      </w:r>
      <w:r w:rsidR="00264DE9" w:rsidRPr="00E00B78">
        <w:rPr>
          <w:rFonts w:ascii="Arial" w:eastAsia="Calibri" w:hAnsi="Arial" w:cs="Arial"/>
          <w:b/>
          <w:color w:val="000000"/>
          <w:sz w:val="20"/>
        </w:rPr>
        <w:t>rbininkų kategorijos darbuotojams</w:t>
      </w:r>
      <w:r w:rsidRPr="00E00B78">
        <w:rPr>
          <w:rFonts w:ascii="Arial" w:eastAsia="Calibri" w:hAnsi="Arial" w:cs="Arial"/>
          <w:b/>
          <w:color w:val="000000"/>
          <w:sz w:val="20"/>
        </w:rPr>
        <w:t>:</w:t>
      </w:r>
    </w:p>
    <w:p w14:paraId="390E048B" w14:textId="77777777" w:rsidR="005379E3" w:rsidRPr="00AA3012" w:rsidRDefault="005379E3" w:rsidP="00100B2B">
      <w:pPr>
        <w:ind w:firstLine="0"/>
        <w:jc w:val="both"/>
        <w:rPr>
          <w:rFonts w:ascii="Arial" w:eastAsiaTheme="minorHAnsi" w:hAnsi="Arial" w:cs="Arial"/>
          <w:sz w:val="20"/>
        </w:rPr>
      </w:pPr>
    </w:p>
    <w:p w14:paraId="390E048C" w14:textId="77777777" w:rsidR="0054437A" w:rsidRPr="00C62784" w:rsidRDefault="00DE770D" w:rsidP="00100B2B">
      <w:pPr>
        <w:suppressAutoHyphens/>
        <w:ind w:firstLine="0"/>
        <w:jc w:val="both"/>
        <w:textAlignment w:val="center"/>
        <w:rPr>
          <w:rFonts w:ascii="Arial" w:hAnsi="Arial" w:cs="Arial"/>
          <w:sz w:val="20"/>
        </w:rPr>
      </w:pPr>
      <w:r w:rsidRPr="00C62784">
        <w:rPr>
          <w:rFonts w:ascii="Arial" w:hAnsi="Arial" w:cs="Arial"/>
          <w:sz w:val="20"/>
        </w:rPr>
        <w:t xml:space="preserve">Energetikos </w:t>
      </w:r>
      <w:r w:rsidR="00780A11" w:rsidRPr="00C62784">
        <w:rPr>
          <w:rFonts w:ascii="Arial" w:hAnsi="Arial" w:cs="Arial"/>
          <w:sz w:val="20"/>
        </w:rPr>
        <w:t xml:space="preserve">objektus, </w:t>
      </w:r>
      <w:r w:rsidRPr="00C62784">
        <w:rPr>
          <w:rFonts w:ascii="Arial" w:hAnsi="Arial" w:cs="Arial"/>
          <w:sz w:val="20"/>
        </w:rPr>
        <w:t xml:space="preserve">įrenginius </w:t>
      </w:r>
      <w:proofErr w:type="spellStart"/>
      <w:r w:rsidR="00780A11" w:rsidRPr="00C62784">
        <w:rPr>
          <w:rFonts w:ascii="Arial" w:hAnsi="Arial" w:cs="Arial"/>
          <w:sz w:val="20"/>
        </w:rPr>
        <w:t>įrengentiems</w:t>
      </w:r>
      <w:proofErr w:type="spellEnd"/>
      <w:r w:rsidRPr="00C62784">
        <w:rPr>
          <w:rFonts w:ascii="Arial" w:hAnsi="Arial" w:cs="Arial"/>
          <w:sz w:val="20"/>
        </w:rPr>
        <w:t xml:space="preserve"> ir (ar) eksploatuojantiems darbininkų kategorijų energetikos darbuotojams bendrieji ir specialieji kvalifikaciniai reikalavimai</w:t>
      </w:r>
    </w:p>
    <w:p w14:paraId="390E048D" w14:textId="77777777" w:rsidR="0054437A" w:rsidRPr="00C62784" w:rsidRDefault="00DE770D" w:rsidP="006142BA">
      <w:pPr>
        <w:pStyle w:val="Sraopastraipa"/>
        <w:numPr>
          <w:ilvl w:val="0"/>
          <w:numId w:val="3"/>
        </w:numPr>
        <w:suppressAutoHyphens/>
        <w:ind w:left="0" w:firstLine="1134"/>
        <w:jc w:val="both"/>
        <w:textAlignment w:val="center"/>
        <w:rPr>
          <w:rFonts w:ascii="Arial" w:hAnsi="Arial" w:cs="Arial"/>
          <w:sz w:val="20"/>
        </w:rPr>
      </w:pPr>
      <w:r w:rsidRPr="00C62784">
        <w:rPr>
          <w:rFonts w:ascii="Arial" w:hAnsi="Arial" w:cs="Arial"/>
          <w:sz w:val="20"/>
        </w:rPr>
        <w:t xml:space="preserve"> pagal užimamas pareigas (pareigybės aprašymą, nuostatus) arba faktiškai atliekamą darbą nustatyti energetikos</w:t>
      </w:r>
      <w:r w:rsidR="0054437A" w:rsidRPr="00C62784">
        <w:rPr>
          <w:rFonts w:ascii="Arial" w:hAnsi="Arial" w:cs="Arial"/>
          <w:sz w:val="20"/>
        </w:rPr>
        <w:t xml:space="preserve"> objektų, </w:t>
      </w:r>
      <w:r w:rsidRPr="00C62784">
        <w:rPr>
          <w:rFonts w:ascii="Arial" w:hAnsi="Arial" w:cs="Arial"/>
          <w:sz w:val="20"/>
        </w:rPr>
        <w:t xml:space="preserve"> įrenginių įrengimo, eksploatavimo, techninės saugos</w:t>
      </w:r>
      <w:r w:rsidR="0054437A" w:rsidRPr="00C62784">
        <w:rPr>
          <w:rFonts w:ascii="Arial" w:hAnsi="Arial" w:cs="Arial"/>
          <w:sz w:val="20"/>
        </w:rPr>
        <w:t>,</w:t>
      </w:r>
      <w:r w:rsidRPr="00C62784">
        <w:rPr>
          <w:rFonts w:ascii="Arial" w:hAnsi="Arial" w:cs="Arial"/>
          <w:sz w:val="20"/>
        </w:rPr>
        <w:t xml:space="preserve"> darbuotojų saugos ir sveikatos ir kituose teisės aktuose. </w:t>
      </w:r>
    </w:p>
    <w:p w14:paraId="390E048E" w14:textId="77777777" w:rsidR="00DE770D" w:rsidRPr="0054437A" w:rsidRDefault="00DE770D" w:rsidP="006142BA">
      <w:pPr>
        <w:pStyle w:val="Sraopastraipa"/>
        <w:numPr>
          <w:ilvl w:val="0"/>
          <w:numId w:val="3"/>
        </w:numPr>
        <w:suppressAutoHyphens/>
        <w:ind w:left="0" w:firstLine="1134"/>
        <w:jc w:val="both"/>
        <w:textAlignment w:val="center"/>
        <w:rPr>
          <w:rFonts w:ascii="Arial" w:hAnsi="Arial" w:cs="Arial"/>
          <w:sz w:val="20"/>
        </w:rPr>
      </w:pPr>
      <w:r w:rsidRPr="00C62784">
        <w:rPr>
          <w:rFonts w:ascii="Arial" w:hAnsi="Arial" w:cs="Arial"/>
          <w:sz w:val="20"/>
        </w:rPr>
        <w:t xml:space="preserve">Jeigu norminių teisės aktų, nustatančių specialiuosius kvalifikacinius reikalavimus įmonės energetikos </w:t>
      </w:r>
      <w:r w:rsidR="0054437A" w:rsidRPr="00C62784">
        <w:rPr>
          <w:rFonts w:ascii="Arial" w:hAnsi="Arial" w:cs="Arial"/>
          <w:sz w:val="20"/>
        </w:rPr>
        <w:t xml:space="preserve">objektus, </w:t>
      </w:r>
      <w:r w:rsidRPr="00C62784">
        <w:rPr>
          <w:rFonts w:ascii="Arial" w:hAnsi="Arial" w:cs="Arial"/>
          <w:sz w:val="20"/>
        </w:rPr>
        <w:t xml:space="preserve">įrenginius </w:t>
      </w:r>
      <w:r w:rsidR="0054437A" w:rsidRPr="00C62784">
        <w:rPr>
          <w:rFonts w:ascii="Arial" w:hAnsi="Arial" w:cs="Arial"/>
          <w:sz w:val="20"/>
        </w:rPr>
        <w:t>įrengiantiems</w:t>
      </w:r>
      <w:r w:rsidRPr="00C62784">
        <w:rPr>
          <w:rFonts w:ascii="Arial" w:hAnsi="Arial" w:cs="Arial"/>
          <w:sz w:val="20"/>
        </w:rPr>
        <w:t xml:space="preserve"> ir (ar) eksploatuojantiems energetikos darbuotojams, nėra, tokius reikalavimus turi nustatyti įmonės vadovas arba jo įgalioti asmenys</w:t>
      </w:r>
      <w:r w:rsidRPr="0054437A">
        <w:rPr>
          <w:rFonts w:ascii="Arial" w:hAnsi="Arial" w:cs="Arial"/>
          <w:sz w:val="20"/>
        </w:rPr>
        <w:t>.</w:t>
      </w:r>
    </w:p>
    <w:p w14:paraId="390E048F" w14:textId="77777777" w:rsidR="00F207FA" w:rsidRPr="00AA3012" w:rsidRDefault="00F207FA" w:rsidP="00100B2B">
      <w:pPr>
        <w:shd w:val="clear" w:color="auto" w:fill="FFFFFF"/>
        <w:tabs>
          <w:tab w:val="left" w:pos="993"/>
          <w:tab w:val="left" w:pos="1701"/>
        </w:tabs>
        <w:ind w:firstLine="0"/>
        <w:jc w:val="both"/>
        <w:rPr>
          <w:rFonts w:ascii="Arial" w:hAnsi="Arial" w:cs="Arial"/>
          <w:sz w:val="20"/>
        </w:rPr>
      </w:pPr>
    </w:p>
    <w:p w14:paraId="390E0490" w14:textId="1F6970CE" w:rsidR="00F207FA" w:rsidRPr="00AA3012" w:rsidRDefault="00312407" w:rsidP="00100B2B">
      <w:pPr>
        <w:shd w:val="clear" w:color="auto" w:fill="FFFFFF"/>
        <w:tabs>
          <w:tab w:val="left" w:pos="993"/>
          <w:tab w:val="left" w:pos="1701"/>
        </w:tabs>
        <w:ind w:firstLine="0"/>
        <w:jc w:val="both"/>
        <w:rPr>
          <w:rFonts w:ascii="Arial" w:hAnsi="Arial" w:cs="Arial"/>
          <w:sz w:val="20"/>
        </w:rPr>
      </w:pPr>
      <w:r w:rsidRPr="003B54C2">
        <w:rPr>
          <w:rFonts w:ascii="Arial" w:eastAsia="Calibri" w:hAnsi="Arial" w:cs="Arial"/>
          <w:b/>
          <w:color w:val="000000"/>
          <w:sz w:val="20"/>
        </w:rPr>
        <w:t>4.4</w:t>
      </w:r>
      <w:r>
        <w:rPr>
          <w:rFonts w:ascii="Arial" w:eastAsia="Calibri" w:hAnsi="Arial" w:cs="Arial"/>
          <w:b/>
          <w:color w:val="000000"/>
          <w:sz w:val="20"/>
        </w:rPr>
        <w:t>.3</w:t>
      </w:r>
      <w:r w:rsidRPr="003B54C2">
        <w:rPr>
          <w:rFonts w:ascii="Arial" w:eastAsia="Calibri" w:hAnsi="Arial" w:cs="Arial"/>
          <w:b/>
          <w:color w:val="000000"/>
          <w:sz w:val="20"/>
        </w:rPr>
        <w:t>.</w:t>
      </w:r>
      <w:r w:rsidRPr="003B54C2">
        <w:rPr>
          <w:rFonts w:ascii="Arial" w:eastAsia="Calibri" w:hAnsi="Arial" w:cs="Arial"/>
          <w:color w:val="000000"/>
          <w:sz w:val="20"/>
        </w:rPr>
        <w:t xml:space="preserve"> </w:t>
      </w:r>
      <w:r w:rsidR="00F207FA" w:rsidRPr="00AA3012">
        <w:rPr>
          <w:rFonts w:ascii="Arial" w:hAnsi="Arial" w:cs="Arial"/>
          <w:sz w:val="20"/>
        </w:rPr>
        <w:t xml:space="preserve">Taip pat žiūrėti 1 ir 2 lenteles </w:t>
      </w:r>
      <w:r w:rsidR="00891CB8" w:rsidRPr="000213EF">
        <w:rPr>
          <w:rFonts w:ascii="Arial" w:hAnsi="Arial" w:cs="Arial"/>
          <w:sz w:val="20"/>
        </w:rPr>
        <w:t xml:space="preserve">(psl. </w:t>
      </w:r>
      <w:r w:rsidR="00A75E18">
        <w:rPr>
          <w:rFonts w:ascii="Arial" w:hAnsi="Arial" w:cs="Arial"/>
          <w:sz w:val="20"/>
        </w:rPr>
        <w:t>25-26</w:t>
      </w:r>
      <w:r w:rsidR="00891CB8" w:rsidRPr="000213EF">
        <w:rPr>
          <w:rFonts w:ascii="Arial" w:hAnsi="Arial" w:cs="Arial"/>
          <w:sz w:val="20"/>
        </w:rPr>
        <w:t>).</w:t>
      </w:r>
    </w:p>
    <w:p w14:paraId="390E0491" w14:textId="77777777" w:rsidR="00F207FA" w:rsidRPr="00AA3012" w:rsidRDefault="00F207FA" w:rsidP="00100B2B">
      <w:pPr>
        <w:suppressAutoHyphens/>
        <w:ind w:firstLine="0"/>
        <w:jc w:val="both"/>
        <w:textAlignment w:val="center"/>
        <w:rPr>
          <w:rFonts w:ascii="Arial" w:hAnsi="Arial" w:cs="Arial"/>
          <w:spacing w:val="-4"/>
          <w:sz w:val="20"/>
        </w:rPr>
      </w:pPr>
    </w:p>
    <w:p w14:paraId="390E0492" w14:textId="77777777" w:rsidR="009B3CBF" w:rsidRDefault="00903F75" w:rsidP="00100B2B">
      <w:pPr>
        <w:ind w:firstLine="0"/>
        <w:jc w:val="both"/>
        <w:rPr>
          <w:rFonts w:ascii="Arial" w:eastAsiaTheme="minorHAnsi" w:hAnsi="Arial" w:cs="Arial"/>
          <w:b/>
          <w:sz w:val="20"/>
        </w:rPr>
      </w:pPr>
      <w:r w:rsidRPr="00AA3012">
        <w:rPr>
          <w:rFonts w:ascii="Arial" w:eastAsiaTheme="minorHAnsi" w:hAnsi="Arial" w:cs="Arial"/>
          <w:b/>
          <w:sz w:val="20"/>
        </w:rPr>
        <w:t>4.</w:t>
      </w:r>
      <w:r w:rsidR="00E4538A">
        <w:rPr>
          <w:rFonts w:ascii="Arial" w:eastAsiaTheme="minorHAnsi" w:hAnsi="Arial" w:cs="Arial"/>
          <w:b/>
          <w:sz w:val="20"/>
        </w:rPr>
        <w:t>5</w:t>
      </w:r>
      <w:r w:rsidR="009B3CBF" w:rsidRPr="00AA3012">
        <w:rPr>
          <w:rFonts w:ascii="Arial" w:eastAsiaTheme="minorHAnsi" w:hAnsi="Arial" w:cs="Arial"/>
          <w:b/>
          <w:sz w:val="20"/>
        </w:rPr>
        <w:t>. Atestavimo periodiškumas:</w:t>
      </w:r>
    </w:p>
    <w:p w14:paraId="390E0493" w14:textId="77777777" w:rsidR="003B54C2" w:rsidRPr="00AA3012" w:rsidRDefault="003B54C2" w:rsidP="00100B2B">
      <w:pPr>
        <w:ind w:firstLine="0"/>
        <w:jc w:val="both"/>
        <w:rPr>
          <w:rFonts w:ascii="Arial" w:eastAsiaTheme="minorHAnsi" w:hAnsi="Arial" w:cs="Arial"/>
          <w:sz w:val="20"/>
        </w:rPr>
      </w:pPr>
    </w:p>
    <w:p w14:paraId="390E0494" w14:textId="20B911E9" w:rsidR="009B3CBF" w:rsidRPr="00165C9E" w:rsidRDefault="00165C9E" w:rsidP="00100B2B">
      <w:pPr>
        <w:ind w:firstLine="0"/>
        <w:jc w:val="both"/>
        <w:rPr>
          <w:rFonts w:ascii="Arial" w:eastAsiaTheme="minorHAnsi" w:hAnsi="Arial" w:cs="Arial"/>
          <w:sz w:val="20"/>
        </w:rPr>
      </w:pPr>
      <w:r w:rsidRPr="00165C9E">
        <w:rPr>
          <w:rFonts w:ascii="Arial" w:eastAsiaTheme="minorHAnsi" w:hAnsi="Arial" w:cs="Arial"/>
          <w:sz w:val="20"/>
        </w:rPr>
        <w:t>Specialistams</w:t>
      </w:r>
      <w:r w:rsidR="004B354C">
        <w:rPr>
          <w:rFonts w:ascii="Arial" w:eastAsiaTheme="minorHAnsi" w:hAnsi="Arial" w:cs="Arial"/>
          <w:sz w:val="20"/>
        </w:rPr>
        <w:t xml:space="preserve"> </w:t>
      </w:r>
      <w:r w:rsidR="009B3CBF" w:rsidRPr="00165C9E">
        <w:rPr>
          <w:rFonts w:ascii="Arial" w:eastAsiaTheme="minorHAnsi" w:hAnsi="Arial" w:cs="Arial"/>
          <w:sz w:val="20"/>
        </w:rPr>
        <w:t>– ne rečiau kaip vieną kartą per 5 metus.</w:t>
      </w:r>
      <w:r w:rsidR="007F2F29">
        <w:rPr>
          <w:rFonts w:ascii="Arial" w:eastAsiaTheme="minorHAnsi" w:hAnsi="Arial" w:cs="Arial"/>
          <w:sz w:val="20"/>
        </w:rPr>
        <w:t>(AK)</w:t>
      </w:r>
    </w:p>
    <w:p w14:paraId="390E0495" w14:textId="6242335B" w:rsidR="009B3CBF" w:rsidRDefault="009B3CBF" w:rsidP="00100B2B">
      <w:pPr>
        <w:ind w:firstLine="0"/>
        <w:jc w:val="both"/>
        <w:rPr>
          <w:rFonts w:ascii="Arial" w:eastAsiaTheme="minorHAnsi" w:hAnsi="Arial" w:cs="Arial"/>
          <w:sz w:val="20"/>
        </w:rPr>
      </w:pPr>
      <w:r w:rsidRPr="00165C9E">
        <w:rPr>
          <w:rFonts w:ascii="Arial" w:eastAsiaTheme="minorHAnsi" w:hAnsi="Arial" w:cs="Arial"/>
          <w:sz w:val="20"/>
        </w:rPr>
        <w:t>Darbininkų katego</w:t>
      </w:r>
      <w:r w:rsidR="00165C9E" w:rsidRPr="00165C9E">
        <w:rPr>
          <w:rFonts w:ascii="Arial" w:eastAsiaTheme="minorHAnsi" w:hAnsi="Arial" w:cs="Arial"/>
          <w:sz w:val="20"/>
        </w:rPr>
        <w:t>rijos darbuotojams</w:t>
      </w:r>
      <w:r w:rsidR="008D0A3B" w:rsidRPr="00165C9E">
        <w:rPr>
          <w:rFonts w:ascii="Arial" w:eastAsiaTheme="minorHAnsi" w:hAnsi="Arial" w:cs="Arial"/>
          <w:sz w:val="20"/>
        </w:rPr>
        <w:t xml:space="preserve"> </w:t>
      </w:r>
      <w:r w:rsidRPr="00165C9E">
        <w:rPr>
          <w:rFonts w:ascii="Arial" w:eastAsiaTheme="minorHAnsi" w:hAnsi="Arial" w:cs="Arial"/>
          <w:sz w:val="20"/>
        </w:rPr>
        <w:t>–</w:t>
      </w:r>
      <w:r w:rsidRPr="00AA3012">
        <w:rPr>
          <w:rFonts w:ascii="Arial" w:eastAsiaTheme="minorHAnsi" w:hAnsi="Arial" w:cs="Arial"/>
          <w:sz w:val="20"/>
        </w:rPr>
        <w:t xml:space="preserve"> ne rečiau kaip vieną kartą per 3 metus.</w:t>
      </w:r>
      <w:r w:rsidR="007F2F29" w:rsidRPr="007F2F29">
        <w:rPr>
          <w:rFonts w:ascii="Arial" w:eastAsiaTheme="minorHAnsi" w:hAnsi="Arial" w:cs="Arial"/>
          <w:sz w:val="20"/>
        </w:rPr>
        <w:t xml:space="preserve"> </w:t>
      </w:r>
      <w:r w:rsidR="007F2F29">
        <w:rPr>
          <w:rFonts w:ascii="Arial" w:eastAsiaTheme="minorHAnsi" w:hAnsi="Arial" w:cs="Arial"/>
          <w:sz w:val="20"/>
        </w:rPr>
        <w:t>(VK, PK)</w:t>
      </w:r>
    </w:p>
    <w:p w14:paraId="390E0496" w14:textId="77777777" w:rsidR="003B54C2" w:rsidRPr="00AA3012" w:rsidRDefault="003B54C2" w:rsidP="00100B2B">
      <w:pPr>
        <w:ind w:firstLine="0"/>
        <w:jc w:val="both"/>
        <w:rPr>
          <w:rFonts w:ascii="Arial" w:eastAsiaTheme="minorHAnsi" w:hAnsi="Arial" w:cs="Arial"/>
          <w:sz w:val="20"/>
        </w:rPr>
      </w:pPr>
    </w:p>
    <w:p w14:paraId="390E0497" w14:textId="77777777" w:rsidR="009B3CBF" w:rsidRPr="00AA3012" w:rsidRDefault="00903F75" w:rsidP="00100B2B">
      <w:pPr>
        <w:ind w:firstLine="0"/>
        <w:jc w:val="both"/>
        <w:rPr>
          <w:rFonts w:ascii="Arial" w:eastAsiaTheme="minorHAnsi" w:hAnsi="Arial" w:cs="Arial"/>
          <w:b/>
          <w:sz w:val="20"/>
        </w:rPr>
      </w:pPr>
      <w:r w:rsidRPr="00AA3012">
        <w:rPr>
          <w:rFonts w:ascii="Arial" w:eastAsiaTheme="minorHAnsi" w:hAnsi="Arial" w:cs="Arial"/>
          <w:b/>
          <w:sz w:val="20"/>
        </w:rPr>
        <w:t>4.</w:t>
      </w:r>
      <w:r w:rsidR="00E4538A">
        <w:rPr>
          <w:rFonts w:ascii="Arial" w:eastAsiaTheme="minorHAnsi" w:hAnsi="Arial" w:cs="Arial"/>
          <w:b/>
          <w:sz w:val="20"/>
        </w:rPr>
        <w:t>6</w:t>
      </w:r>
      <w:r w:rsidR="009B3CBF" w:rsidRPr="00AA3012">
        <w:rPr>
          <w:rFonts w:ascii="Arial" w:eastAsiaTheme="minorHAnsi" w:hAnsi="Arial" w:cs="Arial"/>
          <w:b/>
          <w:sz w:val="20"/>
        </w:rPr>
        <w:t>. Kvalifikacijos tobulinimo reikalavimai:</w:t>
      </w:r>
    </w:p>
    <w:p w14:paraId="390E0498" w14:textId="77777777" w:rsidR="009B3CBF" w:rsidRPr="00AA3012" w:rsidRDefault="009B3CBF" w:rsidP="00100B2B">
      <w:pPr>
        <w:ind w:firstLine="0"/>
        <w:jc w:val="both"/>
        <w:rPr>
          <w:rFonts w:ascii="Arial" w:eastAsiaTheme="minorHAnsi" w:hAnsi="Arial" w:cs="Arial"/>
          <w:b/>
          <w:sz w:val="20"/>
        </w:rPr>
      </w:pPr>
    </w:p>
    <w:p w14:paraId="390E0499" w14:textId="77777777" w:rsidR="00700FEA" w:rsidRDefault="009B3CBF" w:rsidP="00100B2B">
      <w:pPr>
        <w:ind w:firstLine="0"/>
        <w:contextualSpacing/>
        <w:jc w:val="both"/>
        <w:rPr>
          <w:rFonts w:ascii="Arial" w:eastAsiaTheme="minorHAnsi" w:hAnsi="Arial" w:cs="Arial"/>
          <w:color w:val="000000"/>
          <w:spacing w:val="-4"/>
          <w:sz w:val="20"/>
        </w:rPr>
      </w:pPr>
      <w:r w:rsidRPr="00AA3012">
        <w:rPr>
          <w:rFonts w:ascii="Arial" w:eastAsiaTheme="minorHAnsi" w:hAnsi="Arial" w:cs="Arial"/>
          <w:color w:val="000000"/>
          <w:spacing w:val="-4"/>
          <w:sz w:val="20"/>
        </w:rPr>
        <w:t>Kvalifikacijos tobulinimo trukmė priklauso nuo energetikos įrenginių sudėtingumo ir energetikos darbuotojo praktinio ir teorinio pasirengimo ir turi būti</w:t>
      </w:r>
      <w:r w:rsidR="00700FEA">
        <w:rPr>
          <w:rFonts w:ascii="Arial" w:eastAsiaTheme="minorHAnsi" w:hAnsi="Arial" w:cs="Arial"/>
          <w:color w:val="000000"/>
          <w:spacing w:val="-4"/>
          <w:sz w:val="20"/>
        </w:rPr>
        <w:t>:</w:t>
      </w:r>
    </w:p>
    <w:p w14:paraId="390E049A" w14:textId="77777777" w:rsidR="00700FEA" w:rsidRPr="00700FEA" w:rsidRDefault="00F21180" w:rsidP="00700FEA">
      <w:pPr>
        <w:pStyle w:val="Sraopastraipa"/>
        <w:numPr>
          <w:ilvl w:val="0"/>
          <w:numId w:val="9"/>
        </w:numPr>
        <w:jc w:val="both"/>
        <w:rPr>
          <w:rFonts w:ascii="Arial" w:eastAsiaTheme="minorHAnsi" w:hAnsi="Arial" w:cs="Arial"/>
          <w:spacing w:val="-4"/>
          <w:sz w:val="20"/>
        </w:rPr>
      </w:pPr>
      <w:r w:rsidRPr="00700FEA">
        <w:rPr>
          <w:rFonts w:ascii="Arial" w:eastAsiaTheme="minorHAnsi" w:hAnsi="Arial" w:cs="Arial"/>
          <w:spacing w:val="-4"/>
          <w:sz w:val="20"/>
        </w:rPr>
        <w:t>S</w:t>
      </w:r>
      <w:r w:rsidR="00C132CD" w:rsidRPr="00700FEA">
        <w:rPr>
          <w:rFonts w:ascii="Arial" w:eastAsiaTheme="minorHAnsi" w:hAnsi="Arial" w:cs="Arial"/>
          <w:spacing w:val="-4"/>
          <w:sz w:val="20"/>
        </w:rPr>
        <w:t>pecialistams</w:t>
      </w:r>
      <w:r>
        <w:rPr>
          <w:rFonts w:ascii="Arial" w:eastAsiaTheme="minorHAnsi" w:hAnsi="Arial" w:cs="Arial"/>
          <w:spacing w:val="-4"/>
          <w:sz w:val="20"/>
        </w:rPr>
        <w:t xml:space="preserve"> </w:t>
      </w:r>
      <w:r w:rsidR="00C132CD" w:rsidRPr="00700FEA">
        <w:rPr>
          <w:rFonts w:ascii="Arial" w:eastAsiaTheme="minorHAnsi" w:hAnsi="Arial" w:cs="Arial"/>
          <w:spacing w:val="-4"/>
          <w:sz w:val="20"/>
        </w:rPr>
        <w:t xml:space="preserve"> – ne mažesnė kaip 20 ak</w:t>
      </w:r>
      <w:r w:rsidR="00700FEA" w:rsidRPr="00700FEA">
        <w:rPr>
          <w:rFonts w:ascii="Arial" w:eastAsiaTheme="minorHAnsi" w:hAnsi="Arial" w:cs="Arial"/>
          <w:spacing w:val="-4"/>
          <w:sz w:val="20"/>
        </w:rPr>
        <w:t xml:space="preserve">ademinių valandų per 5 metus, </w:t>
      </w:r>
    </w:p>
    <w:p w14:paraId="390E049B" w14:textId="77777777" w:rsidR="009B3CBF" w:rsidRPr="00700FEA" w:rsidRDefault="00576D54" w:rsidP="00700FEA">
      <w:pPr>
        <w:pStyle w:val="Sraopastraipa"/>
        <w:numPr>
          <w:ilvl w:val="0"/>
          <w:numId w:val="9"/>
        </w:numPr>
        <w:jc w:val="both"/>
        <w:rPr>
          <w:rFonts w:ascii="Arial" w:eastAsiaTheme="minorHAnsi" w:hAnsi="Arial" w:cs="Arial"/>
          <w:sz w:val="20"/>
        </w:rPr>
      </w:pPr>
      <w:r>
        <w:rPr>
          <w:rFonts w:ascii="Arial" w:eastAsiaTheme="minorHAnsi" w:hAnsi="Arial" w:cs="Arial"/>
          <w:spacing w:val="-4"/>
          <w:sz w:val="20"/>
        </w:rPr>
        <w:t>D</w:t>
      </w:r>
      <w:r w:rsidR="00C132CD" w:rsidRPr="00700FEA">
        <w:rPr>
          <w:rFonts w:ascii="Arial" w:eastAsiaTheme="minorHAnsi" w:hAnsi="Arial" w:cs="Arial"/>
          <w:spacing w:val="-4"/>
          <w:sz w:val="20"/>
        </w:rPr>
        <w:t>arbininkams -</w:t>
      </w:r>
      <w:r w:rsidR="009B3CBF" w:rsidRPr="00700FEA">
        <w:rPr>
          <w:rFonts w:ascii="Arial" w:eastAsiaTheme="minorHAnsi" w:hAnsi="Arial" w:cs="Arial"/>
          <w:spacing w:val="-4"/>
          <w:sz w:val="20"/>
        </w:rPr>
        <w:t xml:space="preserve"> ne mažesnė kaip 16 akademinių valandų per 3 metus.</w:t>
      </w:r>
    </w:p>
    <w:p w14:paraId="390E049C" w14:textId="77777777" w:rsidR="009B3CBF" w:rsidRPr="00AA3012" w:rsidRDefault="009B3CBF" w:rsidP="00100B2B">
      <w:pPr>
        <w:widowControl w:val="0"/>
        <w:shd w:val="clear" w:color="auto" w:fill="FFFFFF"/>
        <w:ind w:firstLine="0"/>
        <w:jc w:val="both"/>
        <w:rPr>
          <w:rFonts w:ascii="Arial" w:hAnsi="Arial" w:cs="Arial"/>
          <w:sz w:val="20"/>
        </w:rPr>
      </w:pPr>
    </w:p>
    <w:p w14:paraId="390E049D" w14:textId="77777777" w:rsidR="009F0D96" w:rsidRDefault="00903F75" w:rsidP="00100B2B">
      <w:pPr>
        <w:ind w:firstLine="0"/>
        <w:jc w:val="both"/>
        <w:rPr>
          <w:rFonts w:ascii="Arial" w:hAnsi="Arial" w:cs="Arial"/>
          <w:b/>
          <w:sz w:val="20"/>
        </w:rPr>
      </w:pPr>
      <w:r w:rsidRPr="00AA3012">
        <w:rPr>
          <w:rFonts w:ascii="Arial" w:hAnsi="Arial" w:cs="Arial"/>
          <w:b/>
          <w:sz w:val="20"/>
        </w:rPr>
        <w:t>4.</w:t>
      </w:r>
      <w:r w:rsidR="00E4538A">
        <w:rPr>
          <w:rFonts w:ascii="Arial" w:hAnsi="Arial" w:cs="Arial"/>
          <w:b/>
          <w:sz w:val="20"/>
        </w:rPr>
        <w:t>7</w:t>
      </w:r>
      <w:r w:rsidR="009B3CBF" w:rsidRPr="00AA3012">
        <w:rPr>
          <w:rFonts w:ascii="Arial" w:hAnsi="Arial" w:cs="Arial"/>
          <w:b/>
          <w:sz w:val="20"/>
        </w:rPr>
        <w:t xml:space="preserve">. </w:t>
      </w:r>
      <w:r w:rsidR="009B3CBF" w:rsidRPr="0048209E">
        <w:rPr>
          <w:rFonts w:ascii="Arial" w:hAnsi="Arial" w:cs="Arial"/>
          <w:b/>
          <w:sz w:val="20"/>
        </w:rPr>
        <w:t>Žinių vertinimo</w:t>
      </w:r>
      <w:r w:rsidR="00165C9E" w:rsidRPr="0048209E">
        <w:rPr>
          <w:rFonts w:ascii="Arial" w:hAnsi="Arial" w:cs="Arial"/>
          <w:b/>
          <w:sz w:val="20"/>
        </w:rPr>
        <w:t xml:space="preserve"> programa:</w:t>
      </w:r>
    </w:p>
    <w:p w14:paraId="390E049E" w14:textId="77777777" w:rsidR="00F1267A" w:rsidRPr="00CA034C" w:rsidRDefault="00F1267A" w:rsidP="00A019F0">
      <w:pPr>
        <w:tabs>
          <w:tab w:val="left" w:pos="1418"/>
        </w:tabs>
        <w:ind w:firstLine="0"/>
        <w:rPr>
          <w:rFonts w:ascii="Arial" w:hAnsi="Arial" w:cs="Arial"/>
          <w:b/>
          <w:color w:val="FF0000"/>
          <w:sz w:val="20"/>
        </w:rPr>
      </w:pPr>
    </w:p>
    <w:tbl>
      <w:tblPr>
        <w:tblStyle w:val="Lentelstinklelis"/>
        <w:tblW w:w="9639" w:type="dxa"/>
        <w:tblInd w:w="-5" w:type="dxa"/>
        <w:tblLook w:val="04A0" w:firstRow="1" w:lastRow="0" w:firstColumn="1" w:lastColumn="0" w:noHBand="0" w:noVBand="1"/>
      </w:tblPr>
      <w:tblGrid>
        <w:gridCol w:w="439"/>
        <w:gridCol w:w="9200"/>
      </w:tblGrid>
      <w:tr w:rsidR="00BC6333" w:rsidRPr="00BC6333" w14:paraId="390E04A1" w14:textId="77777777" w:rsidTr="00100B2B">
        <w:trPr>
          <w:trHeight w:val="427"/>
        </w:trPr>
        <w:tc>
          <w:tcPr>
            <w:tcW w:w="439" w:type="dxa"/>
            <w:vAlign w:val="center"/>
          </w:tcPr>
          <w:p w14:paraId="390E049F" w14:textId="77777777" w:rsidR="00BC6333" w:rsidRPr="00BC6333" w:rsidRDefault="00BC6333" w:rsidP="00A019F0">
            <w:pPr>
              <w:tabs>
                <w:tab w:val="left" w:pos="1418"/>
              </w:tabs>
              <w:ind w:firstLine="0"/>
              <w:rPr>
                <w:rFonts w:ascii="Arial" w:hAnsi="Arial" w:cs="Arial"/>
                <w:sz w:val="20"/>
              </w:rPr>
            </w:pPr>
          </w:p>
        </w:tc>
        <w:tc>
          <w:tcPr>
            <w:tcW w:w="9200" w:type="dxa"/>
            <w:vAlign w:val="center"/>
          </w:tcPr>
          <w:p w14:paraId="390E04A0" w14:textId="77777777" w:rsidR="00BC6333" w:rsidRPr="00BC6333" w:rsidRDefault="00BC6333" w:rsidP="00A019F0">
            <w:pPr>
              <w:tabs>
                <w:tab w:val="left" w:pos="1418"/>
              </w:tabs>
              <w:ind w:firstLine="0"/>
              <w:rPr>
                <w:rFonts w:ascii="Arial" w:hAnsi="Arial" w:cs="Arial"/>
                <w:sz w:val="20"/>
              </w:rPr>
            </w:pPr>
            <w:r>
              <w:rPr>
                <w:rFonts w:ascii="Arial" w:hAnsi="Arial" w:cs="Arial"/>
                <w:sz w:val="20"/>
              </w:rPr>
              <w:t xml:space="preserve">                                                </w:t>
            </w:r>
            <w:r w:rsidRPr="00BC6333">
              <w:rPr>
                <w:rFonts w:ascii="Arial" w:hAnsi="Arial" w:cs="Arial"/>
                <w:sz w:val="20"/>
              </w:rPr>
              <w:t>T e m o s</w:t>
            </w:r>
          </w:p>
        </w:tc>
      </w:tr>
      <w:tr w:rsidR="00BC6333" w:rsidRPr="00BC6333" w14:paraId="390E04A4" w14:textId="77777777" w:rsidTr="00100B2B">
        <w:trPr>
          <w:trHeight w:val="419"/>
        </w:trPr>
        <w:tc>
          <w:tcPr>
            <w:tcW w:w="439" w:type="dxa"/>
            <w:vAlign w:val="center"/>
          </w:tcPr>
          <w:p w14:paraId="390E04A2"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1</w:t>
            </w:r>
          </w:p>
        </w:tc>
        <w:tc>
          <w:tcPr>
            <w:tcW w:w="9200" w:type="dxa"/>
            <w:vAlign w:val="center"/>
          </w:tcPr>
          <w:p w14:paraId="390E04A3"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Visi elektros energetiką reglamentuojantys įstatymų bendrosios nuostatos.</w:t>
            </w:r>
          </w:p>
        </w:tc>
      </w:tr>
      <w:tr w:rsidR="00BC6333" w:rsidRPr="00BC6333" w14:paraId="390E04A7" w14:textId="77777777" w:rsidTr="00100B2B">
        <w:trPr>
          <w:trHeight w:val="694"/>
        </w:trPr>
        <w:tc>
          <w:tcPr>
            <w:tcW w:w="439" w:type="dxa"/>
            <w:vAlign w:val="center"/>
          </w:tcPr>
          <w:p w14:paraId="390E04A5"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2</w:t>
            </w:r>
          </w:p>
        </w:tc>
        <w:tc>
          <w:tcPr>
            <w:tcW w:w="9200" w:type="dxa"/>
            <w:vAlign w:val="center"/>
          </w:tcPr>
          <w:p w14:paraId="390E04A6"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Elektros energetikos sistemos struktūra, jos valdymas, planavimas, plėtra, stabilaus tiekimo užtikrinimas.</w:t>
            </w:r>
          </w:p>
        </w:tc>
      </w:tr>
      <w:tr w:rsidR="00BC6333" w:rsidRPr="00BC6333" w14:paraId="390E04AA" w14:textId="77777777" w:rsidTr="00100B2B">
        <w:trPr>
          <w:trHeight w:val="408"/>
        </w:trPr>
        <w:tc>
          <w:tcPr>
            <w:tcW w:w="439" w:type="dxa"/>
            <w:vAlign w:val="center"/>
          </w:tcPr>
          <w:p w14:paraId="390E04A8"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lastRenderedPageBreak/>
              <w:t>3</w:t>
            </w:r>
          </w:p>
        </w:tc>
        <w:tc>
          <w:tcPr>
            <w:tcW w:w="9200" w:type="dxa"/>
            <w:vAlign w:val="center"/>
          </w:tcPr>
          <w:p w14:paraId="390E04A9"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Elektros energijos gamybos, perdavimo ir skirstymo įrenginiai, pagrindiniai reikalavimai.</w:t>
            </w:r>
          </w:p>
        </w:tc>
      </w:tr>
      <w:tr w:rsidR="00BC6333" w:rsidRPr="00BC6333" w14:paraId="390E04AD" w14:textId="77777777" w:rsidTr="00100B2B">
        <w:trPr>
          <w:trHeight w:val="413"/>
        </w:trPr>
        <w:tc>
          <w:tcPr>
            <w:tcW w:w="439" w:type="dxa"/>
            <w:vAlign w:val="center"/>
          </w:tcPr>
          <w:p w14:paraId="390E04AB"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4</w:t>
            </w:r>
          </w:p>
        </w:tc>
        <w:tc>
          <w:tcPr>
            <w:tcW w:w="9200" w:type="dxa"/>
            <w:vAlign w:val="center"/>
          </w:tcPr>
          <w:p w14:paraId="390E04AC"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Darbuotojų kvalifikacijos kėlimo ir atestavimo tvarka.</w:t>
            </w:r>
          </w:p>
        </w:tc>
      </w:tr>
      <w:tr w:rsidR="00BC6333" w:rsidRPr="00BC6333" w14:paraId="390E04B0" w14:textId="77777777" w:rsidTr="00100B2B">
        <w:trPr>
          <w:trHeight w:val="703"/>
        </w:trPr>
        <w:tc>
          <w:tcPr>
            <w:tcW w:w="439" w:type="dxa"/>
            <w:vAlign w:val="center"/>
          </w:tcPr>
          <w:p w14:paraId="390E04AE"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5</w:t>
            </w:r>
          </w:p>
        </w:tc>
        <w:tc>
          <w:tcPr>
            <w:tcW w:w="9200" w:type="dxa"/>
            <w:vAlign w:val="center"/>
          </w:tcPr>
          <w:p w14:paraId="390E04AF"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Elektros įrenginių eksploatavimo, naudojimo, bandymų ir apsaugos taisyklės, jų paskirtis, taikymo sritys ir svarbiausios nuostatos.</w:t>
            </w:r>
          </w:p>
        </w:tc>
      </w:tr>
      <w:tr w:rsidR="00BC6333" w:rsidRPr="00BC6333" w14:paraId="390E04B3" w14:textId="77777777" w:rsidTr="00100B2B">
        <w:trPr>
          <w:trHeight w:val="712"/>
        </w:trPr>
        <w:tc>
          <w:tcPr>
            <w:tcW w:w="439" w:type="dxa"/>
            <w:vAlign w:val="center"/>
          </w:tcPr>
          <w:p w14:paraId="390E04B1"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6</w:t>
            </w:r>
          </w:p>
        </w:tc>
        <w:tc>
          <w:tcPr>
            <w:tcW w:w="9200" w:type="dxa"/>
            <w:vAlign w:val="center"/>
          </w:tcPr>
          <w:p w14:paraId="390E04B2"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Visų paskirčių elektros įrenginių įrengimo taisyklės, jų paskirtis, taikymo sritys, reikalavimai.</w:t>
            </w:r>
          </w:p>
        </w:tc>
      </w:tr>
      <w:tr w:rsidR="00BC6333" w:rsidRPr="00BC6333" w14:paraId="390E04B6" w14:textId="77777777" w:rsidTr="00100B2B">
        <w:trPr>
          <w:trHeight w:val="411"/>
        </w:trPr>
        <w:tc>
          <w:tcPr>
            <w:tcW w:w="439" w:type="dxa"/>
            <w:vAlign w:val="center"/>
          </w:tcPr>
          <w:p w14:paraId="390E04B4"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7</w:t>
            </w:r>
          </w:p>
        </w:tc>
        <w:tc>
          <w:tcPr>
            <w:tcW w:w="9200" w:type="dxa"/>
            <w:vAlign w:val="center"/>
          </w:tcPr>
          <w:p w14:paraId="390E04B5"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 xml:space="preserve">Saugos, eksploatuojant elektros įrenginius, taisyklių paskirtis, pagrindiniai reikalavimai. </w:t>
            </w:r>
          </w:p>
        </w:tc>
      </w:tr>
      <w:tr w:rsidR="00BC6333" w:rsidRPr="00BC6333" w14:paraId="390E04B9" w14:textId="77777777" w:rsidTr="00100B2B">
        <w:trPr>
          <w:trHeight w:val="417"/>
        </w:trPr>
        <w:tc>
          <w:tcPr>
            <w:tcW w:w="439" w:type="dxa"/>
            <w:vAlign w:val="center"/>
          </w:tcPr>
          <w:p w14:paraId="390E04B7"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8</w:t>
            </w:r>
          </w:p>
        </w:tc>
        <w:tc>
          <w:tcPr>
            <w:tcW w:w="9200" w:type="dxa"/>
            <w:vAlign w:val="center"/>
          </w:tcPr>
          <w:p w14:paraId="390E04B8"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Naudojamų įrengimų, medžiagų ir gaminių saugai keliami reikalavimai.</w:t>
            </w:r>
          </w:p>
        </w:tc>
      </w:tr>
      <w:tr w:rsidR="00BC6333" w:rsidRPr="00BC6333" w14:paraId="390E04BC" w14:textId="77777777" w:rsidTr="00100B2B">
        <w:trPr>
          <w:trHeight w:val="692"/>
        </w:trPr>
        <w:tc>
          <w:tcPr>
            <w:tcW w:w="439" w:type="dxa"/>
            <w:vAlign w:val="center"/>
          </w:tcPr>
          <w:p w14:paraId="390E04BA"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9</w:t>
            </w:r>
          </w:p>
        </w:tc>
        <w:tc>
          <w:tcPr>
            <w:tcW w:w="9200" w:type="dxa"/>
            <w:vAlign w:val="center"/>
          </w:tcPr>
          <w:p w14:paraId="390E04BB"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 xml:space="preserve">Teisės aktai, reglamentuojantys darbuotojų saugų darbą, gaisrinę saugą, aplinkosaugą. Jų paskirtis, taikymo sritys, bendrosios nuostatos. </w:t>
            </w:r>
          </w:p>
        </w:tc>
      </w:tr>
      <w:tr w:rsidR="00BC6333" w:rsidRPr="00BC6333" w14:paraId="390E04BF" w14:textId="77777777" w:rsidTr="00100B2B">
        <w:trPr>
          <w:trHeight w:val="419"/>
        </w:trPr>
        <w:tc>
          <w:tcPr>
            <w:tcW w:w="439" w:type="dxa"/>
            <w:vAlign w:val="center"/>
          </w:tcPr>
          <w:p w14:paraId="390E04BD"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10</w:t>
            </w:r>
          </w:p>
        </w:tc>
        <w:tc>
          <w:tcPr>
            <w:tcW w:w="9200" w:type="dxa"/>
            <w:vAlign w:val="center"/>
          </w:tcPr>
          <w:p w14:paraId="390E04BE"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 xml:space="preserve">Pirmosios </w:t>
            </w:r>
            <w:proofErr w:type="spellStart"/>
            <w:r w:rsidRPr="00BC6333">
              <w:rPr>
                <w:rFonts w:ascii="Arial" w:hAnsi="Arial" w:cs="Arial"/>
                <w:sz w:val="20"/>
              </w:rPr>
              <w:t>medicininiės</w:t>
            </w:r>
            <w:proofErr w:type="spellEnd"/>
            <w:r w:rsidRPr="00BC6333">
              <w:rPr>
                <w:rFonts w:ascii="Arial" w:hAnsi="Arial" w:cs="Arial"/>
                <w:sz w:val="20"/>
              </w:rPr>
              <w:t xml:space="preserve"> pagalbos suteikimas.</w:t>
            </w:r>
          </w:p>
        </w:tc>
      </w:tr>
      <w:tr w:rsidR="00BC6333" w:rsidRPr="00BC6333" w14:paraId="390E04C2" w14:textId="77777777" w:rsidTr="00100B2B">
        <w:trPr>
          <w:trHeight w:val="425"/>
        </w:trPr>
        <w:tc>
          <w:tcPr>
            <w:tcW w:w="439" w:type="dxa"/>
            <w:vAlign w:val="center"/>
          </w:tcPr>
          <w:p w14:paraId="390E04C0"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11</w:t>
            </w:r>
          </w:p>
        </w:tc>
        <w:tc>
          <w:tcPr>
            <w:tcW w:w="9200" w:type="dxa"/>
            <w:vAlign w:val="center"/>
          </w:tcPr>
          <w:p w14:paraId="390E04C1" w14:textId="77777777" w:rsidR="00BC6333" w:rsidRPr="00BC6333" w:rsidRDefault="00BC6333" w:rsidP="00A019F0">
            <w:pPr>
              <w:tabs>
                <w:tab w:val="left" w:pos="1418"/>
              </w:tabs>
              <w:ind w:firstLine="0"/>
              <w:rPr>
                <w:rFonts w:ascii="Arial" w:hAnsi="Arial" w:cs="Arial"/>
                <w:sz w:val="20"/>
              </w:rPr>
            </w:pPr>
            <w:r w:rsidRPr="00BC6333">
              <w:rPr>
                <w:rFonts w:ascii="Arial" w:hAnsi="Arial" w:cs="Arial"/>
                <w:sz w:val="20"/>
              </w:rPr>
              <w:t>Atsakomybė už teisės aktų reikalavimų nevykdymą.</w:t>
            </w:r>
          </w:p>
        </w:tc>
      </w:tr>
    </w:tbl>
    <w:p w14:paraId="390E04C3" w14:textId="77777777" w:rsidR="00501A0F" w:rsidRDefault="00501A0F" w:rsidP="00A019F0">
      <w:pPr>
        <w:ind w:firstLine="0"/>
        <w:rPr>
          <w:rFonts w:ascii="Arial" w:hAnsi="Arial" w:cs="Arial"/>
          <w:sz w:val="20"/>
        </w:rPr>
      </w:pPr>
    </w:p>
    <w:p w14:paraId="390E04C4" w14:textId="77777777" w:rsidR="000C7DE9" w:rsidRPr="00AA3012" w:rsidRDefault="000C7DE9" w:rsidP="00A019F0">
      <w:pPr>
        <w:ind w:firstLine="0"/>
        <w:rPr>
          <w:rFonts w:ascii="Arial" w:hAnsi="Arial" w:cs="Arial"/>
          <w:sz w:val="20"/>
        </w:rPr>
      </w:pPr>
    </w:p>
    <w:p w14:paraId="390E04C5" w14:textId="77777777" w:rsidR="005A3133" w:rsidRDefault="00903F75" w:rsidP="00A019F0">
      <w:pPr>
        <w:ind w:firstLine="0"/>
        <w:rPr>
          <w:rFonts w:ascii="Arial" w:hAnsi="Arial" w:cs="Arial"/>
          <w:b/>
          <w:sz w:val="20"/>
        </w:rPr>
      </w:pPr>
      <w:r w:rsidRPr="00140257">
        <w:rPr>
          <w:rFonts w:ascii="Arial" w:hAnsi="Arial" w:cs="Arial"/>
          <w:b/>
          <w:sz w:val="20"/>
        </w:rPr>
        <w:t>4.</w:t>
      </w:r>
      <w:r w:rsidR="00E4538A" w:rsidRPr="00140257">
        <w:rPr>
          <w:rFonts w:ascii="Arial" w:hAnsi="Arial" w:cs="Arial"/>
          <w:b/>
          <w:sz w:val="20"/>
        </w:rPr>
        <w:t>8</w:t>
      </w:r>
      <w:r w:rsidR="001632A5" w:rsidRPr="00140257">
        <w:rPr>
          <w:rFonts w:ascii="Arial" w:hAnsi="Arial" w:cs="Arial"/>
          <w:b/>
          <w:sz w:val="20"/>
        </w:rPr>
        <w:t xml:space="preserve">. </w:t>
      </w:r>
      <w:r w:rsidR="00A8684D" w:rsidRPr="00140257">
        <w:rPr>
          <w:rFonts w:ascii="Arial" w:hAnsi="Arial" w:cs="Arial"/>
          <w:b/>
          <w:sz w:val="20"/>
        </w:rPr>
        <w:t>Teisės aktų sąrašas:</w:t>
      </w:r>
    </w:p>
    <w:p w14:paraId="390E04C6" w14:textId="77777777" w:rsidR="008A6187" w:rsidRPr="00AA3012" w:rsidRDefault="008A6187" w:rsidP="00A019F0">
      <w:pPr>
        <w:ind w:firstLine="0"/>
        <w:rPr>
          <w:rFonts w:ascii="Arial" w:hAnsi="Arial" w:cs="Arial"/>
          <w:sz w:val="20"/>
        </w:rPr>
      </w:pPr>
    </w:p>
    <w:p w14:paraId="390E04C7" w14:textId="70CBC894" w:rsidR="00481170" w:rsidRPr="00AA3012" w:rsidRDefault="00481170" w:rsidP="00A019F0">
      <w:pPr>
        <w:ind w:firstLine="0"/>
        <w:rPr>
          <w:rFonts w:ascii="Arial" w:hAnsi="Arial" w:cs="Arial"/>
          <w:bCs/>
          <w:sz w:val="20"/>
        </w:rPr>
      </w:pPr>
      <w:r>
        <w:rPr>
          <w:rFonts w:ascii="Arial" w:hAnsi="Arial" w:cs="Arial"/>
          <w:bCs/>
          <w:sz w:val="20"/>
        </w:rPr>
        <w:t>1.</w:t>
      </w:r>
      <w:r w:rsidR="00245900">
        <w:rPr>
          <w:rFonts w:ascii="Arial" w:hAnsi="Arial" w:cs="Arial"/>
          <w:bCs/>
          <w:sz w:val="20"/>
        </w:rPr>
        <w:t xml:space="preserve"> </w:t>
      </w:r>
      <w:r w:rsidRPr="00AA3012">
        <w:rPr>
          <w:rFonts w:ascii="Arial" w:hAnsi="Arial" w:cs="Arial"/>
          <w:bCs/>
          <w:sz w:val="20"/>
        </w:rPr>
        <w:t>Energetikos įstatymas</w:t>
      </w:r>
      <w:r w:rsidR="00DE1F68">
        <w:rPr>
          <w:rFonts w:ascii="Arial" w:hAnsi="Arial" w:cs="Arial"/>
          <w:bCs/>
          <w:sz w:val="20"/>
        </w:rPr>
        <w:t>.</w:t>
      </w:r>
    </w:p>
    <w:p w14:paraId="390E04C8" w14:textId="69B9E390" w:rsidR="00481170" w:rsidRPr="00AA3012" w:rsidRDefault="00481170" w:rsidP="00A019F0">
      <w:pPr>
        <w:ind w:firstLine="0"/>
        <w:rPr>
          <w:rFonts w:ascii="Arial" w:hAnsi="Arial" w:cs="Arial"/>
          <w:bCs/>
          <w:sz w:val="20"/>
        </w:rPr>
      </w:pPr>
      <w:r>
        <w:rPr>
          <w:rFonts w:ascii="Arial" w:hAnsi="Arial" w:cs="Arial"/>
          <w:bCs/>
          <w:sz w:val="20"/>
        </w:rPr>
        <w:t>2.</w:t>
      </w:r>
      <w:r w:rsidR="00245900">
        <w:rPr>
          <w:rFonts w:ascii="Arial" w:hAnsi="Arial" w:cs="Arial"/>
          <w:bCs/>
          <w:sz w:val="20"/>
        </w:rPr>
        <w:t xml:space="preserve"> </w:t>
      </w:r>
      <w:r w:rsidRPr="00AA3012">
        <w:rPr>
          <w:rFonts w:ascii="Arial" w:hAnsi="Arial" w:cs="Arial"/>
          <w:bCs/>
          <w:sz w:val="20"/>
        </w:rPr>
        <w:t>Elektros energetikos įstatymas</w:t>
      </w:r>
      <w:r w:rsidR="00DE1F68">
        <w:rPr>
          <w:rFonts w:ascii="Arial" w:hAnsi="Arial" w:cs="Arial"/>
          <w:bCs/>
          <w:sz w:val="20"/>
        </w:rPr>
        <w:t>.</w:t>
      </w:r>
    </w:p>
    <w:p w14:paraId="390E04C9" w14:textId="33CB48CB" w:rsidR="005A3133" w:rsidRPr="00AA3012" w:rsidRDefault="00140257" w:rsidP="00A019F0">
      <w:pPr>
        <w:ind w:firstLine="0"/>
        <w:rPr>
          <w:rFonts w:ascii="Arial" w:hAnsi="Arial" w:cs="Arial"/>
          <w:bCs/>
          <w:sz w:val="20"/>
        </w:rPr>
      </w:pPr>
      <w:r>
        <w:rPr>
          <w:rFonts w:ascii="Arial" w:hAnsi="Arial" w:cs="Arial"/>
          <w:bCs/>
          <w:sz w:val="20"/>
        </w:rPr>
        <w:t>3.</w:t>
      </w:r>
      <w:r w:rsidR="00245900">
        <w:rPr>
          <w:rFonts w:ascii="Arial" w:hAnsi="Arial" w:cs="Arial"/>
          <w:bCs/>
          <w:sz w:val="20"/>
        </w:rPr>
        <w:t xml:space="preserve"> </w:t>
      </w:r>
      <w:r w:rsidR="005A3133" w:rsidRPr="00AA3012">
        <w:rPr>
          <w:rFonts w:ascii="Arial" w:hAnsi="Arial" w:cs="Arial"/>
          <w:bCs/>
          <w:sz w:val="20"/>
        </w:rPr>
        <w:t>Lietuvos Respublikos administracinių nusižengimų kodeksas</w:t>
      </w:r>
      <w:r w:rsidR="00DE1F68">
        <w:rPr>
          <w:rFonts w:ascii="Arial" w:hAnsi="Arial" w:cs="Arial"/>
          <w:bCs/>
          <w:sz w:val="20"/>
        </w:rPr>
        <w:t>.</w:t>
      </w:r>
    </w:p>
    <w:p w14:paraId="390E04CA" w14:textId="23037976" w:rsidR="005A3133" w:rsidRPr="00AA3012" w:rsidRDefault="00481170" w:rsidP="00A019F0">
      <w:pPr>
        <w:ind w:firstLine="0"/>
        <w:rPr>
          <w:rFonts w:ascii="Arial" w:hAnsi="Arial" w:cs="Arial"/>
          <w:bCs/>
          <w:sz w:val="20"/>
        </w:rPr>
      </w:pPr>
      <w:r>
        <w:rPr>
          <w:rFonts w:ascii="Arial" w:hAnsi="Arial" w:cs="Arial"/>
          <w:bCs/>
          <w:sz w:val="20"/>
        </w:rPr>
        <w:t>4</w:t>
      </w:r>
      <w:r w:rsidR="00140257">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Statybos techninis reglamentas STR 2.01.06</w:t>
      </w:r>
      <w:r w:rsidR="00052EB4">
        <w:rPr>
          <w:rFonts w:ascii="Arial" w:hAnsi="Arial" w:cs="Arial"/>
          <w:bCs/>
          <w:sz w:val="20"/>
        </w:rPr>
        <w:t xml:space="preserve"> </w:t>
      </w:r>
      <w:r w:rsidR="005A3133" w:rsidRPr="00AA3012">
        <w:rPr>
          <w:rFonts w:ascii="Arial" w:hAnsi="Arial" w:cs="Arial"/>
          <w:bCs/>
          <w:sz w:val="20"/>
        </w:rPr>
        <w:t>Statinių apsauga nuo žaibo. Išorinė statinių apsauga nuo žaibo</w:t>
      </w:r>
      <w:r w:rsidR="00DE1F68">
        <w:rPr>
          <w:rFonts w:ascii="Arial" w:hAnsi="Arial" w:cs="Arial"/>
          <w:bCs/>
          <w:sz w:val="20"/>
        </w:rPr>
        <w:t>.</w:t>
      </w:r>
    </w:p>
    <w:p w14:paraId="390E04CB" w14:textId="47D0E2E7" w:rsidR="005A3133" w:rsidRPr="00AA3012" w:rsidRDefault="00481170" w:rsidP="00A019F0">
      <w:pPr>
        <w:ind w:firstLine="0"/>
        <w:rPr>
          <w:rFonts w:ascii="Arial" w:hAnsi="Arial" w:cs="Arial"/>
          <w:bCs/>
          <w:sz w:val="20"/>
        </w:rPr>
      </w:pPr>
      <w:r>
        <w:rPr>
          <w:rFonts w:ascii="Arial" w:hAnsi="Arial" w:cs="Arial"/>
          <w:bCs/>
          <w:sz w:val="20"/>
        </w:rPr>
        <w:t>5</w:t>
      </w:r>
      <w:r w:rsidR="00140257">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Bendrosios gaisrinės saugos taisyklės</w:t>
      </w:r>
      <w:r w:rsidR="00DE1F68">
        <w:rPr>
          <w:rFonts w:ascii="Arial" w:hAnsi="Arial" w:cs="Arial"/>
          <w:bCs/>
          <w:sz w:val="20"/>
        </w:rPr>
        <w:t>.</w:t>
      </w:r>
      <w:r w:rsidR="00140257">
        <w:rPr>
          <w:rFonts w:ascii="Arial" w:hAnsi="Arial" w:cs="Arial"/>
          <w:bCs/>
          <w:sz w:val="20"/>
        </w:rPr>
        <w:t xml:space="preserve">  </w:t>
      </w:r>
    </w:p>
    <w:p w14:paraId="390E04CC" w14:textId="3F636BD9" w:rsidR="005A3133" w:rsidRPr="00AA3012" w:rsidRDefault="00481170" w:rsidP="00A019F0">
      <w:pPr>
        <w:ind w:firstLine="0"/>
        <w:rPr>
          <w:rFonts w:ascii="Arial" w:hAnsi="Arial" w:cs="Arial"/>
          <w:bCs/>
          <w:sz w:val="20"/>
        </w:rPr>
      </w:pPr>
      <w:r>
        <w:rPr>
          <w:rFonts w:ascii="Arial" w:hAnsi="Arial" w:cs="Arial"/>
          <w:bCs/>
          <w:sz w:val="20"/>
        </w:rPr>
        <w:t>6</w:t>
      </w:r>
      <w:r w:rsidR="00140257">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Suaugusio žmogaus gaivinimo standartas</w:t>
      </w:r>
      <w:r w:rsidR="00DE1F68">
        <w:rPr>
          <w:rFonts w:ascii="Arial" w:hAnsi="Arial" w:cs="Arial"/>
          <w:bCs/>
          <w:sz w:val="20"/>
        </w:rPr>
        <w:t>.</w:t>
      </w:r>
    </w:p>
    <w:p w14:paraId="390E04CD" w14:textId="1EE0FDCF" w:rsidR="00481170" w:rsidRPr="00AA3012" w:rsidRDefault="00481170" w:rsidP="00A019F0">
      <w:pPr>
        <w:ind w:firstLine="0"/>
        <w:rPr>
          <w:rFonts w:ascii="Arial" w:hAnsi="Arial" w:cs="Arial"/>
          <w:bCs/>
          <w:sz w:val="20"/>
        </w:rPr>
      </w:pPr>
      <w:r>
        <w:rPr>
          <w:rFonts w:ascii="Arial" w:hAnsi="Arial" w:cs="Arial"/>
          <w:bCs/>
          <w:sz w:val="20"/>
        </w:rPr>
        <w:t>7.</w:t>
      </w:r>
      <w:r w:rsidR="00245900">
        <w:rPr>
          <w:rFonts w:ascii="Arial" w:hAnsi="Arial" w:cs="Arial"/>
          <w:bCs/>
          <w:sz w:val="20"/>
        </w:rPr>
        <w:t xml:space="preserve"> </w:t>
      </w:r>
      <w:r w:rsidRPr="00AA3012">
        <w:rPr>
          <w:rFonts w:ascii="Arial" w:hAnsi="Arial" w:cs="Arial"/>
          <w:bCs/>
          <w:sz w:val="20"/>
        </w:rPr>
        <w:t xml:space="preserve">Energetikos objektus, įrenginius </w:t>
      </w:r>
      <w:r w:rsidR="00052EB4" w:rsidRPr="00C071DE">
        <w:rPr>
          <w:rFonts w:ascii="Arial" w:hAnsi="Arial" w:cs="Arial"/>
          <w:bCs/>
          <w:sz w:val="20"/>
        </w:rPr>
        <w:t>įrengian</w:t>
      </w:r>
      <w:r w:rsidR="00C071DE" w:rsidRPr="00C071DE">
        <w:rPr>
          <w:rFonts w:ascii="Arial" w:hAnsi="Arial" w:cs="Arial"/>
          <w:bCs/>
          <w:sz w:val="20"/>
        </w:rPr>
        <w:t>č</w:t>
      </w:r>
      <w:r w:rsidR="00052EB4" w:rsidRPr="00C071DE">
        <w:rPr>
          <w:rFonts w:ascii="Arial" w:hAnsi="Arial" w:cs="Arial"/>
          <w:bCs/>
          <w:sz w:val="20"/>
        </w:rPr>
        <w:t xml:space="preserve">ių ir (ar) </w:t>
      </w:r>
      <w:r w:rsidRPr="00C071DE">
        <w:rPr>
          <w:rFonts w:ascii="Arial" w:hAnsi="Arial" w:cs="Arial"/>
          <w:bCs/>
          <w:sz w:val="20"/>
        </w:rPr>
        <w:t>eksploatuojančių</w:t>
      </w:r>
      <w:r w:rsidRPr="00AA3012">
        <w:rPr>
          <w:rFonts w:ascii="Arial" w:hAnsi="Arial" w:cs="Arial"/>
          <w:bCs/>
          <w:sz w:val="20"/>
        </w:rPr>
        <w:t xml:space="preserve"> darbuotojų atestavimo tvarkos aprašas</w:t>
      </w:r>
      <w:r w:rsidR="00DE1F68">
        <w:rPr>
          <w:rFonts w:ascii="Arial" w:hAnsi="Arial" w:cs="Arial"/>
          <w:bCs/>
          <w:sz w:val="20"/>
        </w:rPr>
        <w:t>.</w:t>
      </w:r>
    </w:p>
    <w:p w14:paraId="390E04CE" w14:textId="498314C5" w:rsidR="00481170" w:rsidRPr="00AA3012" w:rsidRDefault="00481170" w:rsidP="00A019F0">
      <w:pPr>
        <w:ind w:firstLine="0"/>
        <w:rPr>
          <w:rFonts w:ascii="Arial" w:hAnsi="Arial" w:cs="Arial"/>
          <w:bCs/>
          <w:sz w:val="20"/>
        </w:rPr>
      </w:pPr>
      <w:r>
        <w:rPr>
          <w:rFonts w:ascii="Arial" w:hAnsi="Arial" w:cs="Arial"/>
          <w:bCs/>
          <w:sz w:val="20"/>
        </w:rPr>
        <w:t>8.</w:t>
      </w:r>
      <w:r w:rsidR="00245900">
        <w:rPr>
          <w:rFonts w:ascii="Arial" w:hAnsi="Arial" w:cs="Arial"/>
          <w:bCs/>
          <w:sz w:val="20"/>
        </w:rPr>
        <w:t xml:space="preserve"> </w:t>
      </w:r>
      <w:r w:rsidRPr="00AA3012">
        <w:rPr>
          <w:rFonts w:ascii="Arial" w:hAnsi="Arial" w:cs="Arial"/>
          <w:bCs/>
          <w:sz w:val="20"/>
        </w:rPr>
        <w:t>Asmenų, turinčių teisę eksploatuoti energetikos įrenginius, atestavimo taisyklės</w:t>
      </w:r>
      <w:r w:rsidR="00DE1F68">
        <w:rPr>
          <w:rFonts w:ascii="Arial" w:hAnsi="Arial" w:cs="Arial"/>
          <w:bCs/>
          <w:sz w:val="20"/>
        </w:rPr>
        <w:t>.</w:t>
      </w:r>
    </w:p>
    <w:p w14:paraId="390E04CF" w14:textId="2E5AC92C" w:rsidR="005A3133" w:rsidRPr="00AA3012" w:rsidRDefault="00481170" w:rsidP="00A019F0">
      <w:pPr>
        <w:ind w:firstLine="0"/>
        <w:rPr>
          <w:rFonts w:ascii="Arial" w:hAnsi="Arial" w:cs="Arial"/>
          <w:bCs/>
          <w:sz w:val="20"/>
        </w:rPr>
      </w:pPr>
      <w:r>
        <w:rPr>
          <w:rFonts w:ascii="Arial" w:hAnsi="Arial" w:cs="Arial"/>
          <w:bCs/>
          <w:sz w:val="20"/>
        </w:rPr>
        <w:t>9</w:t>
      </w:r>
      <w:r w:rsidR="00140257">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Saugos eksploatuojant elektros įrenginius taisyklės</w:t>
      </w:r>
      <w:r w:rsidR="00DE1F68">
        <w:rPr>
          <w:rFonts w:ascii="Arial" w:hAnsi="Arial" w:cs="Arial"/>
          <w:bCs/>
          <w:sz w:val="20"/>
        </w:rPr>
        <w:t>.</w:t>
      </w:r>
    </w:p>
    <w:p w14:paraId="390E04D0" w14:textId="34146C54" w:rsidR="005A3133" w:rsidRPr="00AA3012" w:rsidRDefault="00481170" w:rsidP="00A019F0">
      <w:pPr>
        <w:ind w:firstLine="0"/>
        <w:rPr>
          <w:rFonts w:ascii="Arial" w:hAnsi="Arial" w:cs="Arial"/>
          <w:bCs/>
          <w:sz w:val="20"/>
        </w:rPr>
      </w:pPr>
      <w:r>
        <w:rPr>
          <w:rFonts w:ascii="Arial" w:hAnsi="Arial" w:cs="Arial"/>
          <w:bCs/>
          <w:sz w:val="20"/>
        </w:rPr>
        <w:t>10</w:t>
      </w:r>
      <w:r w:rsidR="00140257">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Elektrinių ir elektros tinklų eksploatavimo taisyklės</w:t>
      </w:r>
      <w:r w:rsidR="00DE1F68">
        <w:rPr>
          <w:rFonts w:ascii="Arial" w:hAnsi="Arial" w:cs="Arial"/>
          <w:bCs/>
          <w:sz w:val="20"/>
        </w:rPr>
        <w:t>.</w:t>
      </w:r>
    </w:p>
    <w:p w14:paraId="390E04D1" w14:textId="453E766C" w:rsidR="005A3133" w:rsidRPr="00AA3012" w:rsidRDefault="00481170" w:rsidP="00A019F0">
      <w:pPr>
        <w:ind w:firstLine="0"/>
        <w:rPr>
          <w:rFonts w:ascii="Arial" w:hAnsi="Arial" w:cs="Arial"/>
          <w:bCs/>
          <w:sz w:val="20"/>
        </w:rPr>
      </w:pPr>
      <w:r>
        <w:rPr>
          <w:rFonts w:ascii="Arial" w:hAnsi="Arial" w:cs="Arial"/>
          <w:bCs/>
          <w:sz w:val="20"/>
        </w:rPr>
        <w:t>11</w:t>
      </w:r>
      <w:r w:rsidR="00140257">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bandymų normų ir apimties aprašas</w:t>
      </w:r>
      <w:r w:rsidR="00DE1F68">
        <w:rPr>
          <w:rFonts w:ascii="Arial" w:hAnsi="Arial" w:cs="Arial"/>
          <w:bCs/>
          <w:sz w:val="20"/>
        </w:rPr>
        <w:t>.</w:t>
      </w:r>
    </w:p>
    <w:p w14:paraId="390E04D2" w14:textId="4776E875" w:rsidR="005A3133" w:rsidRPr="00AA3012" w:rsidRDefault="00481170" w:rsidP="00A019F0">
      <w:pPr>
        <w:ind w:firstLine="0"/>
        <w:rPr>
          <w:rFonts w:ascii="Arial" w:hAnsi="Arial" w:cs="Arial"/>
          <w:bCs/>
          <w:sz w:val="20"/>
        </w:rPr>
      </w:pPr>
      <w:r>
        <w:rPr>
          <w:rFonts w:ascii="Arial" w:hAnsi="Arial" w:cs="Arial"/>
          <w:bCs/>
          <w:sz w:val="20"/>
        </w:rPr>
        <w:t>12</w:t>
      </w:r>
      <w:r w:rsidR="00140257">
        <w:rPr>
          <w:rFonts w:ascii="Arial" w:hAnsi="Arial" w:cs="Arial"/>
          <w:bCs/>
          <w:sz w:val="20"/>
        </w:rPr>
        <w:t>.</w:t>
      </w:r>
      <w:r w:rsidRPr="00481170">
        <w:rPr>
          <w:rFonts w:ascii="Arial" w:hAnsi="Arial" w:cs="Arial"/>
          <w:bCs/>
          <w:sz w:val="20"/>
        </w:rPr>
        <w:t xml:space="preserve"> </w:t>
      </w:r>
      <w:r w:rsidRPr="00AA3012">
        <w:rPr>
          <w:rFonts w:ascii="Arial" w:hAnsi="Arial" w:cs="Arial"/>
          <w:bCs/>
          <w:sz w:val="20"/>
        </w:rPr>
        <w:t>Elektros įrenginių įrengimo bendrosios taisyklės</w:t>
      </w:r>
      <w:r w:rsidR="00DE1F68">
        <w:rPr>
          <w:rFonts w:ascii="Arial" w:hAnsi="Arial" w:cs="Arial"/>
          <w:bCs/>
          <w:sz w:val="20"/>
        </w:rPr>
        <w:t>.</w:t>
      </w:r>
    </w:p>
    <w:p w14:paraId="390E04D3" w14:textId="7370D95D" w:rsidR="005A3133" w:rsidRPr="00AA3012" w:rsidRDefault="00481170" w:rsidP="00A019F0">
      <w:pPr>
        <w:ind w:firstLine="0"/>
        <w:rPr>
          <w:rFonts w:ascii="Arial" w:hAnsi="Arial" w:cs="Arial"/>
          <w:bCs/>
          <w:sz w:val="20"/>
        </w:rPr>
      </w:pPr>
      <w:r>
        <w:rPr>
          <w:rFonts w:ascii="Arial" w:hAnsi="Arial" w:cs="Arial"/>
          <w:bCs/>
          <w:sz w:val="20"/>
        </w:rPr>
        <w:t>13</w:t>
      </w:r>
      <w:r w:rsidR="00140257">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Skirstyklų ir pastočių elektros įrenginių įrengimo taisyklės</w:t>
      </w:r>
      <w:r w:rsidR="00DE1F68">
        <w:rPr>
          <w:rFonts w:ascii="Arial" w:hAnsi="Arial" w:cs="Arial"/>
          <w:bCs/>
          <w:sz w:val="20"/>
        </w:rPr>
        <w:t>.</w:t>
      </w:r>
    </w:p>
    <w:p w14:paraId="390E04D4" w14:textId="4E78AD54" w:rsidR="005A3133" w:rsidRPr="00AA3012" w:rsidRDefault="00481170" w:rsidP="00A019F0">
      <w:pPr>
        <w:ind w:firstLine="0"/>
        <w:rPr>
          <w:rFonts w:ascii="Arial" w:hAnsi="Arial" w:cs="Arial"/>
          <w:bCs/>
          <w:sz w:val="20"/>
        </w:rPr>
      </w:pPr>
      <w:r>
        <w:rPr>
          <w:rFonts w:ascii="Arial" w:hAnsi="Arial" w:cs="Arial"/>
          <w:bCs/>
          <w:sz w:val="20"/>
        </w:rPr>
        <w:t>14</w:t>
      </w:r>
      <w:r w:rsidR="00140257">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linijų ir instaliacijos įrengimo taisyklės</w:t>
      </w:r>
      <w:r w:rsidR="00DE1F68">
        <w:rPr>
          <w:rFonts w:ascii="Arial" w:hAnsi="Arial" w:cs="Arial"/>
          <w:bCs/>
          <w:sz w:val="20"/>
        </w:rPr>
        <w:t>.</w:t>
      </w:r>
    </w:p>
    <w:p w14:paraId="390E04D5" w14:textId="32297446" w:rsidR="005A3133" w:rsidRPr="00AA3012" w:rsidRDefault="00481170" w:rsidP="00A019F0">
      <w:pPr>
        <w:ind w:firstLine="0"/>
        <w:rPr>
          <w:rFonts w:ascii="Arial" w:hAnsi="Arial" w:cs="Arial"/>
          <w:bCs/>
          <w:sz w:val="20"/>
        </w:rPr>
      </w:pPr>
      <w:r>
        <w:rPr>
          <w:rFonts w:ascii="Arial" w:hAnsi="Arial" w:cs="Arial"/>
          <w:bCs/>
          <w:sz w:val="20"/>
        </w:rPr>
        <w:t>15</w:t>
      </w:r>
      <w:r w:rsidR="00140257">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relinės apsaugos ir automatikos įrengimo taisyklės</w:t>
      </w:r>
      <w:r w:rsidR="00FF3F3E">
        <w:rPr>
          <w:rFonts w:ascii="Arial" w:hAnsi="Arial" w:cs="Arial"/>
          <w:bCs/>
          <w:sz w:val="20"/>
        </w:rPr>
        <w:t>.</w:t>
      </w:r>
    </w:p>
    <w:p w14:paraId="390E04D7" w14:textId="3D940945" w:rsidR="005A3133" w:rsidRPr="00AA3012" w:rsidRDefault="00481170" w:rsidP="00FF3F3E">
      <w:pPr>
        <w:ind w:firstLine="0"/>
        <w:rPr>
          <w:rFonts w:ascii="Arial" w:hAnsi="Arial" w:cs="Arial"/>
          <w:bCs/>
          <w:sz w:val="20"/>
        </w:rPr>
      </w:pPr>
      <w:r>
        <w:rPr>
          <w:rFonts w:ascii="Arial" w:hAnsi="Arial" w:cs="Arial"/>
          <w:bCs/>
          <w:sz w:val="20"/>
        </w:rPr>
        <w:t>16</w:t>
      </w:r>
      <w:r w:rsidR="00140257">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Apšvietimo elektros įrenginių įrengimo taisyklės</w:t>
      </w:r>
      <w:r w:rsidR="00FF3F3E">
        <w:rPr>
          <w:rFonts w:ascii="Arial" w:hAnsi="Arial" w:cs="Arial"/>
          <w:bCs/>
          <w:sz w:val="20"/>
        </w:rPr>
        <w:t>.</w:t>
      </w:r>
      <w:r w:rsidR="005A3133" w:rsidRPr="00AA3012">
        <w:rPr>
          <w:rFonts w:ascii="Arial" w:hAnsi="Arial" w:cs="Arial"/>
          <w:bCs/>
          <w:sz w:val="20"/>
        </w:rPr>
        <w:t xml:space="preserve"> įrenginių įrengimo taisyklės</w:t>
      </w:r>
      <w:r w:rsidR="00FF3F3E">
        <w:rPr>
          <w:rFonts w:ascii="Arial" w:hAnsi="Arial" w:cs="Arial"/>
          <w:bCs/>
          <w:sz w:val="20"/>
        </w:rPr>
        <w:t>.</w:t>
      </w:r>
    </w:p>
    <w:p w14:paraId="390E04D8" w14:textId="3B0CDFF3" w:rsidR="005A3133" w:rsidRPr="00AA3012" w:rsidRDefault="00481170" w:rsidP="00A019F0">
      <w:pPr>
        <w:ind w:firstLine="0"/>
        <w:rPr>
          <w:rFonts w:ascii="Arial" w:hAnsi="Arial" w:cs="Arial"/>
          <w:bCs/>
          <w:sz w:val="20"/>
        </w:rPr>
      </w:pPr>
      <w:r>
        <w:rPr>
          <w:rFonts w:ascii="Arial" w:hAnsi="Arial" w:cs="Arial"/>
          <w:bCs/>
          <w:sz w:val="20"/>
        </w:rPr>
        <w:t>18</w:t>
      </w:r>
      <w:r w:rsidR="00140257">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Galios elektros įrenginių įrengimo taisyklės</w:t>
      </w:r>
      <w:r w:rsidR="00FF3F3E">
        <w:rPr>
          <w:rFonts w:ascii="Arial" w:hAnsi="Arial" w:cs="Arial"/>
          <w:bCs/>
          <w:sz w:val="20"/>
        </w:rPr>
        <w:t>.</w:t>
      </w:r>
    </w:p>
    <w:p w14:paraId="390E04D9" w14:textId="0B0C58BB" w:rsidR="00140257" w:rsidRDefault="00481170" w:rsidP="00A019F0">
      <w:pPr>
        <w:ind w:firstLine="0"/>
        <w:rPr>
          <w:rFonts w:ascii="Arial" w:hAnsi="Arial" w:cs="Arial"/>
          <w:bCs/>
          <w:sz w:val="20"/>
        </w:rPr>
      </w:pPr>
      <w:r>
        <w:rPr>
          <w:rFonts w:ascii="Arial" w:hAnsi="Arial" w:cs="Arial"/>
          <w:bCs/>
          <w:sz w:val="20"/>
        </w:rPr>
        <w:t>19</w:t>
      </w:r>
      <w:r w:rsidR="00140257">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tinklų apsaugos taisyklės</w:t>
      </w:r>
      <w:r w:rsidR="00FF3F3E">
        <w:rPr>
          <w:rFonts w:ascii="Arial" w:hAnsi="Arial" w:cs="Arial"/>
          <w:bCs/>
          <w:sz w:val="20"/>
        </w:rPr>
        <w:t>.</w:t>
      </w:r>
    </w:p>
    <w:p w14:paraId="220131BC" w14:textId="77777777" w:rsidR="00C24FD4" w:rsidRDefault="00C24FD4" w:rsidP="00935847">
      <w:pPr>
        <w:ind w:firstLine="0"/>
        <w:rPr>
          <w:rFonts w:ascii="Arial" w:hAnsi="Arial" w:cs="Arial"/>
          <w:b/>
          <w:sz w:val="22"/>
          <w:szCs w:val="22"/>
          <w:u w:val="single"/>
        </w:rPr>
      </w:pPr>
    </w:p>
    <w:p w14:paraId="390E04DE" w14:textId="5262591B" w:rsidR="007A6791" w:rsidRPr="00935847" w:rsidRDefault="00140257" w:rsidP="00935847">
      <w:pPr>
        <w:ind w:firstLine="0"/>
        <w:rPr>
          <w:rFonts w:ascii="Arial" w:hAnsi="Arial" w:cs="Arial"/>
          <w:bCs/>
          <w:sz w:val="20"/>
        </w:rPr>
      </w:pPr>
      <w:r w:rsidRPr="00741836">
        <w:rPr>
          <w:rFonts w:ascii="Arial" w:hAnsi="Arial" w:cs="Arial"/>
          <w:b/>
          <w:sz w:val="22"/>
          <w:szCs w:val="22"/>
          <w:u w:val="single"/>
        </w:rPr>
        <w:t>5.</w:t>
      </w:r>
      <w:r w:rsidR="007A6791" w:rsidRPr="00741836">
        <w:rPr>
          <w:rFonts w:ascii="Arial" w:hAnsi="Arial" w:cs="Arial"/>
          <w:b/>
          <w:sz w:val="22"/>
          <w:szCs w:val="22"/>
          <w:u w:val="single"/>
        </w:rPr>
        <w:t>Veiklos sritis:</w:t>
      </w:r>
      <w:r w:rsidR="007A6791" w:rsidRPr="00741836">
        <w:rPr>
          <w:rFonts w:ascii="Arial" w:hAnsi="Arial" w:cs="Arial"/>
          <w:b/>
          <w:sz w:val="20"/>
          <w:u w:val="single"/>
        </w:rPr>
        <w:t xml:space="preserve"> </w:t>
      </w:r>
      <w:r w:rsidR="007A6791" w:rsidRPr="00741836">
        <w:rPr>
          <w:rFonts w:ascii="Arial" w:hAnsi="Arial" w:cs="Arial"/>
          <w:sz w:val="20"/>
          <w:u w:val="single"/>
        </w:rPr>
        <w:t>Elektros įrenginių eksploatavimas</w:t>
      </w:r>
      <w:r w:rsidR="00741836" w:rsidRPr="00741836">
        <w:rPr>
          <w:rFonts w:ascii="Arial" w:hAnsi="Arial" w:cs="Arial"/>
          <w:sz w:val="20"/>
          <w:u w:val="single"/>
        </w:rPr>
        <w:t>.</w:t>
      </w:r>
    </w:p>
    <w:p w14:paraId="390E04DF" w14:textId="77777777" w:rsidR="007A6791" w:rsidRPr="00AA3012" w:rsidRDefault="007A6791" w:rsidP="00100B2B">
      <w:pPr>
        <w:widowControl w:val="0"/>
        <w:shd w:val="clear" w:color="auto" w:fill="FFFFFF"/>
        <w:tabs>
          <w:tab w:val="left" w:pos="1134"/>
          <w:tab w:val="left" w:pos="1701"/>
        </w:tabs>
        <w:ind w:firstLine="0"/>
        <w:jc w:val="both"/>
        <w:rPr>
          <w:rFonts w:ascii="Arial" w:hAnsi="Arial" w:cs="Arial"/>
          <w:sz w:val="20"/>
        </w:rPr>
      </w:pPr>
    </w:p>
    <w:p w14:paraId="390E04E0" w14:textId="77777777" w:rsidR="00AB0DC7" w:rsidRDefault="007A6791" w:rsidP="00100B2B">
      <w:pPr>
        <w:pStyle w:val="Sraopastraipa"/>
        <w:widowControl w:val="0"/>
        <w:shd w:val="clear" w:color="auto" w:fill="FFFFFF"/>
        <w:ind w:left="0" w:firstLine="0"/>
        <w:jc w:val="both"/>
        <w:rPr>
          <w:rFonts w:ascii="Arial" w:hAnsi="Arial" w:cs="Arial"/>
          <w:b/>
          <w:sz w:val="20"/>
        </w:rPr>
      </w:pPr>
      <w:r w:rsidRPr="00AA3012">
        <w:rPr>
          <w:rFonts w:ascii="Arial" w:hAnsi="Arial" w:cs="Arial"/>
          <w:b/>
          <w:sz w:val="20"/>
        </w:rPr>
        <w:t>5.</w:t>
      </w:r>
      <w:r w:rsidR="00AB0DC7">
        <w:rPr>
          <w:rFonts w:ascii="Arial" w:hAnsi="Arial" w:cs="Arial"/>
          <w:b/>
          <w:sz w:val="20"/>
        </w:rPr>
        <w:t>1.</w:t>
      </w:r>
      <w:r w:rsidRPr="00AB0DC7">
        <w:rPr>
          <w:rFonts w:ascii="Arial" w:hAnsi="Arial" w:cs="Arial"/>
          <w:b/>
          <w:sz w:val="20"/>
        </w:rPr>
        <w:t xml:space="preserve"> </w:t>
      </w:r>
      <w:r w:rsidR="00481ADE" w:rsidRPr="00AB0DC7">
        <w:rPr>
          <w:rFonts w:ascii="Arial" w:hAnsi="Arial" w:cs="Arial"/>
          <w:b/>
          <w:sz w:val="20"/>
        </w:rPr>
        <w:t xml:space="preserve">Energetikos darbuotojų kategorija: </w:t>
      </w:r>
    </w:p>
    <w:p w14:paraId="390E04E1" w14:textId="77777777" w:rsidR="00AB0DC7" w:rsidRDefault="00AB0DC7" w:rsidP="00100B2B">
      <w:pPr>
        <w:pStyle w:val="Sraopastraipa"/>
        <w:widowControl w:val="0"/>
        <w:shd w:val="clear" w:color="auto" w:fill="FFFFFF"/>
        <w:ind w:left="0" w:firstLine="0"/>
        <w:jc w:val="both"/>
        <w:rPr>
          <w:rFonts w:ascii="Arial" w:hAnsi="Arial" w:cs="Arial"/>
          <w:b/>
          <w:sz w:val="20"/>
        </w:rPr>
      </w:pPr>
    </w:p>
    <w:p w14:paraId="390E04E2" w14:textId="5C12187C" w:rsidR="005921E3" w:rsidRPr="00C071DE" w:rsidRDefault="005522A5" w:rsidP="00100B2B">
      <w:pPr>
        <w:pStyle w:val="Sraopastraipa"/>
        <w:widowControl w:val="0"/>
        <w:shd w:val="clear" w:color="auto" w:fill="FFFFFF"/>
        <w:ind w:left="0" w:firstLine="0"/>
        <w:jc w:val="both"/>
        <w:rPr>
          <w:rFonts w:ascii="Arial" w:hAnsi="Arial" w:cs="Arial"/>
          <w:sz w:val="20"/>
        </w:rPr>
      </w:pPr>
      <w:r w:rsidRPr="00AB0DC7">
        <w:rPr>
          <w:rFonts w:ascii="Arial" w:hAnsi="Arial" w:cs="Arial"/>
          <w:sz w:val="20"/>
          <w:lang w:eastAsia="lt-LT"/>
        </w:rPr>
        <w:t>Elektros įrenginių</w:t>
      </w:r>
      <w:r w:rsidR="00741836" w:rsidRPr="00AB0DC7">
        <w:rPr>
          <w:rFonts w:ascii="Arial" w:hAnsi="Arial" w:cs="Arial"/>
          <w:sz w:val="20"/>
          <w:lang w:eastAsia="lt-LT"/>
        </w:rPr>
        <w:t xml:space="preserve"> </w:t>
      </w:r>
      <w:r w:rsidR="00741836" w:rsidRPr="00AB0DC7">
        <w:rPr>
          <w:rFonts w:ascii="Arial" w:hAnsi="Arial" w:cs="Arial"/>
          <w:sz w:val="20"/>
        </w:rPr>
        <w:t>iki 1000 V,</w:t>
      </w:r>
      <w:r w:rsidR="00B62AE4">
        <w:rPr>
          <w:rFonts w:ascii="Arial" w:hAnsi="Arial" w:cs="Arial"/>
          <w:sz w:val="20"/>
        </w:rPr>
        <w:t xml:space="preserve"> iki</w:t>
      </w:r>
      <w:r w:rsidR="00B62AE4" w:rsidRPr="006515F4">
        <w:rPr>
          <w:rFonts w:ascii="Arial" w:hAnsi="Arial" w:cs="Arial"/>
          <w:b/>
          <w:sz w:val="20"/>
        </w:rPr>
        <w:t xml:space="preserve"> </w:t>
      </w:r>
      <w:r w:rsidR="00741836" w:rsidRPr="00AB0DC7">
        <w:rPr>
          <w:rFonts w:ascii="Arial" w:hAnsi="Arial" w:cs="Arial"/>
          <w:sz w:val="20"/>
        </w:rPr>
        <w:t xml:space="preserve">10 </w:t>
      </w:r>
      <w:proofErr w:type="spellStart"/>
      <w:r w:rsidR="00741836" w:rsidRPr="00AB0DC7">
        <w:rPr>
          <w:rFonts w:ascii="Arial" w:hAnsi="Arial" w:cs="Arial"/>
          <w:sz w:val="20"/>
        </w:rPr>
        <w:t>kV</w:t>
      </w:r>
      <w:proofErr w:type="spellEnd"/>
      <w:r w:rsidR="00741836" w:rsidRPr="00AB0DC7">
        <w:rPr>
          <w:rFonts w:ascii="Arial" w:hAnsi="Arial" w:cs="Arial"/>
          <w:sz w:val="20"/>
        </w:rPr>
        <w:t>,</w:t>
      </w:r>
      <w:r w:rsidR="00B62AE4" w:rsidRPr="00B62AE4">
        <w:rPr>
          <w:rFonts w:ascii="Arial" w:hAnsi="Arial" w:cs="Arial"/>
          <w:sz w:val="20"/>
        </w:rPr>
        <w:t xml:space="preserve"> </w:t>
      </w:r>
      <w:r w:rsidR="00B62AE4">
        <w:rPr>
          <w:rFonts w:ascii="Arial" w:hAnsi="Arial" w:cs="Arial"/>
          <w:sz w:val="20"/>
        </w:rPr>
        <w:t>iki</w:t>
      </w:r>
      <w:r w:rsidR="00741836" w:rsidRPr="00AB0DC7">
        <w:rPr>
          <w:rFonts w:ascii="Arial" w:hAnsi="Arial" w:cs="Arial"/>
          <w:sz w:val="20"/>
        </w:rPr>
        <w:t xml:space="preserve"> 35 </w:t>
      </w:r>
      <w:proofErr w:type="spellStart"/>
      <w:r w:rsidR="00741836" w:rsidRPr="00AB0DC7">
        <w:rPr>
          <w:rFonts w:ascii="Arial" w:hAnsi="Arial" w:cs="Arial"/>
          <w:sz w:val="20"/>
        </w:rPr>
        <w:t>kV</w:t>
      </w:r>
      <w:proofErr w:type="spellEnd"/>
      <w:r w:rsidR="00C27330">
        <w:rPr>
          <w:rFonts w:ascii="Arial" w:hAnsi="Arial" w:cs="Arial"/>
          <w:sz w:val="20"/>
        </w:rPr>
        <w:t>,</w:t>
      </w:r>
      <w:r w:rsidR="00B62AE4" w:rsidRPr="00B62AE4">
        <w:rPr>
          <w:rFonts w:ascii="Arial" w:hAnsi="Arial" w:cs="Arial"/>
          <w:sz w:val="20"/>
        </w:rPr>
        <w:t xml:space="preserve"> </w:t>
      </w:r>
      <w:r w:rsidR="00B62AE4">
        <w:rPr>
          <w:rFonts w:ascii="Arial" w:hAnsi="Arial" w:cs="Arial"/>
          <w:sz w:val="20"/>
        </w:rPr>
        <w:t>iki</w:t>
      </w:r>
      <w:r w:rsidR="00741836" w:rsidRPr="00AB0DC7">
        <w:rPr>
          <w:rFonts w:ascii="Arial" w:hAnsi="Arial" w:cs="Arial"/>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C24FD4" w:rsidRPr="00C071DE">
        <w:rPr>
          <w:rFonts w:ascii="Arial" w:hAnsi="Arial" w:cs="Arial"/>
          <w:sz w:val="20"/>
        </w:rPr>
        <w:t xml:space="preserve">, </w:t>
      </w:r>
      <w:r w:rsidR="00B62AE4" w:rsidRPr="00C071DE">
        <w:rPr>
          <w:rFonts w:ascii="Arial" w:hAnsi="Arial" w:cs="Arial"/>
          <w:sz w:val="20"/>
        </w:rPr>
        <w:t xml:space="preserve">iki  </w:t>
      </w:r>
      <w:r w:rsidR="00C24FD4" w:rsidRPr="00C071DE">
        <w:rPr>
          <w:rFonts w:ascii="Arial" w:hAnsi="Arial" w:cs="Arial"/>
          <w:sz w:val="20"/>
        </w:rPr>
        <w:t xml:space="preserve">330 </w:t>
      </w:r>
      <w:proofErr w:type="spellStart"/>
      <w:r w:rsidR="00C24FD4" w:rsidRPr="00C071DE">
        <w:rPr>
          <w:rFonts w:ascii="Arial" w:hAnsi="Arial" w:cs="Arial"/>
          <w:sz w:val="20"/>
        </w:rPr>
        <w:t>kV</w:t>
      </w:r>
      <w:proofErr w:type="spellEnd"/>
      <w:r w:rsidR="00C27330" w:rsidRPr="00C071DE">
        <w:rPr>
          <w:rFonts w:ascii="Arial" w:hAnsi="Arial" w:cs="Arial"/>
          <w:sz w:val="20"/>
        </w:rPr>
        <w:t xml:space="preserve"> ar </w:t>
      </w:r>
      <w:r w:rsidR="00B62AE4" w:rsidRPr="00C071DE">
        <w:rPr>
          <w:rFonts w:ascii="Arial" w:hAnsi="Arial" w:cs="Arial"/>
          <w:sz w:val="20"/>
        </w:rPr>
        <w:t xml:space="preserve">iki </w:t>
      </w:r>
      <w:r w:rsidR="00C27330" w:rsidRPr="00C071DE">
        <w:rPr>
          <w:rFonts w:ascii="Arial" w:hAnsi="Arial" w:cs="Arial"/>
          <w:sz w:val="20"/>
        </w:rPr>
        <w:t xml:space="preserve">400 </w:t>
      </w:r>
      <w:proofErr w:type="spellStart"/>
      <w:r w:rsidR="00C27330" w:rsidRPr="00C071DE">
        <w:rPr>
          <w:rFonts w:ascii="Arial" w:hAnsi="Arial" w:cs="Arial"/>
          <w:sz w:val="20"/>
        </w:rPr>
        <w:t>kV</w:t>
      </w:r>
      <w:proofErr w:type="spellEnd"/>
      <w:r w:rsidR="007B5862" w:rsidRPr="00C071DE">
        <w:rPr>
          <w:rFonts w:ascii="Arial" w:hAnsi="Arial" w:cs="Arial"/>
          <w:sz w:val="20"/>
        </w:rPr>
        <w:t xml:space="preserve"> įtampos</w:t>
      </w:r>
      <w:r w:rsidR="00741836" w:rsidRPr="00C071DE">
        <w:rPr>
          <w:rFonts w:ascii="Arial" w:hAnsi="Arial" w:cs="Arial"/>
          <w:sz w:val="20"/>
          <w:lang w:eastAsia="lt-LT"/>
        </w:rPr>
        <w:t xml:space="preserve"> AK, VK ar PK </w:t>
      </w:r>
      <w:r w:rsidRPr="00C071DE">
        <w:rPr>
          <w:rFonts w:ascii="Arial" w:hAnsi="Arial" w:cs="Arial"/>
          <w:sz w:val="20"/>
          <w:lang w:eastAsia="lt-LT"/>
        </w:rPr>
        <w:t>operatyvinis darbuotojas</w:t>
      </w:r>
      <w:r w:rsidR="00741836" w:rsidRPr="00C071DE">
        <w:rPr>
          <w:rFonts w:ascii="Arial" w:hAnsi="Arial" w:cs="Arial"/>
          <w:sz w:val="20"/>
          <w:lang w:eastAsia="lt-LT"/>
        </w:rPr>
        <w:t xml:space="preserve"> ir</w:t>
      </w:r>
      <w:r w:rsidRPr="00C071DE">
        <w:rPr>
          <w:rFonts w:ascii="Arial" w:hAnsi="Arial" w:cs="Arial"/>
          <w:sz w:val="20"/>
          <w:lang w:eastAsia="lt-LT"/>
        </w:rPr>
        <w:t xml:space="preserve"> </w:t>
      </w:r>
      <w:r w:rsidR="00741836" w:rsidRPr="00C071DE">
        <w:rPr>
          <w:rFonts w:ascii="Arial" w:hAnsi="Arial" w:cs="Arial"/>
          <w:sz w:val="20"/>
          <w:lang w:eastAsia="lt-LT"/>
        </w:rPr>
        <w:t>AK, VK ar PK operatyvinis-remonto darbuotojas.</w:t>
      </w:r>
    </w:p>
    <w:p w14:paraId="390E04E3" w14:textId="77777777" w:rsidR="00741836" w:rsidRPr="00741836" w:rsidRDefault="00741836" w:rsidP="00100B2B">
      <w:pPr>
        <w:pStyle w:val="Sraopastraipa"/>
        <w:widowControl w:val="0"/>
        <w:shd w:val="clear" w:color="auto" w:fill="FFFFFF"/>
        <w:ind w:left="0" w:firstLine="0"/>
        <w:jc w:val="both"/>
        <w:rPr>
          <w:rFonts w:ascii="Arial" w:hAnsi="Arial" w:cs="Arial"/>
          <w:sz w:val="20"/>
          <w:vertAlign w:val="superscript"/>
          <w:lang w:eastAsia="lt-LT"/>
        </w:rPr>
      </w:pPr>
    </w:p>
    <w:p w14:paraId="390E04E4" w14:textId="77777777" w:rsidR="00AB0DC7" w:rsidRDefault="007A6791" w:rsidP="00100B2B">
      <w:pPr>
        <w:widowControl w:val="0"/>
        <w:shd w:val="clear" w:color="auto" w:fill="FFFFFF"/>
        <w:ind w:firstLine="0"/>
        <w:jc w:val="both"/>
        <w:rPr>
          <w:rFonts w:ascii="Arial" w:hAnsi="Arial" w:cs="Arial"/>
          <w:b/>
          <w:sz w:val="20"/>
        </w:rPr>
      </w:pPr>
      <w:r w:rsidRPr="00741836">
        <w:rPr>
          <w:rFonts w:ascii="Arial" w:hAnsi="Arial" w:cs="Arial"/>
          <w:b/>
          <w:sz w:val="20"/>
        </w:rPr>
        <w:t>5.</w:t>
      </w:r>
      <w:r w:rsidR="00AB0DC7">
        <w:rPr>
          <w:rFonts w:ascii="Arial" w:hAnsi="Arial" w:cs="Arial"/>
          <w:b/>
          <w:sz w:val="20"/>
        </w:rPr>
        <w:t>2</w:t>
      </w:r>
      <w:r w:rsidRPr="00741836">
        <w:rPr>
          <w:rFonts w:ascii="Arial" w:hAnsi="Arial" w:cs="Arial"/>
          <w:b/>
          <w:sz w:val="20"/>
        </w:rPr>
        <w:t xml:space="preserve">. </w:t>
      </w:r>
      <w:r w:rsidR="00313ADE" w:rsidRPr="00741836">
        <w:rPr>
          <w:rFonts w:ascii="Arial" w:hAnsi="Arial" w:cs="Arial"/>
          <w:b/>
          <w:sz w:val="20"/>
        </w:rPr>
        <w:t xml:space="preserve">Atestavimo sritis ir suteikiamos teisės: </w:t>
      </w:r>
    </w:p>
    <w:p w14:paraId="390E04E5" w14:textId="77777777" w:rsidR="00AB0DC7" w:rsidRDefault="00AB0DC7" w:rsidP="00100B2B">
      <w:pPr>
        <w:widowControl w:val="0"/>
        <w:shd w:val="clear" w:color="auto" w:fill="FFFFFF"/>
        <w:ind w:firstLine="0"/>
        <w:jc w:val="both"/>
        <w:rPr>
          <w:rFonts w:ascii="Arial" w:hAnsi="Arial" w:cs="Arial"/>
          <w:b/>
          <w:sz w:val="20"/>
        </w:rPr>
      </w:pPr>
    </w:p>
    <w:p w14:paraId="390E04E6" w14:textId="547B2857" w:rsidR="00741836" w:rsidRDefault="005522A5" w:rsidP="00100B2B">
      <w:pPr>
        <w:widowControl w:val="0"/>
        <w:shd w:val="clear" w:color="auto" w:fill="FFFFFF"/>
        <w:ind w:firstLine="0"/>
        <w:jc w:val="both"/>
        <w:rPr>
          <w:rFonts w:ascii="Arial" w:hAnsi="Arial" w:cs="Arial"/>
          <w:sz w:val="20"/>
        </w:rPr>
      </w:pPr>
      <w:r w:rsidRPr="00741836">
        <w:rPr>
          <w:rFonts w:ascii="Arial" w:hAnsi="Arial" w:cs="Arial"/>
          <w:sz w:val="20"/>
          <w:lang w:eastAsia="lt-LT"/>
        </w:rPr>
        <w:t xml:space="preserve">Atlikti </w:t>
      </w:r>
      <w:r w:rsidR="00741836" w:rsidRPr="00741836">
        <w:rPr>
          <w:rFonts w:ascii="Arial" w:hAnsi="Arial" w:cs="Arial"/>
          <w:sz w:val="20"/>
          <w:lang w:eastAsia="lt-LT"/>
        </w:rPr>
        <w:t xml:space="preserve">AK, VK ar PK </w:t>
      </w:r>
      <w:r w:rsidRPr="00741836">
        <w:rPr>
          <w:rFonts w:ascii="Arial" w:hAnsi="Arial" w:cs="Arial"/>
          <w:sz w:val="20"/>
          <w:lang w:eastAsia="lt-LT"/>
        </w:rPr>
        <w:t>operatyvinio darbuotojo</w:t>
      </w:r>
      <w:r w:rsidR="00741836">
        <w:rPr>
          <w:rFonts w:ascii="Arial" w:hAnsi="Arial" w:cs="Arial"/>
          <w:sz w:val="20"/>
          <w:lang w:eastAsia="lt-LT"/>
        </w:rPr>
        <w:t xml:space="preserve"> arba</w:t>
      </w:r>
      <w:r w:rsidR="00741836" w:rsidRPr="00741836">
        <w:rPr>
          <w:rFonts w:ascii="Arial" w:hAnsi="Arial" w:cs="Arial"/>
          <w:sz w:val="20"/>
          <w:lang w:eastAsia="lt-LT"/>
        </w:rPr>
        <w:t xml:space="preserve"> AK, VK ar PK</w:t>
      </w:r>
      <w:r w:rsidR="00741836">
        <w:rPr>
          <w:rFonts w:ascii="Arial" w:hAnsi="Arial" w:cs="Arial"/>
          <w:sz w:val="20"/>
          <w:lang w:eastAsia="lt-LT"/>
        </w:rPr>
        <w:t xml:space="preserve"> </w:t>
      </w:r>
      <w:r w:rsidRPr="00741836">
        <w:rPr>
          <w:rFonts w:ascii="Arial" w:hAnsi="Arial" w:cs="Arial"/>
          <w:sz w:val="20"/>
          <w:lang w:eastAsia="lt-LT"/>
        </w:rPr>
        <w:t xml:space="preserve"> operatyvinio-remonto darbuotojo funkcijas </w:t>
      </w:r>
      <w:r w:rsidR="00C27330">
        <w:rPr>
          <w:rFonts w:ascii="Arial" w:hAnsi="Arial" w:cs="Arial"/>
          <w:sz w:val="20"/>
        </w:rPr>
        <w:t>iki 1000 V,</w:t>
      </w:r>
      <w:r w:rsidR="00B62AE4" w:rsidRPr="00B62AE4">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Pr>
          <w:rFonts w:ascii="Arial" w:hAnsi="Arial" w:cs="Arial"/>
          <w:sz w:val="20"/>
        </w:rPr>
        <w:t xml:space="preserve">10 </w:t>
      </w:r>
      <w:proofErr w:type="spellStart"/>
      <w:r w:rsidR="00C27330">
        <w:rPr>
          <w:rFonts w:ascii="Arial" w:hAnsi="Arial" w:cs="Arial"/>
          <w:sz w:val="20"/>
        </w:rPr>
        <w:t>kV</w:t>
      </w:r>
      <w:proofErr w:type="spellEnd"/>
      <w:r w:rsidR="00C2733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Pr>
          <w:rFonts w:ascii="Arial" w:hAnsi="Arial" w:cs="Arial"/>
          <w:sz w:val="20"/>
        </w:rPr>
        <w:t xml:space="preserve">35 </w:t>
      </w:r>
      <w:proofErr w:type="spellStart"/>
      <w:r w:rsidR="00C27330">
        <w:rPr>
          <w:rFonts w:ascii="Arial" w:hAnsi="Arial" w:cs="Arial"/>
          <w:sz w:val="20"/>
        </w:rPr>
        <w:t>kV</w:t>
      </w:r>
      <w:proofErr w:type="spellEnd"/>
      <w:r w:rsidR="00C2733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291F6B" w:rsidRPr="00C071DE">
        <w:rPr>
          <w:rFonts w:ascii="Arial" w:hAnsi="Arial" w:cs="Arial"/>
          <w:sz w:val="20"/>
        </w:rPr>
        <w:t xml:space="preserve">, </w:t>
      </w:r>
      <w:r w:rsidR="00B62AE4" w:rsidRPr="00C071DE">
        <w:rPr>
          <w:rFonts w:ascii="Arial" w:hAnsi="Arial" w:cs="Arial"/>
          <w:sz w:val="20"/>
        </w:rPr>
        <w:t xml:space="preserve">iki </w:t>
      </w:r>
      <w:r w:rsidR="00291F6B" w:rsidRPr="00C071DE">
        <w:rPr>
          <w:rFonts w:ascii="Arial" w:hAnsi="Arial" w:cs="Arial"/>
          <w:sz w:val="20"/>
        </w:rPr>
        <w:t xml:space="preserve">330 </w:t>
      </w:r>
      <w:proofErr w:type="spellStart"/>
      <w:r w:rsidR="00291F6B" w:rsidRPr="00C071DE">
        <w:rPr>
          <w:rFonts w:ascii="Arial" w:hAnsi="Arial" w:cs="Arial"/>
          <w:sz w:val="20"/>
        </w:rPr>
        <w:t>kV</w:t>
      </w:r>
      <w:proofErr w:type="spellEnd"/>
      <w:r w:rsidR="00291F6B" w:rsidRPr="00C071DE">
        <w:rPr>
          <w:rFonts w:ascii="Arial" w:hAnsi="Arial" w:cs="Arial"/>
          <w:sz w:val="20"/>
        </w:rPr>
        <w:t xml:space="preserve"> ar</w:t>
      </w:r>
      <w:r w:rsidR="00C27330" w:rsidRPr="00C071DE">
        <w:rPr>
          <w:rFonts w:ascii="Arial" w:hAnsi="Arial" w:cs="Arial"/>
          <w:sz w:val="20"/>
        </w:rPr>
        <w:t xml:space="preserve"> </w:t>
      </w:r>
      <w:proofErr w:type="spellStart"/>
      <w:r w:rsidR="00C27330" w:rsidRPr="00C071DE">
        <w:rPr>
          <w:rFonts w:ascii="Arial" w:hAnsi="Arial" w:cs="Arial"/>
          <w:sz w:val="20"/>
        </w:rPr>
        <w:t>ar</w:t>
      </w:r>
      <w:proofErr w:type="spellEnd"/>
      <w:r w:rsidR="00C27330" w:rsidRPr="00C071DE">
        <w:rPr>
          <w:rFonts w:ascii="Arial" w:hAnsi="Arial" w:cs="Arial"/>
          <w:sz w:val="20"/>
        </w:rPr>
        <w:t xml:space="preserve"> </w:t>
      </w:r>
      <w:r w:rsidR="00B62AE4" w:rsidRPr="00C071DE">
        <w:rPr>
          <w:rFonts w:ascii="Arial" w:hAnsi="Arial" w:cs="Arial"/>
          <w:sz w:val="20"/>
        </w:rPr>
        <w:t xml:space="preserve">iki </w:t>
      </w:r>
      <w:r w:rsidR="00C27330" w:rsidRPr="00C071DE">
        <w:rPr>
          <w:rFonts w:ascii="Arial" w:hAnsi="Arial" w:cs="Arial"/>
          <w:sz w:val="20"/>
        </w:rPr>
        <w:t>400</w:t>
      </w:r>
      <w:r w:rsidR="00C27330" w:rsidRPr="00052EB4">
        <w:rPr>
          <w:rFonts w:ascii="Arial" w:hAnsi="Arial" w:cs="Arial"/>
          <w:sz w:val="20"/>
        </w:rPr>
        <w:t xml:space="preserve"> </w:t>
      </w:r>
      <w:proofErr w:type="spellStart"/>
      <w:r w:rsidR="00C27330" w:rsidRPr="00052EB4">
        <w:rPr>
          <w:rFonts w:ascii="Arial" w:hAnsi="Arial" w:cs="Arial"/>
          <w:sz w:val="20"/>
        </w:rPr>
        <w:t>kV</w:t>
      </w:r>
      <w:proofErr w:type="spellEnd"/>
      <w:r w:rsidR="00C27330">
        <w:rPr>
          <w:rFonts w:ascii="Arial" w:hAnsi="Arial" w:cs="Arial"/>
          <w:sz w:val="20"/>
          <w:lang w:eastAsia="lt-LT"/>
        </w:rPr>
        <w:t xml:space="preserve"> </w:t>
      </w:r>
      <w:r w:rsidR="007B5862">
        <w:rPr>
          <w:rFonts w:ascii="Arial" w:hAnsi="Arial" w:cs="Arial"/>
          <w:sz w:val="20"/>
          <w:lang w:eastAsia="lt-LT"/>
        </w:rPr>
        <w:t xml:space="preserve">įtampos </w:t>
      </w:r>
      <w:r w:rsidRPr="00741836">
        <w:rPr>
          <w:rFonts w:ascii="Arial" w:hAnsi="Arial" w:cs="Arial"/>
          <w:sz w:val="20"/>
          <w:lang w:eastAsia="lt-LT"/>
        </w:rPr>
        <w:t>elektros įrenginiuose</w:t>
      </w:r>
      <w:r w:rsidRPr="00741836">
        <w:rPr>
          <w:rFonts w:ascii="Arial" w:hAnsi="Arial" w:cs="Arial"/>
          <w:sz w:val="20"/>
          <w:vertAlign w:val="superscript"/>
          <w:lang w:eastAsia="lt-LT"/>
        </w:rPr>
        <w:t>6</w:t>
      </w:r>
      <w:r w:rsidR="00741836">
        <w:rPr>
          <w:rFonts w:ascii="Arial" w:hAnsi="Arial" w:cs="Arial"/>
          <w:sz w:val="20"/>
        </w:rPr>
        <w:t>.</w:t>
      </w:r>
    </w:p>
    <w:p w14:paraId="390E04E7" w14:textId="77777777" w:rsidR="005367E2" w:rsidRPr="00741836" w:rsidRDefault="00741836" w:rsidP="00100B2B">
      <w:pPr>
        <w:widowControl w:val="0"/>
        <w:shd w:val="clear" w:color="auto" w:fill="FFFFFF"/>
        <w:ind w:firstLine="0"/>
        <w:jc w:val="both"/>
        <w:rPr>
          <w:rFonts w:ascii="Arial" w:hAnsi="Arial" w:cs="Arial"/>
          <w:sz w:val="20"/>
        </w:rPr>
      </w:pPr>
      <w:r>
        <w:rPr>
          <w:rFonts w:ascii="Arial" w:hAnsi="Arial" w:cs="Arial"/>
          <w:b/>
          <w:bCs/>
          <w:sz w:val="20"/>
          <w:lang w:eastAsia="lt-LT"/>
        </w:rPr>
        <w:t>Pastaba</w:t>
      </w:r>
      <w:r w:rsidR="005367E2" w:rsidRPr="00AA3012">
        <w:rPr>
          <w:rFonts w:ascii="Arial" w:hAnsi="Arial" w:cs="Arial"/>
          <w:sz w:val="20"/>
          <w:lang w:eastAsia="lt-LT"/>
        </w:rPr>
        <w:t>:</w:t>
      </w:r>
      <w:r>
        <w:rPr>
          <w:rFonts w:ascii="Arial" w:hAnsi="Arial" w:cs="Arial"/>
          <w:sz w:val="20"/>
        </w:rPr>
        <w:t xml:space="preserve"> </w:t>
      </w:r>
      <w:r w:rsidR="005367E2" w:rsidRPr="00E0751A">
        <w:rPr>
          <w:rFonts w:ascii="Arial" w:hAnsi="Arial" w:cs="Arial"/>
          <w:sz w:val="16"/>
          <w:szCs w:val="16"/>
          <w:lang w:eastAsia="lt-LT"/>
        </w:rPr>
        <w:t xml:space="preserve"> </w:t>
      </w:r>
      <w:r w:rsidR="005367E2" w:rsidRPr="00E0751A">
        <w:rPr>
          <w:rFonts w:ascii="Arial" w:hAnsi="Arial" w:cs="Arial"/>
          <w:sz w:val="16"/>
          <w:szCs w:val="16"/>
          <w:vertAlign w:val="superscript"/>
          <w:lang w:eastAsia="lt-LT"/>
        </w:rPr>
        <w:t>6</w:t>
      </w:r>
      <w:r w:rsidR="005367E2" w:rsidRPr="00E0751A">
        <w:rPr>
          <w:rFonts w:ascii="Arial" w:hAnsi="Arial" w:cs="Arial"/>
          <w:sz w:val="16"/>
          <w:szCs w:val="16"/>
          <w:lang w:eastAsia="lt-LT"/>
        </w:rPr>
        <w:t xml:space="preserve"> Galima nurodyti ir atskiras atestavimo sritis, pvz., „elektros įrenginių</w:t>
      </w:r>
      <w:r w:rsidR="005367E2" w:rsidRPr="00E0751A">
        <w:rPr>
          <w:rFonts w:ascii="Arial" w:hAnsi="Arial" w:cs="Arial"/>
          <w:sz w:val="16"/>
          <w:szCs w:val="16"/>
          <w:vertAlign w:val="superscript"/>
          <w:lang w:eastAsia="lt-LT"/>
        </w:rPr>
        <w:t>1</w:t>
      </w:r>
      <w:r w:rsidR="005367E2" w:rsidRPr="00E0751A">
        <w:rPr>
          <w:rFonts w:ascii="Arial" w:hAnsi="Arial" w:cs="Arial"/>
          <w:sz w:val="16"/>
          <w:szCs w:val="16"/>
          <w:lang w:eastAsia="lt-LT"/>
        </w:rPr>
        <w:t xml:space="preserve"> relinės apsaugos eksploatavimas“.</w:t>
      </w:r>
    </w:p>
    <w:p w14:paraId="390E04E8" w14:textId="04F006EF" w:rsidR="00A851DD" w:rsidRDefault="00A851DD" w:rsidP="00100B2B">
      <w:pPr>
        <w:ind w:firstLine="0"/>
        <w:jc w:val="both"/>
        <w:rPr>
          <w:rFonts w:ascii="Arial" w:hAnsi="Arial" w:cs="Arial"/>
          <w:sz w:val="20"/>
          <w:lang w:eastAsia="lt-LT"/>
        </w:rPr>
      </w:pPr>
    </w:p>
    <w:p w14:paraId="0746A617" w14:textId="3C5E7ABA" w:rsidR="001C3FB7" w:rsidRDefault="001C3FB7" w:rsidP="00100B2B">
      <w:pPr>
        <w:ind w:firstLine="0"/>
        <w:jc w:val="both"/>
        <w:rPr>
          <w:rFonts w:ascii="Arial" w:hAnsi="Arial" w:cs="Arial"/>
          <w:sz w:val="20"/>
          <w:lang w:eastAsia="lt-LT"/>
        </w:rPr>
      </w:pPr>
    </w:p>
    <w:p w14:paraId="0F96F828" w14:textId="77777777" w:rsidR="001C3FB7" w:rsidRPr="00AA3012" w:rsidRDefault="001C3FB7" w:rsidP="00100B2B">
      <w:pPr>
        <w:ind w:firstLine="0"/>
        <w:jc w:val="both"/>
        <w:rPr>
          <w:rFonts w:ascii="Arial" w:hAnsi="Arial" w:cs="Arial"/>
          <w:sz w:val="20"/>
          <w:lang w:eastAsia="lt-LT"/>
        </w:rPr>
      </w:pPr>
    </w:p>
    <w:p w14:paraId="390E04E9" w14:textId="77777777" w:rsidR="00953E9C" w:rsidRPr="00CF5E5F" w:rsidRDefault="00953E9C" w:rsidP="00100B2B">
      <w:pPr>
        <w:shd w:val="clear" w:color="auto" w:fill="FFFFFF"/>
        <w:ind w:firstLine="0"/>
        <w:jc w:val="both"/>
        <w:rPr>
          <w:rFonts w:ascii="Arial" w:hAnsi="Arial" w:cs="Arial"/>
          <w:b/>
          <w:sz w:val="20"/>
        </w:rPr>
      </w:pPr>
      <w:r w:rsidRPr="00CF5E5F">
        <w:rPr>
          <w:rFonts w:ascii="Arial" w:hAnsi="Arial" w:cs="Arial"/>
          <w:b/>
          <w:sz w:val="20"/>
        </w:rPr>
        <w:lastRenderedPageBreak/>
        <w:t>5.</w:t>
      </w:r>
      <w:r w:rsidR="00AB0DC7">
        <w:rPr>
          <w:rFonts w:ascii="Arial" w:hAnsi="Arial" w:cs="Arial"/>
          <w:b/>
          <w:sz w:val="20"/>
        </w:rPr>
        <w:t>3</w:t>
      </w:r>
      <w:r w:rsidRPr="00CF5E5F">
        <w:rPr>
          <w:rFonts w:ascii="Arial" w:hAnsi="Arial" w:cs="Arial"/>
          <w:b/>
          <w:sz w:val="20"/>
        </w:rPr>
        <w:t>. Elektros įrenginių įtampa, apsaugos nuo elektros kategorija:</w:t>
      </w:r>
    </w:p>
    <w:p w14:paraId="390E04EA" w14:textId="77777777" w:rsidR="00953E9C" w:rsidRPr="00CF5E5F" w:rsidRDefault="00953E9C" w:rsidP="00100B2B">
      <w:pPr>
        <w:shd w:val="clear" w:color="auto" w:fill="FFFFFF"/>
        <w:ind w:firstLine="0"/>
        <w:jc w:val="both"/>
        <w:rPr>
          <w:rFonts w:ascii="Arial" w:hAnsi="Arial" w:cs="Arial"/>
          <w:sz w:val="20"/>
        </w:rPr>
      </w:pPr>
    </w:p>
    <w:p w14:paraId="390E04EB" w14:textId="56E7F0E0" w:rsidR="00953E9C" w:rsidRPr="00CF5E5F" w:rsidRDefault="00953E9C" w:rsidP="00100B2B">
      <w:pPr>
        <w:shd w:val="clear" w:color="auto" w:fill="FFFFFF"/>
        <w:ind w:firstLine="0"/>
        <w:jc w:val="both"/>
        <w:rPr>
          <w:rFonts w:ascii="Arial" w:hAnsi="Arial" w:cs="Arial"/>
          <w:sz w:val="20"/>
        </w:rPr>
      </w:pPr>
      <w:r w:rsidRPr="00CF5E5F">
        <w:rPr>
          <w:rFonts w:ascii="Arial" w:hAnsi="Arial" w:cs="Arial"/>
          <w:sz w:val="20"/>
        </w:rPr>
        <w:t xml:space="preserve">Elektros įrenginiai iki </w:t>
      </w:r>
      <w:r w:rsidR="00E0751A" w:rsidRPr="00CF5E5F">
        <w:rPr>
          <w:rFonts w:ascii="Arial" w:hAnsi="Arial" w:cs="Arial"/>
          <w:sz w:val="20"/>
        </w:rPr>
        <w:t xml:space="preserve">1000 V, </w:t>
      </w:r>
      <w:r w:rsidR="00B62AE4">
        <w:rPr>
          <w:rFonts w:ascii="Arial" w:hAnsi="Arial" w:cs="Arial"/>
          <w:sz w:val="20"/>
        </w:rPr>
        <w:t>iki</w:t>
      </w:r>
      <w:r w:rsidR="00B62AE4" w:rsidRPr="006515F4">
        <w:rPr>
          <w:rFonts w:ascii="Arial" w:hAnsi="Arial" w:cs="Arial"/>
          <w:b/>
          <w:sz w:val="20"/>
        </w:rPr>
        <w:t xml:space="preserve"> </w:t>
      </w:r>
      <w:r w:rsidRPr="00CF5E5F">
        <w:rPr>
          <w:rFonts w:ascii="Arial" w:hAnsi="Arial" w:cs="Arial"/>
          <w:sz w:val="20"/>
        </w:rPr>
        <w:t xml:space="preserve">10 </w:t>
      </w:r>
      <w:proofErr w:type="spellStart"/>
      <w:r w:rsidRPr="00CF5E5F">
        <w:rPr>
          <w:rFonts w:ascii="Arial" w:hAnsi="Arial" w:cs="Arial"/>
          <w:sz w:val="20"/>
        </w:rPr>
        <w:t>kV</w:t>
      </w:r>
      <w:proofErr w:type="spellEnd"/>
      <w:r w:rsidRPr="00CF5E5F">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Pr="00CF5E5F">
        <w:rPr>
          <w:rFonts w:ascii="Arial" w:hAnsi="Arial" w:cs="Arial"/>
          <w:sz w:val="20"/>
        </w:rPr>
        <w:t xml:space="preserve">35 </w:t>
      </w:r>
      <w:proofErr w:type="spellStart"/>
      <w:r w:rsidRPr="00CF5E5F">
        <w:rPr>
          <w:rFonts w:ascii="Arial" w:hAnsi="Arial" w:cs="Arial"/>
          <w:sz w:val="20"/>
        </w:rPr>
        <w:t>kV</w:t>
      </w:r>
      <w:proofErr w:type="spellEnd"/>
      <w:r w:rsidRPr="00CF5E5F">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sidRPr="00C071DE">
        <w:rPr>
          <w:rFonts w:ascii="Arial" w:hAnsi="Arial" w:cs="Arial"/>
          <w:sz w:val="20"/>
        </w:rPr>
        <w:t>kV</w:t>
      </w:r>
      <w:proofErr w:type="spellEnd"/>
      <w:r w:rsidR="00291F6B" w:rsidRPr="00C071DE">
        <w:rPr>
          <w:rFonts w:ascii="Arial" w:hAnsi="Arial" w:cs="Arial"/>
          <w:sz w:val="20"/>
        </w:rPr>
        <w:t xml:space="preserve">, </w:t>
      </w:r>
      <w:r w:rsidR="00B62AE4" w:rsidRPr="00C071DE">
        <w:rPr>
          <w:rFonts w:ascii="Arial" w:hAnsi="Arial" w:cs="Arial"/>
          <w:sz w:val="20"/>
        </w:rPr>
        <w:t xml:space="preserve">iki </w:t>
      </w:r>
      <w:r w:rsidR="00291F6B" w:rsidRPr="00C071DE">
        <w:rPr>
          <w:rFonts w:ascii="Arial" w:hAnsi="Arial" w:cs="Arial"/>
          <w:sz w:val="20"/>
        </w:rPr>
        <w:t xml:space="preserve">330 </w:t>
      </w:r>
      <w:proofErr w:type="spellStart"/>
      <w:r w:rsidR="00291F6B" w:rsidRPr="00C071DE">
        <w:rPr>
          <w:rFonts w:ascii="Arial" w:hAnsi="Arial" w:cs="Arial"/>
          <w:sz w:val="20"/>
        </w:rPr>
        <w:t>kV</w:t>
      </w:r>
      <w:proofErr w:type="spellEnd"/>
      <w:r w:rsidR="00291F6B" w:rsidRPr="00C071DE">
        <w:rPr>
          <w:rFonts w:ascii="Arial" w:hAnsi="Arial" w:cs="Arial"/>
          <w:sz w:val="20"/>
        </w:rPr>
        <w:t xml:space="preserve"> ar</w:t>
      </w:r>
      <w:r w:rsidR="00C27330" w:rsidRPr="00C071DE">
        <w:rPr>
          <w:rFonts w:ascii="Arial" w:hAnsi="Arial" w:cs="Arial"/>
          <w:sz w:val="20"/>
        </w:rPr>
        <w:t xml:space="preserve"> </w:t>
      </w:r>
      <w:r w:rsidR="00B62AE4" w:rsidRPr="00C071DE">
        <w:rPr>
          <w:rFonts w:ascii="Arial" w:hAnsi="Arial" w:cs="Arial"/>
          <w:sz w:val="20"/>
        </w:rPr>
        <w:t xml:space="preserve">iki </w:t>
      </w:r>
      <w:r w:rsidR="00C27330" w:rsidRPr="00C071DE">
        <w:rPr>
          <w:rFonts w:ascii="Arial" w:hAnsi="Arial" w:cs="Arial"/>
          <w:sz w:val="20"/>
        </w:rPr>
        <w:t xml:space="preserve">400 </w:t>
      </w:r>
      <w:proofErr w:type="spellStart"/>
      <w:r w:rsidR="00C27330" w:rsidRPr="00C071DE">
        <w:rPr>
          <w:rFonts w:ascii="Arial" w:hAnsi="Arial" w:cs="Arial"/>
          <w:sz w:val="20"/>
        </w:rPr>
        <w:t>kV</w:t>
      </w:r>
      <w:proofErr w:type="spellEnd"/>
      <w:r w:rsidR="00C27330" w:rsidRPr="00C071DE">
        <w:rPr>
          <w:rFonts w:ascii="Arial" w:hAnsi="Arial" w:cs="Arial"/>
          <w:sz w:val="20"/>
        </w:rPr>
        <w:t xml:space="preserve"> </w:t>
      </w:r>
      <w:r w:rsidR="007B5862" w:rsidRPr="00C071DE">
        <w:rPr>
          <w:rFonts w:ascii="Arial" w:hAnsi="Arial" w:cs="Arial"/>
          <w:sz w:val="20"/>
        </w:rPr>
        <w:t>įtampos</w:t>
      </w:r>
      <w:r w:rsidR="003D0D6B" w:rsidRPr="00CF5E5F">
        <w:rPr>
          <w:rFonts w:ascii="Arial" w:hAnsi="Arial" w:cs="Arial"/>
          <w:sz w:val="20"/>
        </w:rPr>
        <w:t xml:space="preserve"> - apsaugos nuo elektros kategorijos AK, VK,</w:t>
      </w:r>
      <w:r w:rsidRPr="00CF5E5F">
        <w:rPr>
          <w:rFonts w:ascii="Arial" w:hAnsi="Arial" w:cs="Arial"/>
          <w:sz w:val="20"/>
        </w:rPr>
        <w:t xml:space="preserve"> PK</w:t>
      </w:r>
      <w:r w:rsidR="003D0D6B" w:rsidRPr="00CF5E5F">
        <w:rPr>
          <w:rFonts w:ascii="Arial" w:hAnsi="Arial" w:cs="Arial"/>
          <w:sz w:val="20"/>
        </w:rPr>
        <w:t>.</w:t>
      </w:r>
    </w:p>
    <w:p w14:paraId="390E04EC" w14:textId="77777777" w:rsidR="00953E9C" w:rsidRPr="00AA3012" w:rsidRDefault="00953E9C" w:rsidP="00100B2B">
      <w:pPr>
        <w:ind w:firstLine="0"/>
        <w:jc w:val="both"/>
        <w:rPr>
          <w:rFonts w:ascii="Arial" w:hAnsi="Arial" w:cs="Arial"/>
          <w:sz w:val="20"/>
          <w:lang w:eastAsia="lt-LT"/>
        </w:rPr>
      </w:pPr>
    </w:p>
    <w:p w14:paraId="390E04ED" w14:textId="77777777" w:rsidR="00903F75" w:rsidRPr="00AA3012" w:rsidRDefault="00903F75" w:rsidP="00100B2B">
      <w:pPr>
        <w:shd w:val="clear" w:color="auto" w:fill="FFFFFF"/>
        <w:ind w:firstLine="0"/>
        <w:jc w:val="both"/>
        <w:rPr>
          <w:rFonts w:ascii="Arial" w:hAnsi="Arial" w:cs="Arial"/>
          <w:b/>
          <w:sz w:val="20"/>
        </w:rPr>
      </w:pPr>
      <w:r w:rsidRPr="00AA3012">
        <w:rPr>
          <w:rFonts w:ascii="Arial" w:hAnsi="Arial" w:cs="Arial"/>
          <w:b/>
          <w:sz w:val="20"/>
        </w:rPr>
        <w:t>5.</w:t>
      </w:r>
      <w:r w:rsidR="00AB0DC7">
        <w:rPr>
          <w:rFonts w:ascii="Arial" w:hAnsi="Arial" w:cs="Arial"/>
          <w:b/>
          <w:sz w:val="20"/>
        </w:rPr>
        <w:t>4.</w:t>
      </w:r>
      <w:r w:rsidRPr="00AA3012">
        <w:rPr>
          <w:rFonts w:ascii="Arial" w:hAnsi="Arial" w:cs="Arial"/>
          <w:b/>
          <w:sz w:val="20"/>
        </w:rPr>
        <w:t xml:space="preserve"> Kvalifikaciniai reikalavima</w:t>
      </w:r>
      <w:r w:rsidR="00FA6F34" w:rsidRPr="00AA3012">
        <w:rPr>
          <w:rFonts w:ascii="Arial" w:hAnsi="Arial" w:cs="Arial"/>
          <w:b/>
          <w:sz w:val="20"/>
        </w:rPr>
        <w:t>i</w:t>
      </w:r>
      <w:r w:rsidRPr="00AA3012">
        <w:rPr>
          <w:rFonts w:ascii="Arial" w:hAnsi="Arial" w:cs="Arial"/>
          <w:b/>
          <w:sz w:val="20"/>
        </w:rPr>
        <w:t>:</w:t>
      </w:r>
    </w:p>
    <w:p w14:paraId="390E04EE" w14:textId="77777777" w:rsidR="00903F75" w:rsidRPr="00AA3012" w:rsidRDefault="00903F75" w:rsidP="00100B2B">
      <w:pPr>
        <w:ind w:firstLine="0"/>
        <w:jc w:val="both"/>
        <w:rPr>
          <w:rFonts w:ascii="Arial" w:hAnsi="Arial" w:cs="Arial"/>
          <w:sz w:val="20"/>
          <w:lang w:eastAsia="lt-LT"/>
        </w:rPr>
      </w:pPr>
    </w:p>
    <w:p w14:paraId="390E04EF" w14:textId="77777777" w:rsidR="00903F75" w:rsidRPr="00C20A7D" w:rsidRDefault="00903F75" w:rsidP="00100B2B">
      <w:pPr>
        <w:shd w:val="clear" w:color="auto" w:fill="FFFFFF"/>
        <w:ind w:firstLine="0"/>
        <w:jc w:val="both"/>
        <w:rPr>
          <w:rFonts w:ascii="Arial" w:hAnsi="Arial" w:cs="Arial"/>
          <w:b/>
          <w:sz w:val="20"/>
        </w:rPr>
      </w:pPr>
      <w:r w:rsidRPr="00C20A7D">
        <w:rPr>
          <w:rFonts w:ascii="Arial" w:hAnsi="Arial" w:cs="Arial"/>
          <w:b/>
          <w:sz w:val="20"/>
        </w:rPr>
        <w:t>5</w:t>
      </w:r>
      <w:r w:rsidR="00953E9C" w:rsidRPr="00C20A7D">
        <w:rPr>
          <w:rFonts w:ascii="Arial" w:hAnsi="Arial" w:cs="Arial"/>
          <w:b/>
          <w:sz w:val="20"/>
        </w:rPr>
        <w:t>.</w:t>
      </w:r>
      <w:r w:rsidR="00AB0DC7">
        <w:rPr>
          <w:rFonts w:ascii="Arial" w:hAnsi="Arial" w:cs="Arial"/>
          <w:b/>
          <w:sz w:val="20"/>
        </w:rPr>
        <w:t>4</w:t>
      </w:r>
      <w:r w:rsidRPr="00C20A7D">
        <w:rPr>
          <w:rFonts w:ascii="Arial" w:hAnsi="Arial" w:cs="Arial"/>
          <w:b/>
          <w:sz w:val="20"/>
        </w:rPr>
        <w:t xml:space="preserve">.1. </w:t>
      </w:r>
      <w:r w:rsidR="00C20A7D">
        <w:rPr>
          <w:rFonts w:ascii="Arial" w:hAnsi="Arial" w:cs="Arial"/>
          <w:sz w:val="20"/>
        </w:rPr>
        <w:t>Specialistams</w:t>
      </w:r>
      <w:r w:rsidRPr="00C20A7D">
        <w:rPr>
          <w:rFonts w:ascii="Arial" w:hAnsi="Arial" w:cs="Arial"/>
          <w:sz w:val="20"/>
        </w:rPr>
        <w:t>:</w:t>
      </w:r>
    </w:p>
    <w:p w14:paraId="390E04F0" w14:textId="77777777" w:rsidR="00903F75" w:rsidRPr="00AA3012" w:rsidRDefault="00903F75" w:rsidP="00100B2B">
      <w:pPr>
        <w:shd w:val="clear" w:color="auto" w:fill="FFFFFF"/>
        <w:ind w:firstLine="0"/>
        <w:jc w:val="both"/>
        <w:rPr>
          <w:rFonts w:ascii="Arial" w:hAnsi="Arial" w:cs="Arial"/>
          <w:b/>
          <w:sz w:val="20"/>
        </w:rPr>
      </w:pPr>
    </w:p>
    <w:p w14:paraId="390E04F1" w14:textId="77777777" w:rsidR="00514089" w:rsidRPr="00C62784" w:rsidRDefault="00514089" w:rsidP="00100B2B">
      <w:pPr>
        <w:ind w:firstLine="0"/>
        <w:jc w:val="both"/>
        <w:rPr>
          <w:rFonts w:ascii="Arial" w:eastAsiaTheme="minorHAnsi" w:hAnsi="Arial" w:cs="Arial"/>
          <w:sz w:val="20"/>
        </w:rPr>
      </w:pPr>
      <w:r w:rsidRPr="00C62784">
        <w:rPr>
          <w:rFonts w:ascii="Arial" w:eastAsiaTheme="minorHAnsi" w:hAnsi="Arial" w:cs="Arial"/>
          <w:sz w:val="20"/>
        </w:rPr>
        <w:t>Energetikos objektus, įrenginius įrengiantys ir (ar) eksploatuojantys inžinerinių kategorijų energetikos darbuotojai privalo turėti</w:t>
      </w:r>
    </w:p>
    <w:p w14:paraId="390E04F2"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eastAsiaTheme="minorHAnsi" w:hAnsi="Arial" w:cs="Arial"/>
          <w:sz w:val="20"/>
        </w:rPr>
        <w:t xml:space="preserve"> ne žemesnį kaip inžinerijos, technologijų ir (ar) fizinių mokslų studijų krypčių grupės aukštąjį koleginį arba jam prilygintą išsilavinimą, </w:t>
      </w:r>
      <w:r w:rsidRPr="00C62784">
        <w:rPr>
          <w:rFonts w:ascii="Arial" w:hAnsi="Arial" w:cs="Arial"/>
          <w:color w:val="000000"/>
          <w:sz w:val="20"/>
        </w:rPr>
        <w:t>išskyrus Lietuvos Respublikos branduolinės energijos įstatymo nustatytą išsilavinimo reikalavimą, </w:t>
      </w:r>
    </w:p>
    <w:p w14:paraId="390E04F3"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pacing w:val="-2"/>
          <w:sz w:val="20"/>
        </w:rPr>
        <w:t>mokymo įstaigoje arba energetikos įmonėje kursų (programų), suteikiančių teisinių ir technologinių žinių, reikalingų atitinkamai veiklos sričiai, baigimo pažymėjimą,</w:t>
      </w:r>
    </w:p>
    <w:p w14:paraId="390E04F4"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turėti minimalią, bet ne mažesnę kaip 1 metų darbo patirtį energetikos veiklos srityje, jeigu šis reikalavimas yra nustatytas pareigybės aprašyme ar nuostatuose,</w:t>
      </w:r>
    </w:p>
    <w:p w14:paraId="390E04F5"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turi periodiškai tobulinti kvalifikaciją,</w:t>
      </w:r>
    </w:p>
    <w:p w14:paraId="390E04F6"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išmanyti teisės aktų, reglamentuojančių energetikos objektų, įrenginių įrengimo, eksploatavimo, techninės saugos, darbuotojų saugos ir sveikatos ir kitų teisės aktų, reglamentuojančių energetikos veiklą, reikalavimus.</w:t>
      </w:r>
      <w:r w:rsidRPr="00C62784">
        <w:rPr>
          <w:rFonts w:ascii="Arial" w:eastAsiaTheme="minorHAnsi" w:hAnsi="Arial" w:cs="Arial"/>
          <w:sz w:val="20"/>
        </w:rPr>
        <w:t xml:space="preserve"> </w:t>
      </w:r>
    </w:p>
    <w:p w14:paraId="390E04F7" w14:textId="77777777" w:rsidR="00514089" w:rsidRPr="00C62784" w:rsidRDefault="00514089" w:rsidP="00100B2B">
      <w:pPr>
        <w:pStyle w:val="Sraopastraipa"/>
        <w:ind w:left="0" w:firstLine="1134"/>
        <w:jc w:val="both"/>
        <w:rPr>
          <w:rFonts w:ascii="Arial" w:eastAsiaTheme="minorHAnsi" w:hAnsi="Arial" w:cs="Arial"/>
          <w:sz w:val="20"/>
        </w:rPr>
      </w:pPr>
    </w:p>
    <w:p w14:paraId="390E04F8" w14:textId="77777777" w:rsidR="00AF0657" w:rsidRPr="00C62784" w:rsidRDefault="00AF0657" w:rsidP="00AF0657">
      <w:pPr>
        <w:shd w:val="clear" w:color="auto" w:fill="FFFFFF"/>
        <w:ind w:firstLine="0"/>
        <w:jc w:val="both"/>
        <w:rPr>
          <w:rFonts w:ascii="Arial" w:eastAsiaTheme="minorHAnsi" w:hAnsi="Arial" w:cs="Arial"/>
          <w:sz w:val="20"/>
        </w:rPr>
      </w:pPr>
      <w:r w:rsidRPr="00C62784">
        <w:rPr>
          <w:rFonts w:ascii="Arial" w:eastAsiaTheme="minorHAnsi" w:hAnsi="Arial" w:cs="Arial"/>
          <w:sz w:val="20"/>
        </w:rPr>
        <w:t>Inžinerinių kategorijų energetikos darbuotojai, kurių išsilavinimas neatitinka Aprašo 16 ir 18 punktuose nustatytų išsilavinimo reikalavimų,</w:t>
      </w:r>
    </w:p>
    <w:p w14:paraId="390E04F9" w14:textId="77777777" w:rsidR="00AF0657" w:rsidRPr="00AF0657" w:rsidRDefault="00AF0657" w:rsidP="00AF0657">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bet jeigu jie buvo atestuoti iki 2013 m. liepos 1 d. ir turi ne žemesnį kaip techninį specialųjį vidurinį išsilavinimą (politechnikumo ar technikumo baigimo diplomas išduotas iki 1995 m.) </w:t>
      </w:r>
    </w:p>
    <w:p w14:paraId="390E04FA" w14:textId="77777777" w:rsidR="00AF0657" w:rsidRPr="00AF0657" w:rsidRDefault="00AF0657" w:rsidP="00AF0657">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arba aukštesniojo mokslo atitinkamos techninės (energetikos, technologijos mokslų, statybos, inžinerijos) srities išsilavinimą (aukštesniojo mokslo baigimo diplomas išduotas iki 2000 m.), </w:t>
      </w:r>
    </w:p>
    <w:p w14:paraId="390E04FB" w14:textId="77777777" w:rsidR="00AF0657" w:rsidRPr="00514089" w:rsidRDefault="00AF0657" w:rsidP="00AF0657">
      <w:pPr>
        <w:shd w:val="clear" w:color="auto" w:fill="FFFFFF"/>
        <w:ind w:firstLine="0"/>
        <w:jc w:val="both"/>
        <w:rPr>
          <w:rFonts w:ascii="Arial" w:eastAsiaTheme="minorHAnsi" w:hAnsi="Arial" w:cs="Arial"/>
          <w:sz w:val="20"/>
        </w:rPr>
      </w:pPr>
      <w:r w:rsidRPr="00514089">
        <w:rPr>
          <w:rFonts w:ascii="Arial" w:eastAsiaTheme="minorHAnsi" w:hAnsi="Arial" w:cs="Arial"/>
          <w:sz w:val="20"/>
        </w:rPr>
        <w:t>gali būti toliau periodiškai atestuojami pagal Aprašo nuostatas.</w:t>
      </w:r>
    </w:p>
    <w:p w14:paraId="390E04FC" w14:textId="77777777" w:rsidR="00514089" w:rsidRPr="00514089" w:rsidRDefault="00514089" w:rsidP="00100B2B">
      <w:pPr>
        <w:ind w:firstLine="0"/>
        <w:jc w:val="both"/>
        <w:rPr>
          <w:rFonts w:ascii="Arial" w:eastAsiaTheme="minorHAnsi" w:hAnsi="Arial" w:cs="Arial"/>
          <w:b/>
          <w:i/>
          <w:sz w:val="20"/>
        </w:rPr>
      </w:pPr>
    </w:p>
    <w:p w14:paraId="390E04FD" w14:textId="77777777" w:rsidR="00903F75" w:rsidRPr="00C20A7D" w:rsidRDefault="00903F75" w:rsidP="00100B2B">
      <w:pPr>
        <w:ind w:firstLine="0"/>
        <w:jc w:val="both"/>
        <w:rPr>
          <w:rFonts w:ascii="Arial" w:eastAsia="Calibri" w:hAnsi="Arial" w:cs="Arial"/>
          <w:color w:val="000000"/>
          <w:sz w:val="20"/>
        </w:rPr>
      </w:pPr>
      <w:r w:rsidRPr="00C20A7D">
        <w:rPr>
          <w:rFonts w:ascii="Arial" w:eastAsia="Calibri" w:hAnsi="Arial" w:cs="Arial"/>
          <w:b/>
          <w:color w:val="000000"/>
          <w:sz w:val="20"/>
        </w:rPr>
        <w:t>5.</w:t>
      </w:r>
      <w:r w:rsidR="00AB0DC7">
        <w:rPr>
          <w:rFonts w:ascii="Arial" w:eastAsia="Calibri" w:hAnsi="Arial" w:cs="Arial"/>
          <w:b/>
          <w:color w:val="000000"/>
          <w:sz w:val="20"/>
        </w:rPr>
        <w:t>4</w:t>
      </w:r>
      <w:r w:rsidRPr="00C20A7D">
        <w:rPr>
          <w:rFonts w:ascii="Arial" w:eastAsia="Calibri" w:hAnsi="Arial" w:cs="Arial"/>
          <w:b/>
          <w:color w:val="000000"/>
          <w:sz w:val="20"/>
        </w:rPr>
        <w:t>.2.</w:t>
      </w:r>
      <w:r w:rsidRPr="00C20A7D">
        <w:rPr>
          <w:rFonts w:ascii="Arial" w:eastAsia="Calibri" w:hAnsi="Arial" w:cs="Arial"/>
          <w:color w:val="000000"/>
          <w:sz w:val="20"/>
        </w:rPr>
        <w:t xml:space="preserve"> Da</w:t>
      </w:r>
      <w:r w:rsidR="00C20A7D">
        <w:rPr>
          <w:rFonts w:ascii="Arial" w:eastAsia="Calibri" w:hAnsi="Arial" w:cs="Arial"/>
          <w:color w:val="000000"/>
          <w:sz w:val="20"/>
        </w:rPr>
        <w:t>rbininkų kategorijos darbuotojams</w:t>
      </w:r>
      <w:r w:rsidRPr="00C20A7D">
        <w:rPr>
          <w:rFonts w:ascii="Arial" w:eastAsia="Calibri" w:hAnsi="Arial" w:cs="Arial"/>
          <w:color w:val="000000"/>
          <w:sz w:val="20"/>
        </w:rPr>
        <w:t>:</w:t>
      </w:r>
    </w:p>
    <w:p w14:paraId="390E04FE" w14:textId="77777777" w:rsidR="00903F75" w:rsidRPr="00AA3012" w:rsidRDefault="00903F75" w:rsidP="00100B2B">
      <w:pPr>
        <w:ind w:firstLine="0"/>
        <w:jc w:val="both"/>
        <w:rPr>
          <w:rFonts w:ascii="Arial" w:eastAsiaTheme="minorHAnsi" w:hAnsi="Arial" w:cs="Arial"/>
          <w:sz w:val="20"/>
        </w:rPr>
      </w:pPr>
    </w:p>
    <w:p w14:paraId="390E04FF" w14:textId="77777777" w:rsidR="00514089" w:rsidRPr="00C62784" w:rsidRDefault="00514089" w:rsidP="00100B2B">
      <w:pPr>
        <w:suppressAutoHyphens/>
        <w:ind w:firstLine="0"/>
        <w:jc w:val="both"/>
        <w:textAlignment w:val="center"/>
        <w:rPr>
          <w:rFonts w:ascii="Arial" w:hAnsi="Arial" w:cs="Arial"/>
          <w:sz w:val="20"/>
        </w:rPr>
      </w:pPr>
      <w:r w:rsidRPr="00AA3012">
        <w:rPr>
          <w:rFonts w:ascii="Arial" w:hAnsi="Arial" w:cs="Arial"/>
          <w:sz w:val="20"/>
        </w:rPr>
        <w:t xml:space="preserve">Energetikos </w:t>
      </w:r>
      <w:r w:rsidRPr="00C62784">
        <w:rPr>
          <w:rFonts w:ascii="Arial" w:hAnsi="Arial" w:cs="Arial"/>
          <w:sz w:val="20"/>
        </w:rPr>
        <w:t xml:space="preserve">objektus, įrenginius </w:t>
      </w:r>
      <w:proofErr w:type="spellStart"/>
      <w:r w:rsidRPr="00C62784">
        <w:rPr>
          <w:rFonts w:ascii="Arial" w:hAnsi="Arial" w:cs="Arial"/>
          <w:sz w:val="20"/>
        </w:rPr>
        <w:t>įrengentiems</w:t>
      </w:r>
      <w:proofErr w:type="spellEnd"/>
      <w:r w:rsidRPr="00C62784">
        <w:rPr>
          <w:rFonts w:ascii="Arial" w:hAnsi="Arial" w:cs="Arial"/>
          <w:sz w:val="20"/>
        </w:rPr>
        <w:t xml:space="preserve"> ir (ar) eksploatuojantiems darbininkų kategorijų energetikos darbuotojams bendrieji ir specialieji kvalifikaciniai reikalavimai</w:t>
      </w:r>
    </w:p>
    <w:p w14:paraId="390E0500" w14:textId="77777777" w:rsidR="00514089" w:rsidRPr="00C62784" w:rsidRDefault="00514089" w:rsidP="006142BA">
      <w:pPr>
        <w:pStyle w:val="Sraopastraipa"/>
        <w:numPr>
          <w:ilvl w:val="0"/>
          <w:numId w:val="3"/>
        </w:numPr>
        <w:suppressAutoHyphens/>
        <w:ind w:left="0" w:firstLine="1134"/>
        <w:jc w:val="both"/>
        <w:textAlignment w:val="center"/>
        <w:rPr>
          <w:rFonts w:ascii="Arial" w:hAnsi="Arial" w:cs="Arial"/>
          <w:sz w:val="20"/>
        </w:rPr>
      </w:pPr>
      <w:r w:rsidRPr="00C62784">
        <w:rPr>
          <w:rFonts w:ascii="Arial" w:hAnsi="Arial" w:cs="Arial"/>
          <w:sz w:val="20"/>
        </w:rPr>
        <w:t xml:space="preserve"> pagal užimamas pareigas (pareigybės aprašymą, nuostatus) arba faktiškai atliekamą darbą nustatyti energetikos objektų,  įrenginių įrengimo, eksploatavimo, techninės saugos, darbuotojų saugos ir sveikatos ir kituose teisės aktuose. </w:t>
      </w:r>
    </w:p>
    <w:p w14:paraId="390E0501" w14:textId="77777777" w:rsidR="00514089" w:rsidRPr="00C62784" w:rsidRDefault="00514089" w:rsidP="006142BA">
      <w:pPr>
        <w:pStyle w:val="Sraopastraipa"/>
        <w:numPr>
          <w:ilvl w:val="0"/>
          <w:numId w:val="3"/>
        </w:numPr>
        <w:suppressAutoHyphens/>
        <w:ind w:left="0" w:firstLine="1134"/>
        <w:jc w:val="both"/>
        <w:textAlignment w:val="center"/>
        <w:rPr>
          <w:rFonts w:ascii="Arial" w:hAnsi="Arial" w:cs="Arial"/>
          <w:sz w:val="20"/>
        </w:rPr>
      </w:pPr>
      <w:r w:rsidRPr="00C62784">
        <w:rPr>
          <w:rFonts w:ascii="Arial" w:hAnsi="Arial" w:cs="Arial"/>
          <w:sz w:val="20"/>
        </w:rPr>
        <w:t>Jeigu norminių teisės aktų, nustatančių specialiuosius kvalifikacinius reikalavimus įmonės energetikos objektus, įrenginius įrengiantiems ir (ar) eksploatuojantiems energetikos darbuotojams, nėra, tokius reikalavimus turi nustatyti įmonės vadovas arba jo įgalioti asmenys.</w:t>
      </w:r>
    </w:p>
    <w:p w14:paraId="390E0502" w14:textId="77777777" w:rsidR="00FA6F34" w:rsidRPr="00AA3012" w:rsidRDefault="00FA6F34" w:rsidP="00100B2B">
      <w:pPr>
        <w:suppressAutoHyphens/>
        <w:ind w:firstLine="0"/>
        <w:jc w:val="both"/>
        <w:textAlignment w:val="center"/>
        <w:rPr>
          <w:rFonts w:ascii="Arial" w:hAnsi="Arial" w:cs="Arial"/>
          <w:sz w:val="20"/>
        </w:rPr>
      </w:pPr>
    </w:p>
    <w:p w14:paraId="390E0503" w14:textId="078CB523" w:rsidR="00FA6F34" w:rsidRPr="00AA3012" w:rsidRDefault="0032212D" w:rsidP="00100B2B">
      <w:pPr>
        <w:shd w:val="clear" w:color="auto" w:fill="FFFFFF"/>
        <w:tabs>
          <w:tab w:val="left" w:pos="993"/>
          <w:tab w:val="left" w:pos="1701"/>
        </w:tabs>
        <w:ind w:firstLine="0"/>
        <w:jc w:val="both"/>
        <w:rPr>
          <w:rFonts w:ascii="Arial" w:hAnsi="Arial" w:cs="Arial"/>
          <w:sz w:val="20"/>
        </w:rPr>
      </w:pPr>
      <w:r w:rsidRPr="00C20A7D">
        <w:rPr>
          <w:rFonts w:ascii="Arial" w:eastAsia="Calibri" w:hAnsi="Arial" w:cs="Arial"/>
          <w:b/>
          <w:color w:val="000000"/>
          <w:sz w:val="20"/>
        </w:rPr>
        <w:t>5.</w:t>
      </w:r>
      <w:r w:rsidR="00AB0DC7">
        <w:rPr>
          <w:rFonts w:ascii="Arial" w:eastAsia="Calibri" w:hAnsi="Arial" w:cs="Arial"/>
          <w:b/>
          <w:color w:val="000000"/>
          <w:sz w:val="20"/>
        </w:rPr>
        <w:t>4</w:t>
      </w:r>
      <w:r>
        <w:rPr>
          <w:rFonts w:ascii="Arial" w:eastAsia="Calibri" w:hAnsi="Arial" w:cs="Arial"/>
          <w:b/>
          <w:color w:val="000000"/>
          <w:sz w:val="20"/>
        </w:rPr>
        <w:t>.3</w:t>
      </w:r>
      <w:r w:rsidRPr="00C20A7D">
        <w:rPr>
          <w:rFonts w:ascii="Arial" w:eastAsia="Calibri" w:hAnsi="Arial" w:cs="Arial"/>
          <w:b/>
          <w:color w:val="000000"/>
          <w:sz w:val="20"/>
        </w:rPr>
        <w:t>.</w:t>
      </w:r>
      <w:r w:rsidRPr="00C20A7D">
        <w:rPr>
          <w:rFonts w:ascii="Arial" w:eastAsia="Calibri" w:hAnsi="Arial" w:cs="Arial"/>
          <w:color w:val="000000"/>
          <w:sz w:val="20"/>
        </w:rPr>
        <w:t xml:space="preserve"> </w:t>
      </w:r>
      <w:r w:rsidR="00FA6F34" w:rsidRPr="00AA3012">
        <w:rPr>
          <w:rFonts w:ascii="Arial" w:hAnsi="Arial" w:cs="Arial"/>
          <w:sz w:val="20"/>
        </w:rPr>
        <w:t xml:space="preserve">Taip pat žiūrėti 1 ir 2 lenteles </w:t>
      </w:r>
      <w:r w:rsidR="00891CB8" w:rsidRPr="000213EF">
        <w:rPr>
          <w:rFonts w:ascii="Arial" w:hAnsi="Arial" w:cs="Arial"/>
          <w:sz w:val="20"/>
        </w:rPr>
        <w:t xml:space="preserve">(psl. </w:t>
      </w:r>
      <w:r w:rsidR="00A75E18">
        <w:rPr>
          <w:rFonts w:ascii="Arial" w:hAnsi="Arial" w:cs="Arial"/>
          <w:sz w:val="20"/>
        </w:rPr>
        <w:t>25-26</w:t>
      </w:r>
      <w:r w:rsidR="00891CB8" w:rsidRPr="000213EF">
        <w:rPr>
          <w:rFonts w:ascii="Arial" w:hAnsi="Arial" w:cs="Arial"/>
          <w:sz w:val="20"/>
        </w:rPr>
        <w:t>).</w:t>
      </w:r>
    </w:p>
    <w:p w14:paraId="390E0504" w14:textId="77777777" w:rsidR="00FA6F34" w:rsidRPr="00AA3012" w:rsidRDefault="00FA6F34" w:rsidP="00100B2B">
      <w:pPr>
        <w:suppressAutoHyphens/>
        <w:ind w:firstLine="0"/>
        <w:jc w:val="both"/>
        <w:textAlignment w:val="center"/>
        <w:rPr>
          <w:rFonts w:ascii="Arial" w:hAnsi="Arial" w:cs="Arial"/>
          <w:spacing w:val="-4"/>
          <w:sz w:val="20"/>
        </w:rPr>
      </w:pPr>
    </w:p>
    <w:p w14:paraId="390E0505" w14:textId="77777777" w:rsidR="00903F75" w:rsidRDefault="00903F75" w:rsidP="00100B2B">
      <w:pPr>
        <w:ind w:firstLine="0"/>
        <w:jc w:val="both"/>
        <w:rPr>
          <w:rFonts w:ascii="Arial" w:eastAsiaTheme="minorHAnsi" w:hAnsi="Arial" w:cs="Arial"/>
          <w:b/>
          <w:sz w:val="20"/>
        </w:rPr>
      </w:pPr>
      <w:r w:rsidRPr="00DB4BCA">
        <w:rPr>
          <w:rFonts w:ascii="Arial" w:eastAsiaTheme="minorHAnsi" w:hAnsi="Arial" w:cs="Arial"/>
          <w:b/>
          <w:sz w:val="20"/>
        </w:rPr>
        <w:t>5.</w:t>
      </w:r>
      <w:r w:rsidR="00AB0DC7">
        <w:rPr>
          <w:rFonts w:ascii="Arial" w:eastAsiaTheme="minorHAnsi" w:hAnsi="Arial" w:cs="Arial"/>
          <w:b/>
          <w:sz w:val="20"/>
        </w:rPr>
        <w:t>5</w:t>
      </w:r>
      <w:r w:rsidRPr="00DB4BCA">
        <w:rPr>
          <w:rFonts w:ascii="Arial" w:eastAsiaTheme="minorHAnsi" w:hAnsi="Arial" w:cs="Arial"/>
          <w:b/>
          <w:sz w:val="20"/>
        </w:rPr>
        <w:t>. Atestavimo periodiškumas:</w:t>
      </w:r>
    </w:p>
    <w:p w14:paraId="390E0506" w14:textId="77777777" w:rsidR="0084230C" w:rsidRPr="00DB4BCA" w:rsidRDefault="0084230C" w:rsidP="00100B2B">
      <w:pPr>
        <w:ind w:firstLine="0"/>
        <w:jc w:val="both"/>
        <w:rPr>
          <w:rFonts w:ascii="Arial" w:eastAsiaTheme="minorHAnsi" w:hAnsi="Arial" w:cs="Arial"/>
          <w:sz w:val="20"/>
        </w:rPr>
      </w:pPr>
    </w:p>
    <w:p w14:paraId="390E0507" w14:textId="6CA01F28" w:rsidR="00903F75" w:rsidRDefault="00903F75" w:rsidP="00100B2B">
      <w:pPr>
        <w:ind w:firstLine="0"/>
        <w:jc w:val="both"/>
        <w:rPr>
          <w:rFonts w:ascii="Arial" w:eastAsiaTheme="minorHAnsi" w:hAnsi="Arial" w:cs="Arial"/>
          <w:sz w:val="20"/>
        </w:rPr>
      </w:pPr>
      <w:r w:rsidRPr="00DB4BCA">
        <w:rPr>
          <w:rFonts w:ascii="Arial" w:eastAsiaTheme="minorHAnsi" w:hAnsi="Arial" w:cs="Arial"/>
          <w:b/>
          <w:sz w:val="20"/>
        </w:rPr>
        <w:t>5.</w:t>
      </w:r>
      <w:r w:rsidR="00AB0DC7">
        <w:rPr>
          <w:rFonts w:ascii="Arial" w:eastAsiaTheme="minorHAnsi" w:hAnsi="Arial" w:cs="Arial"/>
          <w:b/>
          <w:sz w:val="20"/>
        </w:rPr>
        <w:t>5</w:t>
      </w:r>
      <w:r w:rsidRPr="00DB4BCA">
        <w:rPr>
          <w:rFonts w:ascii="Arial" w:eastAsiaTheme="minorHAnsi" w:hAnsi="Arial" w:cs="Arial"/>
          <w:b/>
          <w:sz w:val="20"/>
        </w:rPr>
        <w:t>.1.</w:t>
      </w:r>
      <w:r w:rsidR="00DB4BCA">
        <w:rPr>
          <w:rFonts w:ascii="Arial" w:eastAsiaTheme="minorHAnsi" w:hAnsi="Arial" w:cs="Arial"/>
          <w:sz w:val="20"/>
        </w:rPr>
        <w:t xml:space="preserve"> Specialistams</w:t>
      </w:r>
      <w:r w:rsidRPr="00DB4BCA">
        <w:rPr>
          <w:rFonts w:ascii="Arial" w:eastAsiaTheme="minorHAnsi" w:hAnsi="Arial" w:cs="Arial"/>
          <w:sz w:val="20"/>
        </w:rPr>
        <w:t xml:space="preserve"> – ne rečiau kaip vieną kartą per 5 metus.</w:t>
      </w:r>
      <w:r w:rsidR="007F2F29">
        <w:rPr>
          <w:rFonts w:ascii="Arial" w:eastAsiaTheme="minorHAnsi" w:hAnsi="Arial" w:cs="Arial"/>
          <w:sz w:val="20"/>
        </w:rPr>
        <w:t>(AK)</w:t>
      </w:r>
    </w:p>
    <w:p w14:paraId="390E0508" w14:textId="77777777" w:rsidR="0084230C" w:rsidRPr="00DB4BCA" w:rsidRDefault="0084230C" w:rsidP="00100B2B">
      <w:pPr>
        <w:ind w:firstLine="0"/>
        <w:jc w:val="both"/>
        <w:rPr>
          <w:rFonts w:ascii="Arial" w:eastAsiaTheme="minorHAnsi" w:hAnsi="Arial" w:cs="Arial"/>
          <w:sz w:val="20"/>
        </w:rPr>
      </w:pPr>
    </w:p>
    <w:p w14:paraId="390E0509" w14:textId="5DE9C7BA" w:rsidR="00903F75" w:rsidRDefault="00903F75" w:rsidP="00100B2B">
      <w:pPr>
        <w:ind w:firstLine="0"/>
        <w:jc w:val="both"/>
        <w:rPr>
          <w:rFonts w:ascii="Arial" w:eastAsiaTheme="minorHAnsi" w:hAnsi="Arial" w:cs="Arial"/>
          <w:sz w:val="20"/>
        </w:rPr>
      </w:pPr>
      <w:r w:rsidRPr="00DB4BCA">
        <w:rPr>
          <w:rFonts w:ascii="Arial" w:eastAsiaTheme="minorHAnsi" w:hAnsi="Arial" w:cs="Arial"/>
          <w:b/>
          <w:sz w:val="20"/>
        </w:rPr>
        <w:t>5.</w:t>
      </w:r>
      <w:r w:rsidR="00AB0DC7">
        <w:rPr>
          <w:rFonts w:ascii="Arial" w:eastAsiaTheme="minorHAnsi" w:hAnsi="Arial" w:cs="Arial"/>
          <w:b/>
          <w:sz w:val="20"/>
        </w:rPr>
        <w:t>5</w:t>
      </w:r>
      <w:r w:rsidRPr="00DB4BCA">
        <w:rPr>
          <w:rFonts w:ascii="Arial" w:eastAsiaTheme="minorHAnsi" w:hAnsi="Arial" w:cs="Arial"/>
          <w:b/>
          <w:sz w:val="20"/>
        </w:rPr>
        <w:t>.2</w:t>
      </w:r>
      <w:r w:rsidRPr="00DB4BCA">
        <w:rPr>
          <w:rFonts w:ascii="Arial" w:eastAsiaTheme="minorHAnsi" w:hAnsi="Arial" w:cs="Arial"/>
          <w:sz w:val="20"/>
        </w:rPr>
        <w:t>. Da</w:t>
      </w:r>
      <w:r w:rsidR="00DB4BCA">
        <w:rPr>
          <w:rFonts w:ascii="Arial" w:eastAsiaTheme="minorHAnsi" w:hAnsi="Arial" w:cs="Arial"/>
          <w:sz w:val="20"/>
        </w:rPr>
        <w:t>rbininkų kategorijos darbuotojams</w:t>
      </w:r>
      <w:r w:rsidR="008D0A3B" w:rsidRPr="00DB4BCA">
        <w:rPr>
          <w:rFonts w:ascii="Arial" w:eastAsiaTheme="minorHAnsi" w:hAnsi="Arial" w:cs="Arial"/>
          <w:sz w:val="20"/>
        </w:rPr>
        <w:t xml:space="preserve"> </w:t>
      </w:r>
      <w:r w:rsidRPr="00DB4BCA">
        <w:rPr>
          <w:rFonts w:ascii="Arial" w:eastAsiaTheme="minorHAnsi" w:hAnsi="Arial" w:cs="Arial"/>
          <w:sz w:val="20"/>
        </w:rPr>
        <w:t>– ne rečiau kaip vieną kartą per 3 metus.</w:t>
      </w:r>
      <w:r w:rsidR="007F2F29" w:rsidRPr="007F2F29">
        <w:rPr>
          <w:rFonts w:ascii="Arial" w:eastAsiaTheme="minorHAnsi" w:hAnsi="Arial" w:cs="Arial"/>
          <w:sz w:val="20"/>
        </w:rPr>
        <w:t xml:space="preserve"> </w:t>
      </w:r>
      <w:r w:rsidR="007F2F29">
        <w:rPr>
          <w:rFonts w:ascii="Arial" w:eastAsiaTheme="minorHAnsi" w:hAnsi="Arial" w:cs="Arial"/>
          <w:sz w:val="20"/>
        </w:rPr>
        <w:t>(VK, PK)</w:t>
      </w:r>
    </w:p>
    <w:p w14:paraId="390E050A" w14:textId="77777777" w:rsidR="0084230C" w:rsidRPr="00DB4BCA" w:rsidRDefault="0084230C" w:rsidP="00100B2B">
      <w:pPr>
        <w:ind w:firstLine="0"/>
        <w:jc w:val="both"/>
        <w:rPr>
          <w:rFonts w:ascii="Arial" w:eastAsiaTheme="minorHAnsi" w:hAnsi="Arial" w:cs="Arial"/>
          <w:sz w:val="20"/>
        </w:rPr>
      </w:pPr>
    </w:p>
    <w:p w14:paraId="390E050B" w14:textId="77777777" w:rsidR="00903F75" w:rsidRPr="00DB4BCA" w:rsidRDefault="00903F75" w:rsidP="00100B2B">
      <w:pPr>
        <w:ind w:firstLine="0"/>
        <w:jc w:val="both"/>
        <w:rPr>
          <w:rFonts w:ascii="Arial" w:eastAsiaTheme="minorHAnsi" w:hAnsi="Arial" w:cs="Arial"/>
          <w:b/>
          <w:sz w:val="20"/>
        </w:rPr>
      </w:pPr>
      <w:r w:rsidRPr="00DB4BCA">
        <w:rPr>
          <w:rFonts w:ascii="Arial" w:eastAsiaTheme="minorHAnsi" w:hAnsi="Arial" w:cs="Arial"/>
          <w:b/>
          <w:sz w:val="20"/>
        </w:rPr>
        <w:t>5.</w:t>
      </w:r>
      <w:r w:rsidR="00AB0DC7">
        <w:rPr>
          <w:rFonts w:ascii="Arial" w:eastAsiaTheme="minorHAnsi" w:hAnsi="Arial" w:cs="Arial"/>
          <w:b/>
          <w:sz w:val="20"/>
        </w:rPr>
        <w:t>6.</w:t>
      </w:r>
      <w:r w:rsidRPr="00DB4BCA">
        <w:rPr>
          <w:rFonts w:ascii="Arial" w:eastAsiaTheme="minorHAnsi" w:hAnsi="Arial" w:cs="Arial"/>
          <w:b/>
          <w:sz w:val="20"/>
        </w:rPr>
        <w:t xml:space="preserve"> Kvalifikacijos tobulinimo reikalavimai:</w:t>
      </w:r>
    </w:p>
    <w:p w14:paraId="390E050C" w14:textId="77777777" w:rsidR="00903F75" w:rsidRPr="00DB4BCA" w:rsidRDefault="00903F75" w:rsidP="00100B2B">
      <w:pPr>
        <w:ind w:firstLine="0"/>
        <w:jc w:val="both"/>
        <w:rPr>
          <w:rFonts w:ascii="Arial" w:eastAsiaTheme="minorHAnsi" w:hAnsi="Arial" w:cs="Arial"/>
          <w:b/>
          <w:sz w:val="20"/>
        </w:rPr>
      </w:pPr>
    </w:p>
    <w:p w14:paraId="390E050D" w14:textId="77777777" w:rsidR="00700FEA" w:rsidRDefault="00903F75" w:rsidP="00100B2B">
      <w:pPr>
        <w:ind w:firstLine="0"/>
        <w:contextualSpacing/>
        <w:jc w:val="both"/>
        <w:rPr>
          <w:rFonts w:ascii="Arial" w:eastAsiaTheme="minorHAnsi" w:hAnsi="Arial" w:cs="Arial"/>
          <w:spacing w:val="-4"/>
          <w:sz w:val="20"/>
        </w:rPr>
      </w:pPr>
      <w:r w:rsidRPr="00DB4BCA">
        <w:rPr>
          <w:rFonts w:ascii="Arial" w:eastAsiaTheme="minorHAnsi" w:hAnsi="Arial" w:cs="Arial"/>
          <w:color w:val="000000"/>
          <w:spacing w:val="-4"/>
          <w:sz w:val="20"/>
        </w:rPr>
        <w:t xml:space="preserve">Kvalifikacijos tobulinimo trukmė priklauso nuo energetikos įrenginių sudėtingumo ir energetikos darbuotojo praktinio ir teorinio pasirengimo ir </w:t>
      </w:r>
      <w:r w:rsidRPr="00DB4BCA">
        <w:rPr>
          <w:rFonts w:ascii="Arial" w:eastAsiaTheme="minorHAnsi" w:hAnsi="Arial" w:cs="Arial"/>
          <w:spacing w:val="-4"/>
          <w:sz w:val="20"/>
        </w:rPr>
        <w:t>turi būti</w:t>
      </w:r>
      <w:r w:rsidR="00700FEA">
        <w:rPr>
          <w:rFonts w:ascii="Arial" w:eastAsiaTheme="minorHAnsi" w:hAnsi="Arial" w:cs="Arial"/>
          <w:spacing w:val="-4"/>
          <w:sz w:val="20"/>
        </w:rPr>
        <w:t>:</w:t>
      </w:r>
    </w:p>
    <w:p w14:paraId="390E050E" w14:textId="77777777" w:rsidR="00700FEA" w:rsidRPr="00700FEA" w:rsidRDefault="006A4E05" w:rsidP="00700FEA">
      <w:pPr>
        <w:pStyle w:val="Sraopastraipa"/>
        <w:numPr>
          <w:ilvl w:val="0"/>
          <w:numId w:val="10"/>
        </w:numPr>
        <w:jc w:val="both"/>
        <w:rPr>
          <w:rFonts w:ascii="Arial" w:eastAsiaTheme="minorHAnsi" w:hAnsi="Arial" w:cs="Arial"/>
          <w:spacing w:val="-4"/>
          <w:sz w:val="20"/>
        </w:rPr>
      </w:pPr>
      <w:r w:rsidRPr="00700FEA">
        <w:rPr>
          <w:rFonts w:ascii="Arial" w:eastAsiaTheme="minorHAnsi" w:hAnsi="Arial" w:cs="Arial"/>
          <w:spacing w:val="-4"/>
          <w:sz w:val="20"/>
        </w:rPr>
        <w:t>specialistams – ne mažesnė kaip 20 ak</w:t>
      </w:r>
      <w:r w:rsidR="00700FEA" w:rsidRPr="00700FEA">
        <w:rPr>
          <w:rFonts w:ascii="Arial" w:eastAsiaTheme="minorHAnsi" w:hAnsi="Arial" w:cs="Arial"/>
          <w:spacing w:val="-4"/>
          <w:sz w:val="20"/>
        </w:rPr>
        <w:t xml:space="preserve">ademinių valandų per 5 metus, </w:t>
      </w:r>
    </w:p>
    <w:p w14:paraId="60EFD1A0" w14:textId="77777777" w:rsidR="008515C5" w:rsidRPr="00700FEA" w:rsidRDefault="008515C5" w:rsidP="008515C5">
      <w:pPr>
        <w:pStyle w:val="Sraopastraipa"/>
        <w:numPr>
          <w:ilvl w:val="0"/>
          <w:numId w:val="10"/>
        </w:numPr>
        <w:jc w:val="both"/>
        <w:rPr>
          <w:rFonts w:ascii="Arial" w:eastAsiaTheme="minorHAnsi" w:hAnsi="Arial" w:cs="Arial"/>
          <w:sz w:val="20"/>
        </w:rPr>
      </w:pPr>
      <w:r w:rsidRPr="00700FEA">
        <w:rPr>
          <w:rFonts w:ascii="Arial" w:eastAsiaTheme="minorHAnsi" w:hAnsi="Arial" w:cs="Arial"/>
          <w:spacing w:val="-4"/>
          <w:sz w:val="20"/>
        </w:rPr>
        <w:t>darbininkams</w:t>
      </w:r>
      <w:r>
        <w:rPr>
          <w:rFonts w:ascii="Arial" w:eastAsiaTheme="minorHAnsi" w:hAnsi="Arial" w:cs="Arial"/>
          <w:spacing w:val="-4"/>
          <w:sz w:val="20"/>
        </w:rPr>
        <w:t xml:space="preserve"> </w:t>
      </w:r>
      <w:r w:rsidRPr="00C071DE">
        <w:rPr>
          <w:rFonts w:ascii="Arial" w:eastAsiaTheme="minorHAnsi" w:hAnsi="Arial" w:cs="Arial"/>
          <w:spacing w:val="-4"/>
          <w:sz w:val="20"/>
        </w:rPr>
        <w:t>ir operatyviniams (budintiems) darbuotojams</w:t>
      </w:r>
      <w:r w:rsidRPr="00700FEA">
        <w:rPr>
          <w:rFonts w:ascii="Arial" w:eastAsiaTheme="minorHAnsi" w:hAnsi="Arial" w:cs="Arial"/>
          <w:spacing w:val="-4"/>
          <w:sz w:val="20"/>
        </w:rPr>
        <w:t xml:space="preserve"> - ne mažesnė kaip 16 akademinių valandų per 3 metus.</w:t>
      </w:r>
    </w:p>
    <w:p w14:paraId="390E0510" w14:textId="2DBACE0E" w:rsidR="000645F9" w:rsidRDefault="000645F9" w:rsidP="00100B2B">
      <w:pPr>
        <w:widowControl w:val="0"/>
        <w:shd w:val="clear" w:color="auto" w:fill="FFFFFF"/>
        <w:ind w:firstLine="0"/>
        <w:jc w:val="both"/>
        <w:rPr>
          <w:rFonts w:ascii="Arial" w:hAnsi="Arial" w:cs="Arial"/>
          <w:sz w:val="20"/>
        </w:rPr>
      </w:pPr>
    </w:p>
    <w:p w14:paraId="727FB969" w14:textId="28F8F88B" w:rsidR="001C3FB7" w:rsidRDefault="001C3FB7" w:rsidP="00100B2B">
      <w:pPr>
        <w:widowControl w:val="0"/>
        <w:shd w:val="clear" w:color="auto" w:fill="FFFFFF"/>
        <w:ind w:firstLine="0"/>
        <w:jc w:val="both"/>
        <w:rPr>
          <w:rFonts w:ascii="Arial" w:hAnsi="Arial" w:cs="Arial"/>
          <w:sz w:val="20"/>
        </w:rPr>
      </w:pPr>
    </w:p>
    <w:p w14:paraId="7263A8A9" w14:textId="744A5620" w:rsidR="001C3FB7" w:rsidRDefault="001C3FB7" w:rsidP="00100B2B">
      <w:pPr>
        <w:widowControl w:val="0"/>
        <w:shd w:val="clear" w:color="auto" w:fill="FFFFFF"/>
        <w:ind w:firstLine="0"/>
        <w:jc w:val="both"/>
        <w:rPr>
          <w:rFonts w:ascii="Arial" w:hAnsi="Arial" w:cs="Arial"/>
          <w:sz w:val="20"/>
        </w:rPr>
      </w:pPr>
    </w:p>
    <w:p w14:paraId="62D6F7D8" w14:textId="77777777" w:rsidR="001C3FB7" w:rsidRPr="00AA3012" w:rsidRDefault="001C3FB7" w:rsidP="00100B2B">
      <w:pPr>
        <w:widowControl w:val="0"/>
        <w:shd w:val="clear" w:color="auto" w:fill="FFFFFF"/>
        <w:ind w:firstLine="0"/>
        <w:jc w:val="both"/>
        <w:rPr>
          <w:rFonts w:ascii="Arial" w:hAnsi="Arial" w:cs="Arial"/>
          <w:sz w:val="20"/>
        </w:rPr>
      </w:pPr>
    </w:p>
    <w:p w14:paraId="390E0511" w14:textId="77777777" w:rsidR="00F1267A" w:rsidRDefault="00903F75" w:rsidP="00100B2B">
      <w:pPr>
        <w:ind w:firstLine="0"/>
        <w:jc w:val="both"/>
        <w:rPr>
          <w:rFonts w:ascii="Arial" w:hAnsi="Arial" w:cs="Arial"/>
          <w:b/>
          <w:sz w:val="20"/>
        </w:rPr>
      </w:pPr>
      <w:r w:rsidRPr="00AA3012">
        <w:rPr>
          <w:rFonts w:ascii="Arial" w:hAnsi="Arial" w:cs="Arial"/>
          <w:b/>
          <w:sz w:val="20"/>
        </w:rPr>
        <w:lastRenderedPageBreak/>
        <w:t>5.</w:t>
      </w:r>
      <w:r w:rsidR="00AB0DC7">
        <w:rPr>
          <w:rFonts w:ascii="Arial" w:hAnsi="Arial" w:cs="Arial"/>
          <w:b/>
          <w:sz w:val="20"/>
        </w:rPr>
        <w:t>7</w:t>
      </w:r>
      <w:r w:rsidRPr="00AA3012">
        <w:rPr>
          <w:rFonts w:ascii="Arial" w:hAnsi="Arial" w:cs="Arial"/>
          <w:b/>
          <w:sz w:val="20"/>
        </w:rPr>
        <w:t>.</w:t>
      </w:r>
      <w:r w:rsidRPr="007B5862">
        <w:rPr>
          <w:rFonts w:ascii="Arial" w:hAnsi="Arial" w:cs="Arial"/>
          <w:b/>
          <w:sz w:val="20"/>
        </w:rPr>
        <w:t xml:space="preserve"> </w:t>
      </w:r>
      <w:r w:rsidR="005D02E5" w:rsidRPr="007B5862">
        <w:rPr>
          <w:rFonts w:ascii="Arial" w:hAnsi="Arial" w:cs="Arial"/>
          <w:b/>
          <w:sz w:val="20"/>
        </w:rPr>
        <w:t xml:space="preserve">Žinių </w:t>
      </w:r>
      <w:r w:rsidRPr="007B5862">
        <w:rPr>
          <w:rFonts w:ascii="Arial" w:hAnsi="Arial" w:cs="Arial"/>
          <w:b/>
          <w:sz w:val="20"/>
        </w:rPr>
        <w:t>vertinimo</w:t>
      </w:r>
      <w:r w:rsidR="005D02E5" w:rsidRPr="007B5862">
        <w:rPr>
          <w:rFonts w:ascii="Arial" w:hAnsi="Arial" w:cs="Arial"/>
          <w:b/>
          <w:sz w:val="20"/>
        </w:rPr>
        <w:t xml:space="preserve"> programa:</w:t>
      </w:r>
    </w:p>
    <w:p w14:paraId="390E0512" w14:textId="77777777" w:rsidR="007B5862" w:rsidRPr="00660E4E" w:rsidRDefault="007B5862" w:rsidP="00100B2B">
      <w:pPr>
        <w:ind w:firstLine="0"/>
        <w:jc w:val="both"/>
        <w:rPr>
          <w:rFonts w:ascii="Arial" w:hAnsi="Arial" w:cs="Arial"/>
          <w:b/>
          <w:i/>
          <w:sz w:val="16"/>
          <w:szCs w:val="16"/>
        </w:rPr>
      </w:pPr>
    </w:p>
    <w:tbl>
      <w:tblPr>
        <w:tblStyle w:val="Lentelstinklelis"/>
        <w:tblW w:w="9639" w:type="dxa"/>
        <w:tblInd w:w="-5" w:type="dxa"/>
        <w:tblLook w:val="04A0" w:firstRow="1" w:lastRow="0" w:firstColumn="1" w:lastColumn="0" w:noHBand="0" w:noVBand="1"/>
      </w:tblPr>
      <w:tblGrid>
        <w:gridCol w:w="439"/>
        <w:gridCol w:w="9200"/>
      </w:tblGrid>
      <w:tr w:rsidR="007B5862" w:rsidRPr="007B5862" w14:paraId="390E0515" w14:textId="77777777" w:rsidTr="00100B2B">
        <w:trPr>
          <w:trHeight w:val="355"/>
        </w:trPr>
        <w:tc>
          <w:tcPr>
            <w:tcW w:w="439" w:type="dxa"/>
            <w:vAlign w:val="center"/>
          </w:tcPr>
          <w:p w14:paraId="390E0513" w14:textId="77777777" w:rsidR="007B5862" w:rsidRPr="007B5862" w:rsidRDefault="007B5862" w:rsidP="00A019F0">
            <w:pPr>
              <w:tabs>
                <w:tab w:val="left" w:pos="1418"/>
              </w:tabs>
              <w:ind w:firstLine="0"/>
              <w:rPr>
                <w:rFonts w:ascii="Arial" w:hAnsi="Arial" w:cs="Arial"/>
                <w:sz w:val="20"/>
              </w:rPr>
            </w:pPr>
          </w:p>
        </w:tc>
        <w:tc>
          <w:tcPr>
            <w:tcW w:w="9200" w:type="dxa"/>
            <w:vAlign w:val="center"/>
          </w:tcPr>
          <w:p w14:paraId="390E0514" w14:textId="77777777" w:rsidR="007B5862" w:rsidRPr="007B5862" w:rsidRDefault="007B5862" w:rsidP="00A019F0">
            <w:pPr>
              <w:tabs>
                <w:tab w:val="left" w:pos="1418"/>
              </w:tabs>
              <w:ind w:firstLine="0"/>
              <w:rPr>
                <w:rFonts w:ascii="Arial" w:hAnsi="Arial" w:cs="Arial"/>
                <w:sz w:val="20"/>
              </w:rPr>
            </w:pPr>
            <w:r>
              <w:rPr>
                <w:rFonts w:ascii="Arial" w:hAnsi="Arial" w:cs="Arial"/>
                <w:sz w:val="20"/>
              </w:rPr>
              <w:t xml:space="preserve">                                            </w:t>
            </w:r>
            <w:r w:rsidRPr="007B5862">
              <w:rPr>
                <w:rFonts w:ascii="Arial" w:hAnsi="Arial" w:cs="Arial"/>
                <w:sz w:val="20"/>
              </w:rPr>
              <w:t>T e m o s</w:t>
            </w:r>
          </w:p>
        </w:tc>
      </w:tr>
      <w:tr w:rsidR="007B5862" w:rsidRPr="007B5862" w14:paraId="390E0518" w14:textId="77777777" w:rsidTr="00100B2B">
        <w:trPr>
          <w:trHeight w:val="431"/>
        </w:trPr>
        <w:tc>
          <w:tcPr>
            <w:tcW w:w="439" w:type="dxa"/>
            <w:vAlign w:val="center"/>
          </w:tcPr>
          <w:p w14:paraId="390E0516"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1</w:t>
            </w:r>
          </w:p>
        </w:tc>
        <w:tc>
          <w:tcPr>
            <w:tcW w:w="9200" w:type="dxa"/>
            <w:vAlign w:val="center"/>
          </w:tcPr>
          <w:p w14:paraId="390E0517"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Elektros energetiką reglamentuojantys įstatymai, jų paskirtis ir taikymo sritys.</w:t>
            </w:r>
          </w:p>
        </w:tc>
      </w:tr>
      <w:tr w:rsidR="007B5862" w:rsidRPr="007B5862" w14:paraId="390E051B" w14:textId="77777777" w:rsidTr="00100B2B">
        <w:trPr>
          <w:trHeight w:val="395"/>
        </w:trPr>
        <w:tc>
          <w:tcPr>
            <w:tcW w:w="439" w:type="dxa"/>
            <w:vAlign w:val="center"/>
          </w:tcPr>
          <w:p w14:paraId="390E0519"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2</w:t>
            </w:r>
          </w:p>
        </w:tc>
        <w:tc>
          <w:tcPr>
            <w:tcW w:w="9200" w:type="dxa"/>
            <w:vAlign w:val="center"/>
          </w:tcPr>
          <w:p w14:paraId="390E051A"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Elektros energetikos sistemos struktūra, jos valdymas, stabilaus tiekimo užtikrinimas.</w:t>
            </w:r>
          </w:p>
        </w:tc>
      </w:tr>
      <w:tr w:rsidR="008A0FE3" w:rsidRPr="007B5862" w14:paraId="0159FDA1" w14:textId="77777777" w:rsidTr="00100B2B">
        <w:trPr>
          <w:trHeight w:val="698"/>
        </w:trPr>
        <w:tc>
          <w:tcPr>
            <w:tcW w:w="439" w:type="dxa"/>
            <w:vAlign w:val="center"/>
          </w:tcPr>
          <w:p w14:paraId="05BC7443" w14:textId="40984F1D" w:rsidR="008A0FE3" w:rsidRPr="007B5862" w:rsidRDefault="008A0FE3" w:rsidP="008A0FE3">
            <w:pPr>
              <w:tabs>
                <w:tab w:val="left" w:pos="1418"/>
              </w:tabs>
              <w:ind w:firstLine="0"/>
              <w:rPr>
                <w:rFonts w:ascii="Arial" w:hAnsi="Arial" w:cs="Arial"/>
                <w:sz w:val="20"/>
              </w:rPr>
            </w:pPr>
            <w:r>
              <w:rPr>
                <w:rFonts w:ascii="Arial" w:hAnsi="Arial" w:cs="Arial"/>
                <w:sz w:val="20"/>
              </w:rPr>
              <w:t>3</w:t>
            </w:r>
          </w:p>
        </w:tc>
        <w:tc>
          <w:tcPr>
            <w:tcW w:w="9200" w:type="dxa"/>
            <w:vAlign w:val="center"/>
          </w:tcPr>
          <w:p w14:paraId="29C4E38A" w14:textId="1A002258" w:rsidR="008A0FE3" w:rsidRPr="007B5862" w:rsidRDefault="008A0FE3" w:rsidP="008A0FE3">
            <w:pPr>
              <w:tabs>
                <w:tab w:val="left" w:pos="1418"/>
              </w:tabs>
              <w:ind w:firstLine="0"/>
              <w:rPr>
                <w:rFonts w:ascii="Arial" w:hAnsi="Arial" w:cs="Arial"/>
                <w:sz w:val="20"/>
              </w:rPr>
            </w:pPr>
            <w:r>
              <w:rPr>
                <w:rFonts w:ascii="Arial" w:hAnsi="Arial" w:cs="Arial"/>
                <w:sz w:val="20"/>
              </w:rPr>
              <w:t>Reglamentas (ES) Nr. 2016/631. Tinklo kodeksas, apkrovos prijungimo reikalavimai.</w:t>
            </w:r>
          </w:p>
        </w:tc>
      </w:tr>
      <w:tr w:rsidR="008A0FE3" w:rsidRPr="007B5862" w14:paraId="6C46A9CD" w14:textId="77777777" w:rsidTr="00100B2B">
        <w:trPr>
          <w:trHeight w:val="698"/>
        </w:trPr>
        <w:tc>
          <w:tcPr>
            <w:tcW w:w="439" w:type="dxa"/>
            <w:vAlign w:val="center"/>
          </w:tcPr>
          <w:p w14:paraId="75E46639" w14:textId="2E1FE1A1" w:rsidR="008A0FE3" w:rsidRPr="007B5862" w:rsidRDefault="008A0FE3" w:rsidP="008A0FE3">
            <w:pPr>
              <w:tabs>
                <w:tab w:val="left" w:pos="1418"/>
              </w:tabs>
              <w:ind w:firstLine="0"/>
              <w:rPr>
                <w:rFonts w:ascii="Arial" w:hAnsi="Arial" w:cs="Arial"/>
                <w:sz w:val="20"/>
              </w:rPr>
            </w:pPr>
            <w:r>
              <w:rPr>
                <w:rFonts w:ascii="Arial" w:hAnsi="Arial" w:cs="Arial"/>
                <w:sz w:val="20"/>
              </w:rPr>
              <w:t>4</w:t>
            </w:r>
          </w:p>
        </w:tc>
        <w:tc>
          <w:tcPr>
            <w:tcW w:w="9200" w:type="dxa"/>
            <w:vAlign w:val="center"/>
          </w:tcPr>
          <w:p w14:paraId="56328C8C" w14:textId="1232385A" w:rsidR="008A0FE3" w:rsidRPr="007B5862" w:rsidRDefault="008A0FE3" w:rsidP="008A0FE3">
            <w:pPr>
              <w:tabs>
                <w:tab w:val="left" w:pos="1418"/>
              </w:tabs>
              <w:ind w:firstLine="0"/>
              <w:rPr>
                <w:rFonts w:ascii="Arial" w:hAnsi="Arial" w:cs="Arial"/>
                <w:sz w:val="20"/>
              </w:rPr>
            </w:pPr>
            <w:r w:rsidRPr="00EB344F">
              <w:rPr>
                <w:rFonts w:ascii="Arial" w:hAnsi="Arial" w:cs="Arial"/>
                <w:sz w:val="20"/>
              </w:rPr>
              <w:t>Reglamentas (ES) Nr. 2016/1388</w:t>
            </w:r>
            <w:r>
              <w:rPr>
                <w:rFonts w:ascii="Arial" w:hAnsi="Arial" w:cs="Arial"/>
                <w:sz w:val="20"/>
              </w:rPr>
              <w:t xml:space="preserve">. </w:t>
            </w:r>
            <w:r w:rsidRPr="00EB344F">
              <w:rPr>
                <w:rFonts w:ascii="Arial" w:hAnsi="Arial" w:cs="Arial"/>
                <w:sz w:val="20"/>
              </w:rPr>
              <w:t xml:space="preserve"> </w:t>
            </w:r>
            <w:r>
              <w:rPr>
                <w:rFonts w:ascii="Arial" w:hAnsi="Arial" w:cs="Arial"/>
                <w:sz w:val="20"/>
              </w:rPr>
              <w:t>Generatorių prijungimas prie elektros energijos tinklo reikalavimai.</w:t>
            </w:r>
          </w:p>
        </w:tc>
      </w:tr>
      <w:tr w:rsidR="007B5862" w:rsidRPr="007B5862" w14:paraId="390E051E" w14:textId="77777777" w:rsidTr="00100B2B">
        <w:trPr>
          <w:trHeight w:val="698"/>
        </w:trPr>
        <w:tc>
          <w:tcPr>
            <w:tcW w:w="439" w:type="dxa"/>
            <w:vAlign w:val="center"/>
          </w:tcPr>
          <w:p w14:paraId="390E051C" w14:textId="181FAC04" w:rsidR="007B5862" w:rsidRPr="007B5862" w:rsidRDefault="008A0FE3" w:rsidP="00A019F0">
            <w:pPr>
              <w:tabs>
                <w:tab w:val="left" w:pos="1418"/>
              </w:tabs>
              <w:ind w:firstLine="0"/>
              <w:rPr>
                <w:rFonts w:ascii="Arial" w:hAnsi="Arial" w:cs="Arial"/>
                <w:sz w:val="20"/>
              </w:rPr>
            </w:pPr>
            <w:r>
              <w:rPr>
                <w:rFonts w:ascii="Arial" w:hAnsi="Arial" w:cs="Arial"/>
                <w:sz w:val="20"/>
              </w:rPr>
              <w:t>5</w:t>
            </w:r>
          </w:p>
        </w:tc>
        <w:tc>
          <w:tcPr>
            <w:tcW w:w="9200" w:type="dxa"/>
            <w:vAlign w:val="center"/>
          </w:tcPr>
          <w:p w14:paraId="390E051D"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 xml:space="preserve">Elektros energijos gamybos, perdavimo ir skirstymo įrenginiai, jų </w:t>
            </w:r>
            <w:proofErr w:type="spellStart"/>
            <w:r w:rsidRPr="007B5862">
              <w:rPr>
                <w:rFonts w:ascii="Arial" w:hAnsi="Arial" w:cs="Arial"/>
                <w:sz w:val="20"/>
              </w:rPr>
              <w:t>prežiūros</w:t>
            </w:r>
            <w:proofErr w:type="spellEnd"/>
            <w:r w:rsidRPr="007B5862">
              <w:rPr>
                <w:rFonts w:ascii="Arial" w:hAnsi="Arial" w:cs="Arial"/>
                <w:sz w:val="20"/>
              </w:rPr>
              <w:t>, patikimo darbo užtikrinimas bei savalaikio remonto vykdymas.</w:t>
            </w:r>
          </w:p>
        </w:tc>
      </w:tr>
      <w:tr w:rsidR="007B5862" w:rsidRPr="007B5862" w14:paraId="390E0521" w14:textId="77777777" w:rsidTr="00100B2B">
        <w:trPr>
          <w:trHeight w:val="425"/>
        </w:trPr>
        <w:tc>
          <w:tcPr>
            <w:tcW w:w="439" w:type="dxa"/>
            <w:vAlign w:val="center"/>
          </w:tcPr>
          <w:p w14:paraId="390E051F" w14:textId="1216D6B8" w:rsidR="007B5862" w:rsidRPr="007B5862" w:rsidRDefault="008A0FE3" w:rsidP="00A019F0">
            <w:pPr>
              <w:tabs>
                <w:tab w:val="left" w:pos="1418"/>
              </w:tabs>
              <w:ind w:firstLine="0"/>
              <w:rPr>
                <w:rFonts w:ascii="Arial" w:hAnsi="Arial" w:cs="Arial"/>
                <w:sz w:val="20"/>
              </w:rPr>
            </w:pPr>
            <w:r>
              <w:rPr>
                <w:rFonts w:ascii="Arial" w:hAnsi="Arial" w:cs="Arial"/>
                <w:sz w:val="20"/>
              </w:rPr>
              <w:t>6</w:t>
            </w:r>
          </w:p>
        </w:tc>
        <w:tc>
          <w:tcPr>
            <w:tcW w:w="9200" w:type="dxa"/>
            <w:vAlign w:val="center"/>
          </w:tcPr>
          <w:p w14:paraId="390E0520"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Elektros energetikos sistemos dispečerinis valdymas.</w:t>
            </w:r>
          </w:p>
        </w:tc>
      </w:tr>
      <w:tr w:rsidR="007B5862" w:rsidRPr="007B5862" w14:paraId="390E0524" w14:textId="77777777" w:rsidTr="00100B2B">
        <w:trPr>
          <w:trHeight w:val="418"/>
        </w:trPr>
        <w:tc>
          <w:tcPr>
            <w:tcW w:w="439" w:type="dxa"/>
            <w:vAlign w:val="center"/>
          </w:tcPr>
          <w:p w14:paraId="390E0522" w14:textId="11380C57" w:rsidR="007B5862" w:rsidRPr="007B5862" w:rsidRDefault="008A0FE3" w:rsidP="00A019F0">
            <w:pPr>
              <w:tabs>
                <w:tab w:val="left" w:pos="1418"/>
              </w:tabs>
              <w:ind w:firstLine="0"/>
              <w:rPr>
                <w:rFonts w:ascii="Arial" w:hAnsi="Arial" w:cs="Arial"/>
                <w:sz w:val="20"/>
              </w:rPr>
            </w:pPr>
            <w:r>
              <w:rPr>
                <w:rFonts w:ascii="Arial" w:hAnsi="Arial" w:cs="Arial"/>
                <w:sz w:val="20"/>
              </w:rPr>
              <w:t>7</w:t>
            </w:r>
          </w:p>
        </w:tc>
        <w:tc>
          <w:tcPr>
            <w:tcW w:w="9200" w:type="dxa"/>
            <w:vAlign w:val="center"/>
          </w:tcPr>
          <w:p w14:paraId="390E0523"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 xml:space="preserve">Darbuotojų kvalifikacijos kėlimo ir </w:t>
            </w:r>
            <w:proofErr w:type="spellStart"/>
            <w:r w:rsidRPr="007B5862">
              <w:rPr>
                <w:rFonts w:ascii="Arial" w:hAnsi="Arial" w:cs="Arial"/>
                <w:sz w:val="20"/>
              </w:rPr>
              <w:t>priešavarinių</w:t>
            </w:r>
            <w:proofErr w:type="spellEnd"/>
            <w:r w:rsidRPr="007B5862">
              <w:rPr>
                <w:rFonts w:ascii="Arial" w:hAnsi="Arial" w:cs="Arial"/>
                <w:sz w:val="20"/>
              </w:rPr>
              <w:t xml:space="preserve"> treniruočių, atestavimo tvarka.</w:t>
            </w:r>
          </w:p>
        </w:tc>
      </w:tr>
      <w:tr w:rsidR="007B5862" w:rsidRPr="007B5862" w14:paraId="390E0527" w14:textId="77777777" w:rsidTr="00100B2B">
        <w:trPr>
          <w:trHeight w:val="423"/>
        </w:trPr>
        <w:tc>
          <w:tcPr>
            <w:tcW w:w="439" w:type="dxa"/>
            <w:vAlign w:val="center"/>
          </w:tcPr>
          <w:p w14:paraId="390E0525" w14:textId="2E3E21A0" w:rsidR="007B5862" w:rsidRPr="007B5862" w:rsidRDefault="008A0FE3" w:rsidP="00A019F0">
            <w:pPr>
              <w:tabs>
                <w:tab w:val="left" w:pos="1418"/>
              </w:tabs>
              <w:ind w:firstLine="0"/>
              <w:rPr>
                <w:rFonts w:ascii="Arial" w:hAnsi="Arial" w:cs="Arial"/>
                <w:sz w:val="20"/>
              </w:rPr>
            </w:pPr>
            <w:r>
              <w:rPr>
                <w:rFonts w:ascii="Arial" w:hAnsi="Arial" w:cs="Arial"/>
                <w:sz w:val="20"/>
              </w:rPr>
              <w:t>8</w:t>
            </w:r>
          </w:p>
        </w:tc>
        <w:tc>
          <w:tcPr>
            <w:tcW w:w="9200" w:type="dxa"/>
            <w:vAlign w:val="center"/>
          </w:tcPr>
          <w:p w14:paraId="390E0526"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Elektros energetikos įrenginių sutrikimų ir avarijų prevencija bei tyrimas.</w:t>
            </w:r>
          </w:p>
        </w:tc>
      </w:tr>
      <w:tr w:rsidR="007B5862" w:rsidRPr="007B5862" w14:paraId="390E052A" w14:textId="77777777" w:rsidTr="00100B2B">
        <w:trPr>
          <w:trHeight w:val="698"/>
        </w:trPr>
        <w:tc>
          <w:tcPr>
            <w:tcW w:w="439" w:type="dxa"/>
            <w:vAlign w:val="center"/>
          </w:tcPr>
          <w:p w14:paraId="390E0528" w14:textId="209CBD8F" w:rsidR="007B5862" w:rsidRPr="007B5862" w:rsidRDefault="008A0FE3" w:rsidP="00A019F0">
            <w:pPr>
              <w:tabs>
                <w:tab w:val="left" w:pos="1418"/>
              </w:tabs>
              <w:ind w:firstLine="0"/>
              <w:rPr>
                <w:rFonts w:ascii="Arial" w:hAnsi="Arial" w:cs="Arial"/>
                <w:sz w:val="20"/>
              </w:rPr>
            </w:pPr>
            <w:r>
              <w:rPr>
                <w:rFonts w:ascii="Arial" w:hAnsi="Arial" w:cs="Arial"/>
                <w:sz w:val="20"/>
              </w:rPr>
              <w:t>9</w:t>
            </w:r>
          </w:p>
        </w:tc>
        <w:tc>
          <w:tcPr>
            <w:tcW w:w="9200" w:type="dxa"/>
            <w:vAlign w:val="center"/>
          </w:tcPr>
          <w:p w14:paraId="390E0529"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Elektros įrenginių eksploatavimo, naudojimo, bandymų ir apsaugos taisyklės, jų paskirtis, taikymo sritys ir reikalavimai.</w:t>
            </w:r>
          </w:p>
        </w:tc>
      </w:tr>
      <w:tr w:rsidR="007B5862" w:rsidRPr="007B5862" w14:paraId="390E052D" w14:textId="77777777" w:rsidTr="00100B2B">
        <w:trPr>
          <w:trHeight w:val="680"/>
        </w:trPr>
        <w:tc>
          <w:tcPr>
            <w:tcW w:w="439" w:type="dxa"/>
            <w:vAlign w:val="center"/>
          </w:tcPr>
          <w:p w14:paraId="390E052B" w14:textId="6146D820" w:rsidR="007B5862" w:rsidRPr="007B5862" w:rsidRDefault="008A0FE3" w:rsidP="00A019F0">
            <w:pPr>
              <w:tabs>
                <w:tab w:val="left" w:pos="1418"/>
              </w:tabs>
              <w:ind w:firstLine="0"/>
              <w:rPr>
                <w:rFonts w:ascii="Arial" w:hAnsi="Arial" w:cs="Arial"/>
                <w:sz w:val="20"/>
              </w:rPr>
            </w:pPr>
            <w:r>
              <w:rPr>
                <w:rFonts w:ascii="Arial" w:hAnsi="Arial" w:cs="Arial"/>
                <w:sz w:val="20"/>
              </w:rPr>
              <w:t>10</w:t>
            </w:r>
          </w:p>
        </w:tc>
        <w:tc>
          <w:tcPr>
            <w:tcW w:w="9200" w:type="dxa"/>
            <w:vAlign w:val="center"/>
          </w:tcPr>
          <w:p w14:paraId="390E052C"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Visų paskirčių elektros įrenginių įrengimo taisyklės, jų paskirtis, taikymo sritys, bendros nuostatos ir svarbiausi reikalavimai.</w:t>
            </w:r>
          </w:p>
        </w:tc>
      </w:tr>
      <w:tr w:rsidR="007B5862" w:rsidRPr="007B5862" w14:paraId="390E0530" w14:textId="77777777" w:rsidTr="00100B2B">
        <w:trPr>
          <w:trHeight w:val="421"/>
        </w:trPr>
        <w:tc>
          <w:tcPr>
            <w:tcW w:w="439" w:type="dxa"/>
            <w:vAlign w:val="center"/>
          </w:tcPr>
          <w:p w14:paraId="390E052E" w14:textId="661464C7" w:rsidR="007B5862" w:rsidRPr="007B5862" w:rsidRDefault="008A0FE3" w:rsidP="00A019F0">
            <w:pPr>
              <w:tabs>
                <w:tab w:val="left" w:pos="1418"/>
              </w:tabs>
              <w:ind w:firstLine="0"/>
              <w:rPr>
                <w:rFonts w:ascii="Arial" w:hAnsi="Arial" w:cs="Arial"/>
                <w:sz w:val="20"/>
              </w:rPr>
            </w:pPr>
            <w:r>
              <w:rPr>
                <w:rFonts w:ascii="Arial" w:hAnsi="Arial" w:cs="Arial"/>
                <w:sz w:val="20"/>
              </w:rPr>
              <w:t>11</w:t>
            </w:r>
          </w:p>
        </w:tc>
        <w:tc>
          <w:tcPr>
            <w:tcW w:w="9200" w:type="dxa"/>
            <w:vAlign w:val="center"/>
          </w:tcPr>
          <w:p w14:paraId="390E052F"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 xml:space="preserve">Saugos, eksploatuojant elektros įrenginius, taisyklių paskirtis, reikalavimai. </w:t>
            </w:r>
          </w:p>
        </w:tc>
      </w:tr>
      <w:tr w:rsidR="007B5862" w:rsidRPr="007B5862" w14:paraId="390E0533" w14:textId="77777777" w:rsidTr="00100B2B">
        <w:trPr>
          <w:trHeight w:val="427"/>
        </w:trPr>
        <w:tc>
          <w:tcPr>
            <w:tcW w:w="439" w:type="dxa"/>
            <w:vAlign w:val="center"/>
          </w:tcPr>
          <w:p w14:paraId="390E0531" w14:textId="2340B85D" w:rsidR="007B5862" w:rsidRPr="007B5862" w:rsidRDefault="008A0FE3" w:rsidP="00A019F0">
            <w:pPr>
              <w:tabs>
                <w:tab w:val="left" w:pos="1418"/>
              </w:tabs>
              <w:ind w:firstLine="0"/>
              <w:rPr>
                <w:rFonts w:ascii="Arial" w:hAnsi="Arial" w:cs="Arial"/>
                <w:sz w:val="20"/>
              </w:rPr>
            </w:pPr>
            <w:r>
              <w:rPr>
                <w:rFonts w:ascii="Arial" w:hAnsi="Arial" w:cs="Arial"/>
                <w:sz w:val="20"/>
              </w:rPr>
              <w:t>12</w:t>
            </w:r>
          </w:p>
        </w:tc>
        <w:tc>
          <w:tcPr>
            <w:tcW w:w="9200" w:type="dxa"/>
            <w:vAlign w:val="center"/>
          </w:tcPr>
          <w:p w14:paraId="390E0532"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Naudojamų įrengimų, medžiagų ir gaminių saugai keliami reikalavimai.</w:t>
            </w:r>
          </w:p>
        </w:tc>
      </w:tr>
      <w:tr w:rsidR="007B5862" w:rsidRPr="007B5862" w14:paraId="390E0536" w14:textId="77777777" w:rsidTr="00100B2B">
        <w:trPr>
          <w:trHeight w:val="702"/>
        </w:trPr>
        <w:tc>
          <w:tcPr>
            <w:tcW w:w="439" w:type="dxa"/>
            <w:vAlign w:val="center"/>
          </w:tcPr>
          <w:p w14:paraId="390E0534" w14:textId="29DD1A21" w:rsidR="007B5862" w:rsidRPr="007B5862" w:rsidRDefault="008A0FE3" w:rsidP="00A019F0">
            <w:pPr>
              <w:tabs>
                <w:tab w:val="left" w:pos="1418"/>
              </w:tabs>
              <w:ind w:firstLine="0"/>
              <w:rPr>
                <w:rFonts w:ascii="Arial" w:hAnsi="Arial" w:cs="Arial"/>
                <w:sz w:val="20"/>
              </w:rPr>
            </w:pPr>
            <w:r>
              <w:rPr>
                <w:rFonts w:ascii="Arial" w:hAnsi="Arial" w:cs="Arial"/>
                <w:sz w:val="20"/>
              </w:rPr>
              <w:t>13</w:t>
            </w:r>
          </w:p>
        </w:tc>
        <w:tc>
          <w:tcPr>
            <w:tcW w:w="9200" w:type="dxa"/>
            <w:vAlign w:val="center"/>
          </w:tcPr>
          <w:p w14:paraId="390E0535"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 xml:space="preserve">Teisės aktai, reglamentuojantys darbuotojų saugų darbą, gaisrinę saugą, aplinkosaugą. Jų paskirtis, taikymo sritys, bendrosios nuostatos. </w:t>
            </w:r>
          </w:p>
        </w:tc>
      </w:tr>
      <w:tr w:rsidR="007B5862" w:rsidRPr="007B5862" w14:paraId="390E0539" w14:textId="77777777" w:rsidTr="00100B2B">
        <w:trPr>
          <w:trHeight w:val="450"/>
        </w:trPr>
        <w:tc>
          <w:tcPr>
            <w:tcW w:w="439" w:type="dxa"/>
            <w:vAlign w:val="center"/>
          </w:tcPr>
          <w:p w14:paraId="390E0537" w14:textId="1204688F" w:rsidR="007B5862" w:rsidRPr="007B5862" w:rsidRDefault="008A0FE3" w:rsidP="00A019F0">
            <w:pPr>
              <w:tabs>
                <w:tab w:val="left" w:pos="1418"/>
              </w:tabs>
              <w:ind w:firstLine="0"/>
              <w:rPr>
                <w:rFonts w:ascii="Arial" w:hAnsi="Arial" w:cs="Arial"/>
                <w:sz w:val="20"/>
              </w:rPr>
            </w:pPr>
            <w:r>
              <w:rPr>
                <w:rFonts w:ascii="Arial" w:hAnsi="Arial" w:cs="Arial"/>
                <w:sz w:val="20"/>
              </w:rPr>
              <w:t>14</w:t>
            </w:r>
          </w:p>
        </w:tc>
        <w:tc>
          <w:tcPr>
            <w:tcW w:w="9200" w:type="dxa"/>
            <w:vAlign w:val="center"/>
          </w:tcPr>
          <w:p w14:paraId="390E0538"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 xml:space="preserve">Pirmosios </w:t>
            </w:r>
            <w:proofErr w:type="spellStart"/>
            <w:r w:rsidRPr="007B5862">
              <w:rPr>
                <w:rFonts w:ascii="Arial" w:hAnsi="Arial" w:cs="Arial"/>
                <w:sz w:val="20"/>
              </w:rPr>
              <w:t>medicininiės</w:t>
            </w:r>
            <w:proofErr w:type="spellEnd"/>
            <w:r w:rsidRPr="007B5862">
              <w:rPr>
                <w:rFonts w:ascii="Arial" w:hAnsi="Arial" w:cs="Arial"/>
                <w:sz w:val="20"/>
              </w:rPr>
              <w:t xml:space="preserve"> pagalbos suteikimas.</w:t>
            </w:r>
          </w:p>
        </w:tc>
      </w:tr>
      <w:tr w:rsidR="007B5862" w:rsidRPr="007B5862" w14:paraId="390E053C" w14:textId="77777777" w:rsidTr="00100B2B">
        <w:trPr>
          <w:trHeight w:val="414"/>
        </w:trPr>
        <w:tc>
          <w:tcPr>
            <w:tcW w:w="439" w:type="dxa"/>
            <w:vAlign w:val="center"/>
          </w:tcPr>
          <w:p w14:paraId="390E053A" w14:textId="054510AC" w:rsidR="007B5862" w:rsidRPr="007B5862" w:rsidRDefault="008A0FE3" w:rsidP="00A019F0">
            <w:pPr>
              <w:tabs>
                <w:tab w:val="left" w:pos="1418"/>
              </w:tabs>
              <w:ind w:firstLine="0"/>
              <w:rPr>
                <w:rFonts w:ascii="Arial" w:hAnsi="Arial" w:cs="Arial"/>
                <w:sz w:val="20"/>
              </w:rPr>
            </w:pPr>
            <w:r>
              <w:rPr>
                <w:rFonts w:ascii="Arial" w:hAnsi="Arial" w:cs="Arial"/>
                <w:sz w:val="20"/>
              </w:rPr>
              <w:t>15</w:t>
            </w:r>
          </w:p>
        </w:tc>
        <w:tc>
          <w:tcPr>
            <w:tcW w:w="9200" w:type="dxa"/>
            <w:vAlign w:val="center"/>
          </w:tcPr>
          <w:p w14:paraId="390E053B" w14:textId="77777777" w:rsidR="007B5862" w:rsidRPr="007B5862" w:rsidRDefault="007B5862" w:rsidP="00A019F0">
            <w:pPr>
              <w:tabs>
                <w:tab w:val="left" w:pos="1418"/>
              </w:tabs>
              <w:ind w:firstLine="0"/>
              <w:rPr>
                <w:rFonts w:ascii="Arial" w:hAnsi="Arial" w:cs="Arial"/>
                <w:sz w:val="20"/>
              </w:rPr>
            </w:pPr>
            <w:r w:rsidRPr="007B5862">
              <w:rPr>
                <w:rFonts w:ascii="Arial" w:hAnsi="Arial" w:cs="Arial"/>
                <w:sz w:val="20"/>
              </w:rPr>
              <w:t>Atsakomybė už teisės aktų reikalavimų nevykdymą.</w:t>
            </w:r>
          </w:p>
        </w:tc>
      </w:tr>
    </w:tbl>
    <w:p w14:paraId="390E053D" w14:textId="77777777" w:rsidR="007B5862" w:rsidRPr="007B5862" w:rsidRDefault="007B5862" w:rsidP="00A019F0">
      <w:pPr>
        <w:tabs>
          <w:tab w:val="left" w:pos="1418"/>
        </w:tabs>
        <w:ind w:firstLine="0"/>
        <w:rPr>
          <w:rFonts w:ascii="Arial" w:hAnsi="Arial" w:cs="Arial"/>
          <w:b/>
          <w:color w:val="FF0000"/>
          <w:sz w:val="20"/>
        </w:rPr>
      </w:pPr>
    </w:p>
    <w:p w14:paraId="390E053E" w14:textId="77777777" w:rsidR="00F24E98" w:rsidRPr="00AA3012" w:rsidRDefault="00F24E98" w:rsidP="00A019F0">
      <w:pPr>
        <w:ind w:firstLine="0"/>
        <w:rPr>
          <w:rFonts w:ascii="Arial" w:hAnsi="Arial" w:cs="Arial"/>
          <w:sz w:val="20"/>
        </w:rPr>
      </w:pPr>
    </w:p>
    <w:p w14:paraId="390E053F" w14:textId="77777777" w:rsidR="00CF5E5F" w:rsidRDefault="00903F75" w:rsidP="00A019F0">
      <w:pPr>
        <w:ind w:firstLine="0"/>
        <w:rPr>
          <w:rFonts w:ascii="Arial" w:hAnsi="Arial" w:cs="Arial"/>
          <w:b/>
          <w:sz w:val="20"/>
        </w:rPr>
      </w:pPr>
      <w:r w:rsidRPr="00C20A7D">
        <w:rPr>
          <w:rFonts w:ascii="Arial" w:hAnsi="Arial" w:cs="Arial"/>
          <w:b/>
          <w:sz w:val="20"/>
        </w:rPr>
        <w:t>5.</w:t>
      </w:r>
      <w:r w:rsidR="00AB0DC7">
        <w:rPr>
          <w:rFonts w:ascii="Arial" w:hAnsi="Arial" w:cs="Arial"/>
          <w:b/>
          <w:sz w:val="20"/>
        </w:rPr>
        <w:t>8</w:t>
      </w:r>
      <w:r w:rsidRPr="00C20A7D">
        <w:rPr>
          <w:rFonts w:ascii="Arial" w:hAnsi="Arial" w:cs="Arial"/>
          <w:b/>
          <w:sz w:val="20"/>
        </w:rPr>
        <w:t xml:space="preserve">. </w:t>
      </w:r>
      <w:r w:rsidR="00C20A7D" w:rsidRPr="00C20A7D">
        <w:rPr>
          <w:rFonts w:ascii="Arial" w:hAnsi="Arial" w:cs="Arial"/>
          <w:b/>
          <w:sz w:val="20"/>
        </w:rPr>
        <w:t>Teisės aktų sąrašas</w:t>
      </w:r>
    </w:p>
    <w:p w14:paraId="390E0540" w14:textId="77777777" w:rsidR="00C20A7D" w:rsidRPr="00C20A7D" w:rsidRDefault="00C20A7D" w:rsidP="00A019F0">
      <w:pPr>
        <w:ind w:firstLine="0"/>
        <w:rPr>
          <w:rFonts w:ascii="Arial" w:hAnsi="Arial" w:cs="Arial"/>
          <w:b/>
          <w:sz w:val="20"/>
        </w:rPr>
      </w:pPr>
    </w:p>
    <w:p w14:paraId="390E0541" w14:textId="098D2896" w:rsidR="00CF5E5F" w:rsidRDefault="00CF5E5F" w:rsidP="00A019F0">
      <w:pPr>
        <w:ind w:firstLine="0"/>
        <w:rPr>
          <w:rFonts w:ascii="Arial" w:hAnsi="Arial" w:cs="Arial"/>
          <w:bCs/>
          <w:sz w:val="20"/>
        </w:rPr>
      </w:pPr>
      <w:r>
        <w:rPr>
          <w:rFonts w:ascii="Arial" w:hAnsi="Arial" w:cs="Arial"/>
          <w:sz w:val="20"/>
        </w:rPr>
        <w:t>1.</w:t>
      </w:r>
      <w:r w:rsidR="00245900">
        <w:rPr>
          <w:rFonts w:ascii="Arial" w:hAnsi="Arial" w:cs="Arial"/>
          <w:sz w:val="20"/>
        </w:rPr>
        <w:t xml:space="preserve"> </w:t>
      </w:r>
      <w:r w:rsidRPr="00AA3012">
        <w:rPr>
          <w:rFonts w:ascii="Arial" w:hAnsi="Arial" w:cs="Arial"/>
          <w:bCs/>
          <w:sz w:val="20"/>
        </w:rPr>
        <w:t>Energetikos įstatymas</w:t>
      </w:r>
      <w:r w:rsidR="00291F6B">
        <w:rPr>
          <w:rFonts w:ascii="Arial" w:hAnsi="Arial" w:cs="Arial"/>
          <w:bCs/>
          <w:sz w:val="20"/>
        </w:rPr>
        <w:t>.</w:t>
      </w:r>
    </w:p>
    <w:p w14:paraId="390E0542" w14:textId="3E823713" w:rsidR="005A3133" w:rsidRPr="00AA3012" w:rsidRDefault="00CF5E5F" w:rsidP="00A019F0">
      <w:pPr>
        <w:ind w:firstLine="0"/>
        <w:rPr>
          <w:rFonts w:ascii="Arial" w:hAnsi="Arial" w:cs="Arial"/>
          <w:bCs/>
          <w:sz w:val="20"/>
        </w:rPr>
      </w:pPr>
      <w:r>
        <w:rPr>
          <w:rFonts w:ascii="Arial" w:hAnsi="Arial" w:cs="Arial"/>
          <w:bCs/>
          <w:sz w:val="20"/>
        </w:rPr>
        <w:t>2.</w:t>
      </w:r>
      <w:r w:rsidR="00245900">
        <w:rPr>
          <w:rFonts w:ascii="Arial" w:hAnsi="Arial" w:cs="Arial"/>
          <w:bCs/>
          <w:sz w:val="20"/>
        </w:rPr>
        <w:t xml:space="preserve"> </w:t>
      </w:r>
      <w:r w:rsidR="005A3133" w:rsidRPr="00AA3012">
        <w:rPr>
          <w:rFonts w:ascii="Arial" w:hAnsi="Arial" w:cs="Arial"/>
          <w:bCs/>
          <w:sz w:val="20"/>
        </w:rPr>
        <w:t>Elektros energetikos įstatymas</w:t>
      </w:r>
      <w:r w:rsidR="00291F6B">
        <w:rPr>
          <w:rFonts w:ascii="Arial" w:hAnsi="Arial" w:cs="Arial"/>
          <w:bCs/>
          <w:sz w:val="20"/>
        </w:rPr>
        <w:t>.</w:t>
      </w:r>
    </w:p>
    <w:p w14:paraId="390E0543" w14:textId="05A2525F" w:rsidR="005A3133" w:rsidRPr="00AA3012" w:rsidRDefault="00CF5E5F" w:rsidP="00A019F0">
      <w:pPr>
        <w:ind w:firstLine="0"/>
        <w:rPr>
          <w:rFonts w:ascii="Arial" w:hAnsi="Arial" w:cs="Arial"/>
          <w:bCs/>
          <w:sz w:val="20"/>
        </w:rPr>
      </w:pPr>
      <w:r>
        <w:rPr>
          <w:rFonts w:ascii="Arial" w:hAnsi="Arial" w:cs="Arial"/>
          <w:bCs/>
          <w:sz w:val="20"/>
        </w:rPr>
        <w:t>3.</w:t>
      </w:r>
      <w:r w:rsidR="00245900">
        <w:rPr>
          <w:rFonts w:ascii="Arial" w:hAnsi="Arial" w:cs="Arial"/>
          <w:bCs/>
          <w:sz w:val="20"/>
        </w:rPr>
        <w:t xml:space="preserve"> </w:t>
      </w:r>
      <w:r w:rsidR="005A3133" w:rsidRPr="00AA3012">
        <w:rPr>
          <w:rFonts w:ascii="Arial" w:hAnsi="Arial" w:cs="Arial"/>
          <w:bCs/>
          <w:sz w:val="20"/>
        </w:rPr>
        <w:t>Lietuvos Respublikos administracinių nusižengimų kodeksas</w:t>
      </w:r>
      <w:r w:rsidR="00291F6B">
        <w:rPr>
          <w:rFonts w:ascii="Arial" w:hAnsi="Arial" w:cs="Arial"/>
          <w:bCs/>
          <w:sz w:val="20"/>
        </w:rPr>
        <w:t>.</w:t>
      </w:r>
    </w:p>
    <w:p w14:paraId="390E0544" w14:textId="64CE2491" w:rsidR="005A3133" w:rsidRPr="00AA3012" w:rsidRDefault="005B03F7" w:rsidP="00A019F0">
      <w:pPr>
        <w:ind w:firstLine="0"/>
        <w:rPr>
          <w:rFonts w:ascii="Arial" w:hAnsi="Arial" w:cs="Arial"/>
          <w:bCs/>
          <w:sz w:val="20"/>
        </w:rPr>
      </w:pPr>
      <w:r>
        <w:rPr>
          <w:rFonts w:ascii="Arial" w:hAnsi="Arial" w:cs="Arial"/>
          <w:bCs/>
          <w:sz w:val="20"/>
        </w:rPr>
        <w:t>4</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Statybos techninis reglamentas STR 2.01.06Statinių apsauga nuo žaibo. Išorinė statinių apsauga nuo žaibo</w:t>
      </w:r>
      <w:r w:rsidR="00291F6B">
        <w:rPr>
          <w:rFonts w:ascii="Arial" w:hAnsi="Arial" w:cs="Arial"/>
          <w:bCs/>
          <w:sz w:val="20"/>
        </w:rPr>
        <w:t>.</w:t>
      </w:r>
    </w:p>
    <w:p w14:paraId="390E0545" w14:textId="0D3A5B5F" w:rsidR="005A3133" w:rsidRPr="00AA3012" w:rsidRDefault="005B03F7" w:rsidP="00A019F0">
      <w:pPr>
        <w:ind w:firstLine="0"/>
        <w:rPr>
          <w:rFonts w:ascii="Arial" w:hAnsi="Arial" w:cs="Arial"/>
          <w:bCs/>
          <w:sz w:val="20"/>
        </w:rPr>
      </w:pPr>
      <w:r>
        <w:rPr>
          <w:rFonts w:ascii="Arial" w:hAnsi="Arial" w:cs="Arial"/>
          <w:bCs/>
          <w:sz w:val="20"/>
        </w:rPr>
        <w:t>5</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Bendrosios gaisrinės saugos taisyklės</w:t>
      </w:r>
      <w:r w:rsidR="00291F6B">
        <w:rPr>
          <w:rFonts w:ascii="Arial" w:hAnsi="Arial" w:cs="Arial"/>
          <w:bCs/>
          <w:sz w:val="20"/>
        </w:rPr>
        <w:t>.</w:t>
      </w:r>
      <w:r w:rsidR="005A3133" w:rsidRPr="00AA3012">
        <w:rPr>
          <w:rFonts w:ascii="Arial" w:hAnsi="Arial" w:cs="Arial"/>
          <w:bCs/>
          <w:sz w:val="20"/>
        </w:rPr>
        <w:t xml:space="preserve">  </w:t>
      </w:r>
    </w:p>
    <w:p w14:paraId="390E0546" w14:textId="4EE393B0" w:rsidR="005A3133" w:rsidRPr="00AA3012" w:rsidRDefault="005B03F7" w:rsidP="00A019F0">
      <w:pPr>
        <w:ind w:firstLine="0"/>
        <w:rPr>
          <w:rFonts w:ascii="Arial" w:hAnsi="Arial" w:cs="Arial"/>
          <w:bCs/>
          <w:sz w:val="20"/>
        </w:rPr>
      </w:pPr>
      <w:r>
        <w:rPr>
          <w:rFonts w:ascii="Arial" w:hAnsi="Arial" w:cs="Arial"/>
          <w:bCs/>
          <w:sz w:val="20"/>
        </w:rPr>
        <w:t>6</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Suaugusio žmogaus gaivinimo standartas</w:t>
      </w:r>
      <w:r w:rsidR="00291F6B">
        <w:rPr>
          <w:rFonts w:ascii="Arial" w:hAnsi="Arial" w:cs="Arial"/>
          <w:bCs/>
          <w:sz w:val="20"/>
        </w:rPr>
        <w:t>.</w:t>
      </w:r>
    </w:p>
    <w:p w14:paraId="390E0547" w14:textId="3FB12046" w:rsidR="005A3133" w:rsidRPr="00AA3012" w:rsidRDefault="005B03F7" w:rsidP="00A019F0">
      <w:pPr>
        <w:ind w:firstLine="0"/>
        <w:rPr>
          <w:rFonts w:ascii="Arial" w:hAnsi="Arial" w:cs="Arial"/>
          <w:bCs/>
          <w:sz w:val="20"/>
        </w:rPr>
      </w:pPr>
      <w:r>
        <w:rPr>
          <w:rFonts w:ascii="Arial" w:hAnsi="Arial" w:cs="Arial"/>
          <w:bCs/>
          <w:sz w:val="20"/>
        </w:rPr>
        <w:t>7</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 xml:space="preserve">Energetikos objektus, įrenginius </w:t>
      </w:r>
      <w:r w:rsidR="008504B6" w:rsidRPr="008504B6">
        <w:rPr>
          <w:rFonts w:ascii="Arial" w:hAnsi="Arial" w:cs="Arial"/>
          <w:bCs/>
          <w:sz w:val="20"/>
        </w:rPr>
        <w:t>įrengianč</w:t>
      </w:r>
      <w:r w:rsidR="00052EB4" w:rsidRPr="008504B6">
        <w:rPr>
          <w:rFonts w:ascii="Arial" w:hAnsi="Arial" w:cs="Arial"/>
          <w:bCs/>
          <w:sz w:val="20"/>
        </w:rPr>
        <w:t>ių ir (ar)</w:t>
      </w:r>
      <w:r w:rsidR="00052EB4">
        <w:rPr>
          <w:rFonts w:ascii="Arial" w:hAnsi="Arial" w:cs="Arial"/>
          <w:bCs/>
          <w:sz w:val="20"/>
        </w:rPr>
        <w:t xml:space="preserve"> </w:t>
      </w:r>
      <w:r w:rsidR="005A3133" w:rsidRPr="00AA3012">
        <w:rPr>
          <w:rFonts w:ascii="Arial" w:hAnsi="Arial" w:cs="Arial"/>
          <w:bCs/>
          <w:sz w:val="20"/>
        </w:rPr>
        <w:t>eksploatuojančių darbuotojų atestavimo tvarkos aprašas</w:t>
      </w:r>
      <w:r w:rsidR="00291F6B">
        <w:rPr>
          <w:rFonts w:ascii="Arial" w:hAnsi="Arial" w:cs="Arial"/>
          <w:bCs/>
          <w:sz w:val="20"/>
        </w:rPr>
        <w:t>.</w:t>
      </w:r>
    </w:p>
    <w:p w14:paraId="390E0548" w14:textId="7C363A66" w:rsidR="005A3133" w:rsidRPr="00AA3012" w:rsidRDefault="005B03F7" w:rsidP="00A019F0">
      <w:pPr>
        <w:ind w:firstLine="0"/>
        <w:rPr>
          <w:rFonts w:ascii="Arial" w:hAnsi="Arial" w:cs="Arial"/>
          <w:bCs/>
          <w:sz w:val="20"/>
        </w:rPr>
      </w:pPr>
      <w:r>
        <w:rPr>
          <w:rFonts w:ascii="Arial" w:hAnsi="Arial" w:cs="Arial"/>
          <w:bCs/>
          <w:sz w:val="20"/>
        </w:rPr>
        <w:t>8</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Saugos eksploatuojant elektros įrenginius taisyklės</w:t>
      </w:r>
      <w:r w:rsidR="00291F6B">
        <w:rPr>
          <w:rFonts w:ascii="Arial" w:hAnsi="Arial" w:cs="Arial"/>
          <w:bCs/>
          <w:sz w:val="20"/>
        </w:rPr>
        <w:t>.</w:t>
      </w:r>
    </w:p>
    <w:p w14:paraId="390E0549" w14:textId="79E403F6" w:rsidR="005A3133" w:rsidRPr="00AA3012" w:rsidRDefault="005B03F7" w:rsidP="00A019F0">
      <w:pPr>
        <w:ind w:firstLine="0"/>
        <w:rPr>
          <w:rFonts w:ascii="Arial" w:hAnsi="Arial" w:cs="Arial"/>
          <w:bCs/>
          <w:sz w:val="20"/>
        </w:rPr>
      </w:pPr>
      <w:r>
        <w:rPr>
          <w:rFonts w:ascii="Arial" w:hAnsi="Arial" w:cs="Arial"/>
          <w:bCs/>
          <w:sz w:val="20"/>
        </w:rPr>
        <w:t>9</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Elektrinių ir elektros tinklų eksploatavimo taisyklės</w:t>
      </w:r>
      <w:r w:rsidR="00291F6B">
        <w:rPr>
          <w:rFonts w:ascii="Arial" w:hAnsi="Arial" w:cs="Arial"/>
          <w:bCs/>
          <w:sz w:val="20"/>
        </w:rPr>
        <w:t>.</w:t>
      </w:r>
    </w:p>
    <w:p w14:paraId="390E054A" w14:textId="2BACE6F5" w:rsidR="005A3133" w:rsidRPr="00AA3012" w:rsidRDefault="005B03F7" w:rsidP="00A019F0">
      <w:pPr>
        <w:ind w:firstLine="0"/>
        <w:rPr>
          <w:rFonts w:ascii="Arial" w:hAnsi="Arial" w:cs="Arial"/>
          <w:bCs/>
          <w:sz w:val="20"/>
        </w:rPr>
      </w:pPr>
      <w:r>
        <w:rPr>
          <w:rFonts w:ascii="Arial" w:hAnsi="Arial" w:cs="Arial"/>
          <w:bCs/>
          <w:sz w:val="20"/>
        </w:rPr>
        <w:t>10</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bandymų normų ir apimties aprašas</w:t>
      </w:r>
      <w:r w:rsidR="00291F6B">
        <w:rPr>
          <w:rFonts w:ascii="Arial" w:hAnsi="Arial" w:cs="Arial"/>
          <w:bCs/>
          <w:sz w:val="20"/>
        </w:rPr>
        <w:t>.</w:t>
      </w:r>
    </w:p>
    <w:p w14:paraId="390E054B" w14:textId="5D296F2C" w:rsidR="005A3133" w:rsidRPr="00AA3012" w:rsidRDefault="005B03F7" w:rsidP="00A019F0">
      <w:pPr>
        <w:ind w:firstLine="0"/>
        <w:rPr>
          <w:rFonts w:ascii="Arial" w:hAnsi="Arial" w:cs="Arial"/>
          <w:bCs/>
          <w:sz w:val="20"/>
        </w:rPr>
      </w:pPr>
      <w:r>
        <w:rPr>
          <w:rFonts w:ascii="Arial" w:hAnsi="Arial" w:cs="Arial"/>
          <w:bCs/>
          <w:sz w:val="20"/>
        </w:rPr>
        <w:t>11</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įrengimo bendrosios taisyklės</w:t>
      </w:r>
      <w:r w:rsidR="00291F6B">
        <w:rPr>
          <w:rFonts w:ascii="Arial" w:hAnsi="Arial" w:cs="Arial"/>
          <w:bCs/>
          <w:sz w:val="20"/>
        </w:rPr>
        <w:t>.</w:t>
      </w:r>
    </w:p>
    <w:p w14:paraId="390E054C" w14:textId="63916C66" w:rsidR="005A3133" w:rsidRPr="00AA3012" w:rsidRDefault="005B03F7" w:rsidP="00A019F0">
      <w:pPr>
        <w:ind w:firstLine="0"/>
        <w:rPr>
          <w:rFonts w:ascii="Arial" w:hAnsi="Arial" w:cs="Arial"/>
          <w:bCs/>
          <w:sz w:val="20"/>
        </w:rPr>
      </w:pPr>
      <w:r>
        <w:rPr>
          <w:rFonts w:ascii="Arial" w:hAnsi="Arial" w:cs="Arial"/>
          <w:bCs/>
          <w:sz w:val="20"/>
        </w:rPr>
        <w:t>12</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Skirstyklų ir pastočių elektros įrenginių įrengimo taisyklės</w:t>
      </w:r>
      <w:r w:rsidR="00291F6B">
        <w:rPr>
          <w:rFonts w:ascii="Arial" w:hAnsi="Arial" w:cs="Arial"/>
          <w:bCs/>
          <w:sz w:val="20"/>
        </w:rPr>
        <w:t>.</w:t>
      </w:r>
    </w:p>
    <w:p w14:paraId="390E054D" w14:textId="4006E13C" w:rsidR="005A3133" w:rsidRPr="00AA3012" w:rsidRDefault="005B03F7" w:rsidP="00A019F0">
      <w:pPr>
        <w:ind w:firstLine="0"/>
        <w:rPr>
          <w:rFonts w:ascii="Arial" w:hAnsi="Arial" w:cs="Arial"/>
          <w:bCs/>
          <w:sz w:val="20"/>
        </w:rPr>
      </w:pPr>
      <w:r>
        <w:rPr>
          <w:rFonts w:ascii="Arial" w:hAnsi="Arial" w:cs="Arial"/>
          <w:bCs/>
          <w:sz w:val="20"/>
        </w:rPr>
        <w:t>13</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linijų ir instaliacijos įrengimo taisyklės</w:t>
      </w:r>
      <w:r w:rsidR="00291F6B">
        <w:rPr>
          <w:rFonts w:ascii="Arial" w:hAnsi="Arial" w:cs="Arial"/>
          <w:bCs/>
          <w:sz w:val="20"/>
        </w:rPr>
        <w:t>.</w:t>
      </w:r>
    </w:p>
    <w:p w14:paraId="390E054E" w14:textId="667F7A09" w:rsidR="005A3133" w:rsidRPr="00AA3012" w:rsidRDefault="005B03F7" w:rsidP="00A019F0">
      <w:pPr>
        <w:ind w:firstLine="0"/>
        <w:rPr>
          <w:rFonts w:ascii="Arial" w:hAnsi="Arial" w:cs="Arial"/>
          <w:bCs/>
          <w:sz w:val="20"/>
        </w:rPr>
      </w:pPr>
      <w:r>
        <w:rPr>
          <w:rFonts w:ascii="Arial" w:hAnsi="Arial" w:cs="Arial"/>
          <w:bCs/>
          <w:sz w:val="20"/>
        </w:rPr>
        <w:t>14</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relinės apsaugos ir automatikos įrengimo taisyklės</w:t>
      </w:r>
      <w:r w:rsidR="00291F6B">
        <w:rPr>
          <w:rFonts w:ascii="Arial" w:hAnsi="Arial" w:cs="Arial"/>
          <w:bCs/>
          <w:sz w:val="20"/>
        </w:rPr>
        <w:t>.</w:t>
      </w:r>
    </w:p>
    <w:p w14:paraId="390E054F" w14:textId="2933667E" w:rsidR="005A3133" w:rsidRPr="00AA3012" w:rsidRDefault="005B03F7" w:rsidP="00A019F0">
      <w:pPr>
        <w:ind w:firstLine="0"/>
        <w:rPr>
          <w:rFonts w:ascii="Arial" w:hAnsi="Arial" w:cs="Arial"/>
          <w:bCs/>
          <w:sz w:val="20"/>
        </w:rPr>
      </w:pPr>
      <w:r>
        <w:rPr>
          <w:rFonts w:ascii="Arial" w:hAnsi="Arial" w:cs="Arial"/>
          <w:bCs/>
          <w:sz w:val="20"/>
        </w:rPr>
        <w:t>15</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Specialiųjų patalpų ir technologinių procesų elektros įrenginių įrengimo taisyklės</w:t>
      </w:r>
      <w:r w:rsidR="00291F6B">
        <w:rPr>
          <w:rFonts w:ascii="Arial" w:hAnsi="Arial" w:cs="Arial"/>
          <w:bCs/>
          <w:sz w:val="20"/>
        </w:rPr>
        <w:t>.</w:t>
      </w:r>
    </w:p>
    <w:p w14:paraId="390E0550" w14:textId="0BB57BA8" w:rsidR="005A3133" w:rsidRPr="00AA3012" w:rsidRDefault="005B03F7" w:rsidP="00A019F0">
      <w:pPr>
        <w:ind w:firstLine="0"/>
        <w:rPr>
          <w:rFonts w:ascii="Arial" w:hAnsi="Arial" w:cs="Arial"/>
          <w:bCs/>
          <w:sz w:val="20"/>
        </w:rPr>
      </w:pPr>
      <w:r>
        <w:rPr>
          <w:rFonts w:ascii="Arial" w:hAnsi="Arial" w:cs="Arial"/>
          <w:bCs/>
          <w:sz w:val="20"/>
        </w:rPr>
        <w:t>16</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Galios elektros įrenginių įrengimo taisyklės</w:t>
      </w:r>
      <w:r w:rsidR="00291F6B">
        <w:rPr>
          <w:rFonts w:ascii="Arial" w:hAnsi="Arial" w:cs="Arial"/>
          <w:bCs/>
          <w:sz w:val="20"/>
        </w:rPr>
        <w:t>.</w:t>
      </w:r>
    </w:p>
    <w:p w14:paraId="390E0551" w14:textId="0BFBC28C" w:rsidR="005A3133" w:rsidRPr="00AA3012" w:rsidRDefault="005B03F7" w:rsidP="00A019F0">
      <w:pPr>
        <w:ind w:firstLine="0"/>
        <w:rPr>
          <w:rFonts w:ascii="Arial" w:hAnsi="Arial" w:cs="Arial"/>
          <w:bCs/>
          <w:sz w:val="20"/>
        </w:rPr>
      </w:pPr>
      <w:r>
        <w:rPr>
          <w:rFonts w:ascii="Arial" w:hAnsi="Arial" w:cs="Arial"/>
          <w:bCs/>
          <w:sz w:val="20"/>
        </w:rPr>
        <w:lastRenderedPageBreak/>
        <w:t>17</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tinklų naudojimo taisyklės</w:t>
      </w:r>
      <w:r w:rsidR="00291F6B">
        <w:rPr>
          <w:rFonts w:ascii="Arial" w:hAnsi="Arial" w:cs="Arial"/>
          <w:bCs/>
          <w:sz w:val="20"/>
        </w:rPr>
        <w:t>.</w:t>
      </w:r>
    </w:p>
    <w:p w14:paraId="390E0552" w14:textId="78C7B72A" w:rsidR="005A3133" w:rsidRPr="00AA3012" w:rsidRDefault="005B03F7" w:rsidP="00A019F0">
      <w:pPr>
        <w:ind w:firstLine="0"/>
        <w:rPr>
          <w:rFonts w:ascii="Arial" w:hAnsi="Arial" w:cs="Arial"/>
          <w:bCs/>
          <w:sz w:val="20"/>
        </w:rPr>
      </w:pPr>
      <w:r>
        <w:rPr>
          <w:rFonts w:ascii="Arial" w:hAnsi="Arial" w:cs="Arial"/>
          <w:bCs/>
          <w:sz w:val="20"/>
        </w:rPr>
        <w:t>18</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tinklų apsaugos taisyklės</w:t>
      </w:r>
      <w:r w:rsidR="00291F6B">
        <w:rPr>
          <w:rFonts w:ascii="Arial" w:hAnsi="Arial" w:cs="Arial"/>
          <w:bCs/>
          <w:sz w:val="20"/>
        </w:rPr>
        <w:t>.</w:t>
      </w:r>
    </w:p>
    <w:p w14:paraId="390E0553" w14:textId="1CFE9C45" w:rsidR="005A3133" w:rsidRPr="00AA3012" w:rsidRDefault="005B03F7" w:rsidP="00A019F0">
      <w:pPr>
        <w:ind w:firstLine="0"/>
        <w:rPr>
          <w:rFonts w:ascii="Arial" w:hAnsi="Arial" w:cs="Arial"/>
          <w:bCs/>
          <w:sz w:val="20"/>
        </w:rPr>
      </w:pPr>
      <w:r>
        <w:rPr>
          <w:rFonts w:ascii="Arial" w:hAnsi="Arial" w:cs="Arial"/>
          <w:bCs/>
          <w:sz w:val="20"/>
        </w:rPr>
        <w:t>19</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Dispečerinio elektros energetikos sistemos valdymo nuostatai</w:t>
      </w:r>
      <w:r w:rsidR="00291F6B">
        <w:rPr>
          <w:rFonts w:ascii="Arial" w:hAnsi="Arial" w:cs="Arial"/>
          <w:bCs/>
          <w:sz w:val="20"/>
        </w:rPr>
        <w:t>.</w:t>
      </w:r>
    </w:p>
    <w:p w14:paraId="390E0554" w14:textId="02B13A66" w:rsidR="005A3133" w:rsidRPr="00AA3012" w:rsidRDefault="005B03F7" w:rsidP="00A019F0">
      <w:pPr>
        <w:ind w:firstLine="0"/>
        <w:rPr>
          <w:rFonts w:ascii="Arial" w:hAnsi="Arial" w:cs="Arial"/>
          <w:bCs/>
          <w:sz w:val="20"/>
        </w:rPr>
      </w:pPr>
      <w:r>
        <w:rPr>
          <w:rFonts w:ascii="Arial" w:hAnsi="Arial" w:cs="Arial"/>
          <w:bCs/>
          <w:sz w:val="20"/>
        </w:rPr>
        <w:t>20</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 xml:space="preserve">Darbuotojų, eksploatuojančių elektros ir šilumos įrenginius, </w:t>
      </w:r>
      <w:proofErr w:type="spellStart"/>
      <w:r w:rsidR="005A3133" w:rsidRPr="00AA3012">
        <w:rPr>
          <w:rFonts w:ascii="Arial" w:hAnsi="Arial" w:cs="Arial"/>
          <w:bCs/>
          <w:sz w:val="20"/>
        </w:rPr>
        <w:t>priešavarinių</w:t>
      </w:r>
      <w:proofErr w:type="spellEnd"/>
      <w:r w:rsidR="005A3133" w:rsidRPr="00AA3012">
        <w:rPr>
          <w:rFonts w:ascii="Arial" w:hAnsi="Arial" w:cs="Arial"/>
          <w:bCs/>
          <w:sz w:val="20"/>
        </w:rPr>
        <w:t xml:space="preserve"> treniruočių taisyklės</w:t>
      </w:r>
      <w:r w:rsidR="00291F6B">
        <w:rPr>
          <w:rFonts w:ascii="Arial" w:hAnsi="Arial" w:cs="Arial"/>
          <w:bCs/>
          <w:sz w:val="20"/>
        </w:rPr>
        <w:t>.</w:t>
      </w:r>
    </w:p>
    <w:p w14:paraId="390E0555" w14:textId="585B75AE" w:rsidR="005A3133" w:rsidRDefault="005B03F7" w:rsidP="00A019F0">
      <w:pPr>
        <w:ind w:firstLine="0"/>
        <w:rPr>
          <w:rFonts w:ascii="Arial" w:hAnsi="Arial" w:cs="Arial"/>
          <w:bCs/>
          <w:sz w:val="20"/>
        </w:rPr>
      </w:pPr>
      <w:r>
        <w:rPr>
          <w:rFonts w:ascii="Arial" w:hAnsi="Arial" w:cs="Arial"/>
          <w:bCs/>
          <w:sz w:val="20"/>
        </w:rPr>
        <w:t>21</w:t>
      </w:r>
      <w:r w:rsidR="00CF5E5F">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Energetikos įrenginių avarijų ir sutrikimų tyrimo nuostatai</w:t>
      </w:r>
      <w:r w:rsidR="00291F6B">
        <w:rPr>
          <w:rFonts w:ascii="Arial" w:hAnsi="Arial" w:cs="Arial"/>
          <w:bCs/>
          <w:sz w:val="20"/>
        </w:rPr>
        <w:t>.</w:t>
      </w:r>
    </w:p>
    <w:p w14:paraId="2AEAAA4E" w14:textId="7835BCCA" w:rsidR="000401EF" w:rsidRDefault="000401EF" w:rsidP="000401EF">
      <w:pPr>
        <w:tabs>
          <w:tab w:val="left" w:pos="426"/>
        </w:tabs>
        <w:ind w:firstLine="0"/>
        <w:rPr>
          <w:rFonts w:ascii="Arial" w:hAnsi="Arial" w:cs="Arial"/>
          <w:bCs/>
          <w:sz w:val="20"/>
        </w:rPr>
      </w:pPr>
      <w:r>
        <w:rPr>
          <w:rFonts w:ascii="Arial" w:hAnsi="Arial" w:cs="Arial"/>
          <w:bCs/>
          <w:sz w:val="20"/>
        </w:rPr>
        <w:t xml:space="preserve">22. </w:t>
      </w:r>
      <w:r w:rsidRPr="00EF4CAE">
        <w:rPr>
          <w:rFonts w:ascii="Arial" w:hAnsi="Arial" w:cs="Arial"/>
          <w:bCs/>
          <w:sz w:val="20"/>
        </w:rPr>
        <w:t>Europos Komisijos 2016 m. balandžio</w:t>
      </w:r>
      <w:r>
        <w:rPr>
          <w:rFonts w:ascii="Arial" w:hAnsi="Arial" w:cs="Arial"/>
          <w:bCs/>
          <w:sz w:val="20"/>
        </w:rPr>
        <w:t xml:space="preserve"> </w:t>
      </w:r>
      <w:r w:rsidRPr="00EF4CAE">
        <w:rPr>
          <w:rFonts w:ascii="Arial" w:hAnsi="Arial" w:cs="Arial"/>
          <w:bCs/>
          <w:sz w:val="20"/>
        </w:rPr>
        <w:t>14 d. reglamentas (ES) 2016/631</w:t>
      </w:r>
      <w:r>
        <w:rPr>
          <w:rFonts w:ascii="Arial" w:hAnsi="Arial" w:cs="Arial"/>
          <w:bCs/>
          <w:sz w:val="20"/>
        </w:rPr>
        <w:t>.</w:t>
      </w:r>
    </w:p>
    <w:p w14:paraId="07943EFE" w14:textId="36DF8735" w:rsidR="000401EF" w:rsidRDefault="000401EF" w:rsidP="000401EF">
      <w:pPr>
        <w:tabs>
          <w:tab w:val="left" w:pos="426"/>
        </w:tabs>
        <w:ind w:firstLine="0"/>
        <w:rPr>
          <w:rFonts w:ascii="Arial" w:hAnsi="Arial" w:cs="Arial"/>
          <w:bCs/>
          <w:sz w:val="20"/>
        </w:rPr>
      </w:pPr>
      <w:r>
        <w:rPr>
          <w:rFonts w:ascii="Arial" w:hAnsi="Arial" w:cs="Arial"/>
          <w:bCs/>
          <w:sz w:val="20"/>
        </w:rPr>
        <w:t xml:space="preserve">23. </w:t>
      </w:r>
      <w:r w:rsidRPr="000E1F48">
        <w:rPr>
          <w:rFonts w:ascii="Arial" w:hAnsi="Arial" w:cs="Arial"/>
          <w:bCs/>
          <w:sz w:val="20"/>
        </w:rPr>
        <w:t>Europos Komisijos 2016 m. rugpjūčio 17 d. reglamentas</w:t>
      </w:r>
      <w:r>
        <w:rPr>
          <w:rFonts w:ascii="Arial" w:hAnsi="Arial" w:cs="Arial"/>
          <w:bCs/>
          <w:sz w:val="20"/>
        </w:rPr>
        <w:t xml:space="preserve"> </w:t>
      </w:r>
      <w:r w:rsidRPr="000E1F48">
        <w:rPr>
          <w:rFonts w:ascii="Arial" w:hAnsi="Arial" w:cs="Arial"/>
          <w:bCs/>
          <w:sz w:val="20"/>
        </w:rPr>
        <w:t>(ES) 2016/1388</w:t>
      </w:r>
      <w:r>
        <w:rPr>
          <w:rFonts w:ascii="Arial" w:hAnsi="Arial" w:cs="Arial"/>
          <w:bCs/>
          <w:sz w:val="20"/>
        </w:rPr>
        <w:t>.</w:t>
      </w:r>
    </w:p>
    <w:p w14:paraId="15035879" w14:textId="33A2581E" w:rsidR="0073725E" w:rsidRDefault="000401EF" w:rsidP="001C3FB7">
      <w:pPr>
        <w:tabs>
          <w:tab w:val="left" w:pos="426"/>
        </w:tabs>
        <w:ind w:firstLine="0"/>
        <w:rPr>
          <w:rFonts w:ascii="Arial" w:hAnsi="Arial" w:cs="Arial"/>
          <w:bCs/>
          <w:sz w:val="20"/>
        </w:rPr>
      </w:pPr>
      <w:r>
        <w:rPr>
          <w:rFonts w:ascii="Arial" w:hAnsi="Arial" w:cs="Arial"/>
          <w:bCs/>
          <w:sz w:val="20"/>
        </w:rPr>
        <w:t xml:space="preserve">24. </w:t>
      </w:r>
      <w:r w:rsidRPr="000E1F48">
        <w:rPr>
          <w:rFonts w:ascii="Arial" w:hAnsi="Arial" w:cs="Arial"/>
          <w:bCs/>
          <w:sz w:val="20"/>
        </w:rPr>
        <w:t>Valstybinė kainų ir energetikos kontrolės komisij</w:t>
      </w:r>
      <w:r>
        <w:rPr>
          <w:rFonts w:ascii="Arial" w:hAnsi="Arial" w:cs="Arial"/>
          <w:bCs/>
          <w:sz w:val="20"/>
        </w:rPr>
        <w:t>os</w:t>
      </w:r>
      <w:r w:rsidRPr="000E1F48">
        <w:rPr>
          <w:rFonts w:ascii="Arial" w:hAnsi="Arial" w:cs="Arial"/>
          <w:bCs/>
          <w:sz w:val="20"/>
        </w:rPr>
        <w:t xml:space="preserve"> 2018 m. spalio 15 d. nutarim</w:t>
      </w:r>
      <w:r>
        <w:rPr>
          <w:rFonts w:ascii="Arial" w:hAnsi="Arial" w:cs="Arial"/>
          <w:bCs/>
          <w:sz w:val="20"/>
        </w:rPr>
        <w:t>as</w:t>
      </w:r>
      <w:r w:rsidRPr="000E1F48">
        <w:rPr>
          <w:rFonts w:ascii="Arial" w:hAnsi="Arial" w:cs="Arial"/>
          <w:bCs/>
          <w:sz w:val="20"/>
        </w:rPr>
        <w:t xml:space="preserve"> Nr. O3E-323</w:t>
      </w:r>
      <w:r>
        <w:rPr>
          <w:rFonts w:ascii="Arial" w:hAnsi="Arial" w:cs="Arial"/>
          <w:bCs/>
          <w:sz w:val="20"/>
        </w:rPr>
        <w:t>.</w:t>
      </w:r>
    </w:p>
    <w:p w14:paraId="761B58AD" w14:textId="77777777" w:rsidR="001C3FB7" w:rsidRPr="001C3FB7" w:rsidRDefault="001C3FB7" w:rsidP="001C3FB7">
      <w:pPr>
        <w:tabs>
          <w:tab w:val="left" w:pos="426"/>
        </w:tabs>
        <w:ind w:firstLine="0"/>
        <w:rPr>
          <w:rFonts w:ascii="Arial" w:hAnsi="Arial" w:cs="Arial"/>
          <w:bCs/>
          <w:sz w:val="20"/>
        </w:rPr>
      </w:pPr>
    </w:p>
    <w:p w14:paraId="390E055A" w14:textId="690C3969" w:rsidR="00C8657E" w:rsidRPr="0073725E" w:rsidRDefault="00C20A7D" w:rsidP="0073725E">
      <w:pPr>
        <w:spacing w:after="160" w:line="259" w:lineRule="auto"/>
        <w:ind w:firstLine="0"/>
        <w:rPr>
          <w:rFonts w:ascii="Arial" w:hAnsi="Arial" w:cs="Arial"/>
          <w:b/>
          <w:sz w:val="22"/>
          <w:szCs w:val="22"/>
          <w:u w:val="single"/>
        </w:rPr>
      </w:pPr>
      <w:r w:rsidRPr="00C20A7D">
        <w:rPr>
          <w:rFonts w:ascii="Arial" w:hAnsi="Arial" w:cs="Arial"/>
          <w:b/>
          <w:sz w:val="22"/>
          <w:szCs w:val="22"/>
          <w:u w:val="single"/>
        </w:rPr>
        <w:t>6.</w:t>
      </w:r>
      <w:r w:rsidR="00C8657E" w:rsidRPr="00C20A7D">
        <w:rPr>
          <w:rFonts w:ascii="Arial" w:hAnsi="Arial" w:cs="Arial"/>
          <w:b/>
          <w:sz w:val="22"/>
          <w:szCs w:val="22"/>
          <w:u w:val="single"/>
        </w:rPr>
        <w:t>Veiklos sritis:</w:t>
      </w:r>
      <w:r w:rsidR="00C8657E" w:rsidRPr="00C20A7D">
        <w:rPr>
          <w:rFonts w:ascii="Arial" w:hAnsi="Arial" w:cs="Arial"/>
          <w:b/>
          <w:sz w:val="20"/>
          <w:u w:val="single"/>
        </w:rPr>
        <w:t xml:space="preserve"> </w:t>
      </w:r>
      <w:r w:rsidR="00C8657E" w:rsidRPr="00C20A7D">
        <w:rPr>
          <w:rFonts w:ascii="Arial" w:hAnsi="Arial" w:cs="Arial"/>
          <w:sz w:val="20"/>
          <w:u w:val="single"/>
        </w:rPr>
        <w:t>Elektros įrenginių eksploatavimas</w:t>
      </w:r>
    </w:p>
    <w:p w14:paraId="390E055B" w14:textId="77777777" w:rsidR="00C8657E" w:rsidRPr="00AA3012" w:rsidRDefault="00C8657E" w:rsidP="00100B2B">
      <w:pPr>
        <w:widowControl w:val="0"/>
        <w:shd w:val="clear" w:color="auto" w:fill="FFFFFF"/>
        <w:ind w:firstLine="0"/>
        <w:jc w:val="both"/>
        <w:rPr>
          <w:rFonts w:ascii="Arial" w:hAnsi="Arial" w:cs="Arial"/>
          <w:b/>
          <w:sz w:val="20"/>
        </w:rPr>
      </w:pPr>
    </w:p>
    <w:p w14:paraId="390E055C" w14:textId="77777777" w:rsidR="00AB0DC7" w:rsidRDefault="00C8657E" w:rsidP="00100B2B">
      <w:pPr>
        <w:shd w:val="clear" w:color="auto" w:fill="FFFFFF"/>
        <w:ind w:firstLine="0"/>
        <w:jc w:val="both"/>
        <w:rPr>
          <w:rFonts w:ascii="Arial" w:hAnsi="Arial" w:cs="Arial"/>
          <w:sz w:val="20"/>
        </w:rPr>
      </w:pPr>
      <w:r w:rsidRPr="00AA3012">
        <w:rPr>
          <w:rFonts w:ascii="Arial" w:hAnsi="Arial" w:cs="Arial"/>
          <w:b/>
          <w:sz w:val="20"/>
        </w:rPr>
        <w:t>6.</w:t>
      </w:r>
      <w:r w:rsidR="00E544AC">
        <w:rPr>
          <w:rFonts w:ascii="Arial" w:hAnsi="Arial" w:cs="Arial"/>
          <w:b/>
          <w:sz w:val="20"/>
        </w:rPr>
        <w:t>1.</w:t>
      </w:r>
      <w:r w:rsidRPr="00AA3012">
        <w:rPr>
          <w:rFonts w:ascii="Arial" w:hAnsi="Arial" w:cs="Arial"/>
          <w:b/>
          <w:sz w:val="20"/>
        </w:rPr>
        <w:t xml:space="preserve"> </w:t>
      </w:r>
      <w:r w:rsidR="00442637" w:rsidRPr="00AA3012">
        <w:rPr>
          <w:rFonts w:ascii="Arial" w:hAnsi="Arial" w:cs="Arial"/>
          <w:b/>
          <w:sz w:val="20"/>
        </w:rPr>
        <w:t xml:space="preserve">Energetikos darbuotojų </w:t>
      </w:r>
      <w:r w:rsidR="00442637" w:rsidRPr="00C20A7D">
        <w:rPr>
          <w:rFonts w:ascii="Arial" w:hAnsi="Arial" w:cs="Arial"/>
          <w:b/>
          <w:sz w:val="20"/>
        </w:rPr>
        <w:t>kategorija</w:t>
      </w:r>
      <w:r w:rsidR="00442637" w:rsidRPr="00C20A7D">
        <w:rPr>
          <w:rFonts w:ascii="Arial" w:hAnsi="Arial" w:cs="Arial"/>
          <w:sz w:val="20"/>
        </w:rPr>
        <w:t xml:space="preserve">: </w:t>
      </w:r>
    </w:p>
    <w:p w14:paraId="390E055D" w14:textId="77777777" w:rsidR="00AB0DC7" w:rsidRDefault="00AB0DC7" w:rsidP="00100B2B">
      <w:pPr>
        <w:shd w:val="clear" w:color="auto" w:fill="FFFFFF"/>
        <w:ind w:firstLine="0"/>
        <w:jc w:val="both"/>
        <w:rPr>
          <w:rFonts w:ascii="Arial" w:hAnsi="Arial" w:cs="Arial"/>
          <w:sz w:val="20"/>
        </w:rPr>
      </w:pPr>
    </w:p>
    <w:p w14:paraId="390E055E" w14:textId="02FC152B" w:rsidR="00C20A7D" w:rsidRPr="00AA3012" w:rsidRDefault="00C20A7D" w:rsidP="00100B2B">
      <w:pPr>
        <w:shd w:val="clear" w:color="auto" w:fill="FFFFFF"/>
        <w:ind w:firstLine="0"/>
        <w:jc w:val="both"/>
        <w:rPr>
          <w:rFonts w:ascii="Arial" w:hAnsi="Arial" w:cs="Arial"/>
          <w:color w:val="FF0000"/>
          <w:sz w:val="20"/>
        </w:rPr>
      </w:pPr>
      <w:r w:rsidRPr="00C20A7D">
        <w:rPr>
          <w:rFonts w:ascii="Arial" w:hAnsi="Arial" w:cs="Arial"/>
          <w:sz w:val="20"/>
        </w:rPr>
        <w:t xml:space="preserve">AK,VK, PK </w:t>
      </w:r>
      <w:r w:rsidRPr="00C20A7D">
        <w:rPr>
          <w:rFonts w:ascii="Arial" w:hAnsi="Arial" w:cs="Arial"/>
          <w:sz w:val="20"/>
          <w:lang w:eastAsia="lt-LT"/>
        </w:rPr>
        <w:t>e</w:t>
      </w:r>
      <w:r w:rsidR="009F3713" w:rsidRPr="00C20A7D">
        <w:rPr>
          <w:rFonts w:ascii="Arial" w:hAnsi="Arial" w:cs="Arial"/>
          <w:sz w:val="20"/>
          <w:lang w:eastAsia="lt-LT"/>
        </w:rPr>
        <w:t>lektrotechnikos darbuotojas</w:t>
      </w:r>
      <w:r>
        <w:rPr>
          <w:rFonts w:ascii="Arial" w:hAnsi="Arial" w:cs="Arial"/>
          <w:sz w:val="20"/>
          <w:lang w:eastAsia="lt-LT"/>
        </w:rPr>
        <w:t xml:space="preserve"> </w:t>
      </w:r>
      <w:r w:rsidR="009F3713" w:rsidRPr="00C20A7D">
        <w:rPr>
          <w:rFonts w:ascii="Arial" w:hAnsi="Arial" w:cs="Arial"/>
          <w:sz w:val="20"/>
          <w:lang w:eastAsia="lt-LT"/>
        </w:rPr>
        <w:t>vykdantis darbus elektros įrenginiuose</w:t>
      </w:r>
      <w:r w:rsidRPr="00C20A7D">
        <w:rPr>
          <w:rFonts w:ascii="Arial" w:hAnsi="Arial" w:cs="Arial"/>
          <w:sz w:val="20"/>
          <w:vertAlign w:val="superscript"/>
          <w:lang w:eastAsia="lt-LT"/>
        </w:rPr>
        <w:t xml:space="preserve"> </w:t>
      </w:r>
      <w:r w:rsidRPr="00C20A7D">
        <w:rPr>
          <w:rFonts w:ascii="Arial" w:hAnsi="Arial" w:cs="Arial"/>
          <w:sz w:val="20"/>
        </w:rPr>
        <w:t xml:space="preserve">iki 1000 V, </w:t>
      </w:r>
      <w:r w:rsidR="00B62AE4">
        <w:rPr>
          <w:rFonts w:ascii="Arial" w:hAnsi="Arial" w:cs="Arial"/>
          <w:sz w:val="20"/>
        </w:rPr>
        <w:t>iki</w:t>
      </w:r>
      <w:r w:rsidR="00B62AE4" w:rsidRPr="006515F4">
        <w:rPr>
          <w:rFonts w:ascii="Arial" w:hAnsi="Arial" w:cs="Arial"/>
          <w:b/>
          <w:sz w:val="20"/>
        </w:rPr>
        <w:t xml:space="preserve"> </w:t>
      </w:r>
      <w:r w:rsidRPr="00C20A7D">
        <w:rPr>
          <w:rFonts w:ascii="Arial" w:hAnsi="Arial" w:cs="Arial"/>
          <w:sz w:val="20"/>
        </w:rPr>
        <w:t xml:space="preserve">10 </w:t>
      </w:r>
      <w:proofErr w:type="spellStart"/>
      <w:r w:rsidRPr="00C20A7D">
        <w:rPr>
          <w:rFonts w:ascii="Arial" w:hAnsi="Arial" w:cs="Arial"/>
          <w:sz w:val="20"/>
        </w:rPr>
        <w:t>kV</w:t>
      </w:r>
      <w:proofErr w:type="spellEnd"/>
      <w:r w:rsidRPr="00C20A7D">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Pr="00C20A7D">
        <w:rPr>
          <w:rFonts w:ascii="Arial" w:hAnsi="Arial" w:cs="Arial"/>
          <w:sz w:val="20"/>
        </w:rPr>
        <w:t xml:space="preserve">35 </w:t>
      </w:r>
      <w:proofErr w:type="spellStart"/>
      <w:r w:rsidRPr="00C20A7D">
        <w:rPr>
          <w:rFonts w:ascii="Arial" w:hAnsi="Arial" w:cs="Arial"/>
          <w:sz w:val="20"/>
        </w:rPr>
        <w:t>kV</w:t>
      </w:r>
      <w:proofErr w:type="spellEnd"/>
      <w:r w:rsidRPr="00C20A7D">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Pr="00C071DE">
        <w:rPr>
          <w:rFonts w:ascii="Arial" w:hAnsi="Arial" w:cs="Arial"/>
          <w:sz w:val="20"/>
        </w:rPr>
        <w:t xml:space="preserve">110 </w:t>
      </w:r>
      <w:proofErr w:type="spellStart"/>
      <w:r w:rsidRPr="00C071DE">
        <w:rPr>
          <w:rFonts w:ascii="Arial" w:hAnsi="Arial" w:cs="Arial"/>
          <w:sz w:val="20"/>
        </w:rPr>
        <w:t>kV</w:t>
      </w:r>
      <w:bookmarkStart w:id="4" w:name="_Hlk8729073"/>
      <w:proofErr w:type="spellEnd"/>
      <w:r w:rsidR="00A4260B" w:rsidRPr="00C071DE">
        <w:rPr>
          <w:rFonts w:ascii="Arial" w:hAnsi="Arial" w:cs="Arial"/>
          <w:sz w:val="20"/>
        </w:rPr>
        <w:t>,</w:t>
      </w:r>
      <w:r w:rsidR="008E4C60" w:rsidRPr="00C071DE">
        <w:rPr>
          <w:rFonts w:ascii="Arial" w:hAnsi="Arial" w:cs="Arial"/>
          <w:sz w:val="20"/>
        </w:rPr>
        <w:t xml:space="preserve"> </w:t>
      </w:r>
      <w:r w:rsidR="00B62AE4" w:rsidRPr="00C071DE">
        <w:rPr>
          <w:rFonts w:ascii="Arial" w:hAnsi="Arial" w:cs="Arial"/>
          <w:sz w:val="20"/>
        </w:rPr>
        <w:t xml:space="preserve">iki </w:t>
      </w:r>
      <w:r w:rsidR="008E4C60" w:rsidRPr="00C071DE">
        <w:rPr>
          <w:rFonts w:ascii="Arial" w:hAnsi="Arial" w:cs="Arial"/>
          <w:sz w:val="20"/>
        </w:rPr>
        <w:t xml:space="preserve">330 </w:t>
      </w:r>
      <w:proofErr w:type="spellStart"/>
      <w:r w:rsidR="008E4C60" w:rsidRPr="00C071DE">
        <w:rPr>
          <w:rFonts w:ascii="Arial" w:hAnsi="Arial" w:cs="Arial"/>
          <w:sz w:val="20"/>
        </w:rPr>
        <w:t>kV</w:t>
      </w:r>
      <w:proofErr w:type="spellEnd"/>
      <w:r w:rsidR="008E4C60" w:rsidRPr="00C071DE">
        <w:rPr>
          <w:rFonts w:ascii="Arial" w:hAnsi="Arial" w:cs="Arial"/>
          <w:sz w:val="20"/>
        </w:rPr>
        <w:t xml:space="preserve"> ar</w:t>
      </w:r>
      <w:r w:rsidR="00A4260B" w:rsidRPr="00C071DE">
        <w:rPr>
          <w:rFonts w:ascii="Arial" w:hAnsi="Arial" w:cs="Arial"/>
          <w:sz w:val="20"/>
        </w:rPr>
        <w:t xml:space="preserve"> </w:t>
      </w:r>
      <w:r w:rsidR="00B62AE4" w:rsidRPr="00C071DE">
        <w:rPr>
          <w:rFonts w:ascii="Arial" w:hAnsi="Arial" w:cs="Arial"/>
          <w:sz w:val="20"/>
        </w:rPr>
        <w:t xml:space="preserve">iki </w:t>
      </w:r>
      <w:r w:rsidR="00A4260B" w:rsidRPr="00C071DE">
        <w:rPr>
          <w:rFonts w:ascii="Arial" w:hAnsi="Arial" w:cs="Arial"/>
          <w:sz w:val="20"/>
        </w:rPr>
        <w:t xml:space="preserve">400 </w:t>
      </w:r>
      <w:proofErr w:type="spellStart"/>
      <w:r w:rsidR="00A4260B" w:rsidRPr="00C071DE">
        <w:rPr>
          <w:rFonts w:ascii="Arial" w:hAnsi="Arial" w:cs="Arial"/>
          <w:sz w:val="20"/>
        </w:rPr>
        <w:t>kV</w:t>
      </w:r>
      <w:proofErr w:type="spellEnd"/>
      <w:r w:rsidR="00951715">
        <w:rPr>
          <w:rFonts w:ascii="Arial" w:hAnsi="Arial" w:cs="Arial"/>
          <w:sz w:val="20"/>
        </w:rPr>
        <w:t xml:space="preserve"> </w:t>
      </w:r>
      <w:bookmarkEnd w:id="4"/>
      <w:r w:rsidR="00951715">
        <w:rPr>
          <w:rFonts w:ascii="Arial" w:hAnsi="Arial" w:cs="Arial"/>
          <w:sz w:val="20"/>
        </w:rPr>
        <w:t>įtampos</w:t>
      </w:r>
      <w:r>
        <w:rPr>
          <w:rFonts w:ascii="Arial" w:hAnsi="Arial" w:cs="Arial"/>
          <w:sz w:val="20"/>
        </w:rPr>
        <w:t>.</w:t>
      </w:r>
    </w:p>
    <w:p w14:paraId="390E055F" w14:textId="77777777" w:rsidR="00442637" w:rsidRPr="00AA3012" w:rsidRDefault="00442637" w:rsidP="00100B2B">
      <w:pPr>
        <w:widowControl w:val="0"/>
        <w:shd w:val="clear" w:color="auto" w:fill="FFFFFF"/>
        <w:ind w:firstLine="0"/>
        <w:jc w:val="both"/>
        <w:rPr>
          <w:rFonts w:ascii="Arial" w:hAnsi="Arial" w:cs="Arial"/>
          <w:sz w:val="20"/>
          <w:u w:val="single"/>
        </w:rPr>
      </w:pPr>
    </w:p>
    <w:p w14:paraId="390E0560" w14:textId="77777777" w:rsidR="00AB0DC7" w:rsidRDefault="00C8657E" w:rsidP="00100B2B">
      <w:pPr>
        <w:widowControl w:val="0"/>
        <w:shd w:val="clear" w:color="auto" w:fill="FFFFFF"/>
        <w:ind w:firstLine="0"/>
        <w:jc w:val="both"/>
        <w:rPr>
          <w:rFonts w:ascii="Arial" w:hAnsi="Arial" w:cs="Arial"/>
          <w:b/>
          <w:sz w:val="20"/>
        </w:rPr>
      </w:pPr>
      <w:r w:rsidRPr="00AA3012">
        <w:rPr>
          <w:rFonts w:ascii="Arial" w:hAnsi="Arial" w:cs="Arial"/>
          <w:b/>
          <w:sz w:val="20"/>
        </w:rPr>
        <w:t>6.</w:t>
      </w:r>
      <w:r w:rsidR="00E544AC">
        <w:rPr>
          <w:rFonts w:ascii="Arial" w:hAnsi="Arial" w:cs="Arial"/>
          <w:b/>
          <w:sz w:val="20"/>
        </w:rPr>
        <w:t>2</w:t>
      </w:r>
      <w:r w:rsidRPr="00AA3012">
        <w:rPr>
          <w:rFonts w:ascii="Arial" w:hAnsi="Arial" w:cs="Arial"/>
          <w:b/>
          <w:sz w:val="20"/>
        </w:rPr>
        <w:t xml:space="preserve">. </w:t>
      </w:r>
      <w:r w:rsidR="00442637" w:rsidRPr="00AA3012">
        <w:rPr>
          <w:rFonts w:ascii="Arial" w:hAnsi="Arial" w:cs="Arial"/>
          <w:b/>
          <w:sz w:val="20"/>
        </w:rPr>
        <w:t xml:space="preserve">Atestavimo sritis ir suteikiamos </w:t>
      </w:r>
      <w:r w:rsidR="00442637" w:rsidRPr="00C20A7D">
        <w:rPr>
          <w:rFonts w:ascii="Arial" w:hAnsi="Arial" w:cs="Arial"/>
          <w:b/>
          <w:sz w:val="20"/>
        </w:rPr>
        <w:t xml:space="preserve">teisės: </w:t>
      </w:r>
    </w:p>
    <w:p w14:paraId="390E0561" w14:textId="77777777" w:rsidR="00AB0DC7" w:rsidRDefault="00AB0DC7" w:rsidP="00100B2B">
      <w:pPr>
        <w:widowControl w:val="0"/>
        <w:shd w:val="clear" w:color="auto" w:fill="FFFFFF"/>
        <w:ind w:firstLine="0"/>
        <w:jc w:val="both"/>
        <w:rPr>
          <w:rFonts w:ascii="Arial" w:hAnsi="Arial" w:cs="Arial"/>
          <w:b/>
          <w:sz w:val="20"/>
        </w:rPr>
      </w:pPr>
    </w:p>
    <w:p w14:paraId="390E0562" w14:textId="183839AE" w:rsidR="00C20A7D" w:rsidRPr="00C071DE" w:rsidRDefault="0096605F" w:rsidP="00100B2B">
      <w:pPr>
        <w:widowControl w:val="0"/>
        <w:shd w:val="clear" w:color="auto" w:fill="FFFFFF"/>
        <w:ind w:firstLine="0"/>
        <w:jc w:val="both"/>
        <w:rPr>
          <w:rFonts w:ascii="Arial" w:hAnsi="Arial" w:cs="Arial"/>
          <w:sz w:val="20"/>
          <w:lang w:eastAsia="lt-LT"/>
        </w:rPr>
      </w:pPr>
      <w:r w:rsidRPr="008E4C60">
        <w:rPr>
          <w:rFonts w:ascii="Arial" w:hAnsi="Arial" w:cs="Arial"/>
          <w:sz w:val="20"/>
          <w:lang w:eastAsia="lt-LT"/>
        </w:rPr>
        <w:t>Eksploatuoti</w:t>
      </w:r>
      <w:r w:rsidRPr="008E4C60">
        <w:rPr>
          <w:rFonts w:ascii="Arial" w:hAnsi="Arial" w:cs="Arial"/>
          <w:sz w:val="20"/>
          <w:vertAlign w:val="superscript"/>
          <w:lang w:eastAsia="lt-LT"/>
        </w:rPr>
        <w:t>4</w:t>
      </w:r>
      <w:r w:rsidRPr="008E4C60">
        <w:rPr>
          <w:rFonts w:ascii="Arial" w:hAnsi="Arial" w:cs="Arial"/>
          <w:sz w:val="20"/>
          <w:lang w:eastAsia="lt-LT"/>
        </w:rPr>
        <w:t xml:space="preserve"> (technologiškai valdyti, techniškai prižiūrėti, remontuoti, matuoti, bandyti, paleisti ir derinti) elektros įrenginius</w:t>
      </w:r>
      <w:r w:rsidRPr="008E4C60">
        <w:rPr>
          <w:rFonts w:ascii="Arial" w:hAnsi="Arial" w:cs="Arial"/>
          <w:sz w:val="20"/>
          <w:vertAlign w:val="superscript"/>
          <w:lang w:eastAsia="lt-LT"/>
        </w:rPr>
        <w:t>6</w:t>
      </w:r>
      <w:r w:rsidR="00C20A7D" w:rsidRPr="008E4C60">
        <w:rPr>
          <w:rFonts w:ascii="Arial" w:hAnsi="Arial" w:cs="Arial"/>
          <w:sz w:val="20"/>
          <w:lang w:eastAsia="lt-LT"/>
        </w:rPr>
        <w:t xml:space="preserve"> </w:t>
      </w:r>
      <w:r w:rsidR="00C20A7D" w:rsidRPr="008E4C60">
        <w:rPr>
          <w:rFonts w:ascii="Arial" w:hAnsi="Arial" w:cs="Arial"/>
          <w:sz w:val="20"/>
        </w:rPr>
        <w:t xml:space="preserve">iki 1000 V, </w:t>
      </w:r>
      <w:r w:rsidR="00B62AE4">
        <w:rPr>
          <w:rFonts w:ascii="Arial" w:hAnsi="Arial" w:cs="Arial"/>
          <w:sz w:val="20"/>
        </w:rPr>
        <w:t>iki</w:t>
      </w:r>
      <w:r w:rsidR="00B62AE4" w:rsidRPr="006515F4">
        <w:rPr>
          <w:rFonts w:ascii="Arial" w:hAnsi="Arial" w:cs="Arial"/>
          <w:b/>
          <w:sz w:val="20"/>
        </w:rPr>
        <w:t xml:space="preserve"> </w:t>
      </w:r>
      <w:r w:rsidR="00C20A7D" w:rsidRPr="008E4C60">
        <w:rPr>
          <w:rFonts w:ascii="Arial" w:hAnsi="Arial" w:cs="Arial"/>
          <w:sz w:val="20"/>
        </w:rPr>
        <w:t xml:space="preserve">10 </w:t>
      </w:r>
      <w:proofErr w:type="spellStart"/>
      <w:r w:rsidR="00C20A7D" w:rsidRPr="008E4C60">
        <w:rPr>
          <w:rFonts w:ascii="Arial" w:hAnsi="Arial" w:cs="Arial"/>
          <w:sz w:val="20"/>
        </w:rPr>
        <w:t>kV</w:t>
      </w:r>
      <w:proofErr w:type="spellEnd"/>
      <w:r w:rsidR="00C20A7D" w:rsidRPr="008E4C6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0A7D" w:rsidRPr="008E4C60">
        <w:rPr>
          <w:rFonts w:ascii="Arial" w:hAnsi="Arial" w:cs="Arial"/>
          <w:sz w:val="20"/>
        </w:rPr>
        <w:t xml:space="preserve">35 </w:t>
      </w:r>
      <w:proofErr w:type="spellStart"/>
      <w:r w:rsidR="00C20A7D" w:rsidRPr="008E4C60">
        <w:rPr>
          <w:rFonts w:ascii="Arial" w:hAnsi="Arial" w:cs="Arial"/>
          <w:sz w:val="20"/>
        </w:rPr>
        <w:t>kV</w:t>
      </w:r>
      <w:proofErr w:type="spellEnd"/>
      <w:r w:rsidR="00C20A7D" w:rsidRPr="008E4C60">
        <w:rPr>
          <w:rFonts w:ascii="Arial" w:hAnsi="Arial" w:cs="Arial"/>
          <w:sz w:val="20"/>
        </w:rPr>
        <w:t xml:space="preserve">, </w:t>
      </w:r>
      <w:r w:rsidR="00B62AE4">
        <w:rPr>
          <w:rFonts w:ascii="Arial" w:hAnsi="Arial" w:cs="Arial"/>
          <w:sz w:val="20"/>
        </w:rPr>
        <w:t>iki</w:t>
      </w:r>
      <w:r w:rsidR="00B62AE4" w:rsidRPr="006515F4">
        <w:rPr>
          <w:rFonts w:ascii="Arial" w:hAnsi="Arial" w:cs="Arial"/>
          <w:b/>
          <w:sz w:val="20"/>
        </w:rPr>
        <w:t xml:space="preserve"> </w:t>
      </w:r>
      <w:r w:rsidR="00C27330" w:rsidRPr="008E4C60">
        <w:rPr>
          <w:rFonts w:ascii="Arial" w:hAnsi="Arial" w:cs="Arial"/>
          <w:sz w:val="20"/>
        </w:rPr>
        <w:t xml:space="preserve">110 </w:t>
      </w:r>
      <w:proofErr w:type="spellStart"/>
      <w:r w:rsidR="00C27330" w:rsidRPr="008E4C60">
        <w:rPr>
          <w:rFonts w:ascii="Arial" w:hAnsi="Arial" w:cs="Arial"/>
          <w:sz w:val="20"/>
        </w:rPr>
        <w:t>kV</w:t>
      </w:r>
      <w:proofErr w:type="spellEnd"/>
      <w:r w:rsidR="008E4C60" w:rsidRPr="00C071DE">
        <w:rPr>
          <w:rFonts w:ascii="Arial" w:hAnsi="Arial" w:cs="Arial"/>
          <w:sz w:val="20"/>
        </w:rPr>
        <w:t xml:space="preserve">, </w:t>
      </w:r>
      <w:r w:rsidR="00B62AE4" w:rsidRPr="00C071DE">
        <w:rPr>
          <w:rFonts w:ascii="Arial" w:hAnsi="Arial" w:cs="Arial"/>
          <w:sz w:val="20"/>
        </w:rPr>
        <w:t xml:space="preserve">iki </w:t>
      </w:r>
      <w:r w:rsidR="008E4C60" w:rsidRPr="00C071DE">
        <w:rPr>
          <w:rFonts w:ascii="Arial" w:hAnsi="Arial" w:cs="Arial"/>
          <w:sz w:val="20"/>
        </w:rPr>
        <w:t xml:space="preserve">330 </w:t>
      </w:r>
      <w:proofErr w:type="spellStart"/>
      <w:r w:rsidR="008E4C60" w:rsidRPr="00C071DE">
        <w:rPr>
          <w:rFonts w:ascii="Arial" w:hAnsi="Arial" w:cs="Arial"/>
          <w:sz w:val="20"/>
        </w:rPr>
        <w:t>kV</w:t>
      </w:r>
      <w:proofErr w:type="spellEnd"/>
      <w:r w:rsidR="008E4C60" w:rsidRPr="00C071DE">
        <w:rPr>
          <w:rFonts w:ascii="Arial" w:hAnsi="Arial" w:cs="Arial"/>
          <w:sz w:val="20"/>
        </w:rPr>
        <w:t xml:space="preserve"> ar </w:t>
      </w:r>
      <w:r w:rsidR="00B62AE4" w:rsidRPr="00C071DE">
        <w:rPr>
          <w:rFonts w:ascii="Arial" w:hAnsi="Arial" w:cs="Arial"/>
          <w:sz w:val="20"/>
        </w:rPr>
        <w:t xml:space="preserve">iki </w:t>
      </w:r>
      <w:r w:rsidR="008E4C60" w:rsidRPr="00C071DE">
        <w:rPr>
          <w:rFonts w:ascii="Arial" w:hAnsi="Arial" w:cs="Arial"/>
          <w:sz w:val="20"/>
        </w:rPr>
        <w:t xml:space="preserve">400 </w:t>
      </w:r>
      <w:proofErr w:type="spellStart"/>
      <w:r w:rsidR="008E4C60" w:rsidRPr="00C071DE">
        <w:rPr>
          <w:rFonts w:ascii="Arial" w:hAnsi="Arial" w:cs="Arial"/>
          <w:sz w:val="20"/>
        </w:rPr>
        <w:t>kV</w:t>
      </w:r>
      <w:proofErr w:type="spellEnd"/>
      <w:r w:rsidR="008E4C60" w:rsidRPr="00C071DE">
        <w:rPr>
          <w:rFonts w:ascii="Arial" w:hAnsi="Arial" w:cs="Arial"/>
          <w:sz w:val="20"/>
        </w:rPr>
        <w:t xml:space="preserve"> </w:t>
      </w:r>
      <w:r w:rsidR="00951715" w:rsidRPr="00C071DE">
        <w:rPr>
          <w:rFonts w:ascii="Arial" w:hAnsi="Arial" w:cs="Arial"/>
          <w:sz w:val="20"/>
        </w:rPr>
        <w:t>įtampos</w:t>
      </w:r>
      <w:r w:rsidR="00C20A7D" w:rsidRPr="00C071DE">
        <w:rPr>
          <w:rFonts w:ascii="Arial" w:hAnsi="Arial" w:cs="Arial"/>
          <w:sz w:val="20"/>
        </w:rPr>
        <w:t>.</w:t>
      </w:r>
      <w:r w:rsidR="00C20A7D" w:rsidRPr="00C071DE">
        <w:rPr>
          <w:rFonts w:ascii="Arial" w:hAnsi="Arial" w:cs="Arial"/>
          <w:sz w:val="20"/>
          <w:lang w:eastAsia="lt-LT"/>
        </w:rPr>
        <w:t xml:space="preserve"> </w:t>
      </w:r>
    </w:p>
    <w:p w14:paraId="390E0563" w14:textId="53CFFFBD" w:rsidR="00CF1987" w:rsidRPr="00C071DE" w:rsidRDefault="0096605F" w:rsidP="00100B2B">
      <w:pPr>
        <w:widowControl w:val="0"/>
        <w:shd w:val="clear" w:color="auto" w:fill="FFFFFF"/>
        <w:ind w:firstLine="0"/>
        <w:jc w:val="both"/>
        <w:rPr>
          <w:rFonts w:ascii="Arial" w:hAnsi="Arial" w:cs="Arial"/>
          <w:sz w:val="20"/>
        </w:rPr>
      </w:pPr>
      <w:r w:rsidRPr="00C071DE">
        <w:rPr>
          <w:rFonts w:ascii="Arial" w:hAnsi="Arial" w:cs="Arial"/>
          <w:sz w:val="20"/>
          <w:lang w:eastAsia="lt-LT"/>
        </w:rPr>
        <w:t xml:space="preserve">Suteikiamos teisės vykdyti </w:t>
      </w:r>
      <w:r w:rsidR="00C20A7D" w:rsidRPr="00C071DE">
        <w:rPr>
          <w:rFonts w:ascii="Arial" w:hAnsi="Arial" w:cs="Arial"/>
          <w:sz w:val="20"/>
          <w:lang w:eastAsia="lt-LT"/>
        </w:rPr>
        <w:t xml:space="preserve">VK </w:t>
      </w:r>
      <w:r w:rsidRPr="00C071DE">
        <w:rPr>
          <w:rFonts w:ascii="Arial" w:hAnsi="Arial" w:cs="Arial"/>
          <w:sz w:val="20"/>
          <w:lang w:eastAsia="lt-LT"/>
        </w:rPr>
        <w:t>darbų vadovo</w:t>
      </w:r>
      <w:r w:rsidR="009749E9" w:rsidRPr="00C071DE">
        <w:rPr>
          <w:rFonts w:ascii="Arial" w:hAnsi="Arial" w:cs="Arial"/>
          <w:sz w:val="20"/>
          <w:lang w:eastAsia="lt-LT"/>
        </w:rPr>
        <w:t xml:space="preserve"> (iki 1000 V)</w:t>
      </w:r>
      <w:r w:rsidRPr="00C071DE">
        <w:rPr>
          <w:rFonts w:ascii="Arial" w:hAnsi="Arial" w:cs="Arial"/>
          <w:sz w:val="20"/>
          <w:lang w:eastAsia="lt-LT"/>
        </w:rPr>
        <w:t xml:space="preserve">, </w:t>
      </w:r>
      <w:r w:rsidR="009749E9" w:rsidRPr="00C071DE">
        <w:rPr>
          <w:rFonts w:ascii="Arial" w:hAnsi="Arial" w:cs="Arial"/>
          <w:sz w:val="20"/>
          <w:lang w:eastAsia="lt-LT"/>
        </w:rPr>
        <w:t xml:space="preserve">AK darbų vadovo </w:t>
      </w:r>
      <w:r w:rsidR="00281992" w:rsidRPr="00C071DE">
        <w:rPr>
          <w:rFonts w:ascii="Arial" w:hAnsi="Arial" w:cs="Arial"/>
          <w:sz w:val="20"/>
          <w:lang w:eastAsia="lt-LT"/>
        </w:rPr>
        <w:t>(</w:t>
      </w:r>
      <w:r w:rsidR="009749E9" w:rsidRPr="00C071DE">
        <w:rPr>
          <w:rFonts w:ascii="Arial" w:hAnsi="Arial" w:cs="Arial"/>
          <w:sz w:val="20"/>
          <w:lang w:eastAsia="lt-LT"/>
        </w:rPr>
        <w:t xml:space="preserve">iki 1000 V, </w:t>
      </w:r>
      <w:r w:rsidR="0009488F" w:rsidRPr="00C071DE">
        <w:rPr>
          <w:rFonts w:ascii="Arial" w:hAnsi="Arial" w:cs="Arial"/>
          <w:sz w:val="20"/>
        </w:rPr>
        <w:t xml:space="preserve">iki </w:t>
      </w:r>
      <w:r w:rsidR="009749E9" w:rsidRPr="00C071DE">
        <w:rPr>
          <w:rFonts w:ascii="Arial" w:hAnsi="Arial" w:cs="Arial"/>
          <w:sz w:val="20"/>
          <w:lang w:eastAsia="lt-LT"/>
        </w:rPr>
        <w:t xml:space="preserve">10 </w:t>
      </w:r>
      <w:proofErr w:type="spellStart"/>
      <w:r w:rsidR="009749E9" w:rsidRPr="00C071DE">
        <w:rPr>
          <w:rFonts w:ascii="Arial" w:hAnsi="Arial" w:cs="Arial"/>
          <w:sz w:val="20"/>
          <w:lang w:eastAsia="lt-LT"/>
        </w:rPr>
        <w:t>kV</w:t>
      </w:r>
      <w:proofErr w:type="spellEnd"/>
      <w:r w:rsidR="009749E9" w:rsidRPr="00C071DE">
        <w:rPr>
          <w:rFonts w:ascii="Arial" w:hAnsi="Arial" w:cs="Arial"/>
          <w:sz w:val="20"/>
          <w:lang w:eastAsia="lt-LT"/>
        </w:rPr>
        <w:t xml:space="preserve">, </w:t>
      </w:r>
      <w:r w:rsidR="0009488F" w:rsidRPr="00C071DE">
        <w:rPr>
          <w:rFonts w:ascii="Arial" w:hAnsi="Arial" w:cs="Arial"/>
          <w:sz w:val="20"/>
        </w:rPr>
        <w:t xml:space="preserve">iki </w:t>
      </w:r>
      <w:r w:rsidR="009749E9" w:rsidRPr="00C071DE">
        <w:rPr>
          <w:rFonts w:ascii="Arial" w:hAnsi="Arial" w:cs="Arial"/>
          <w:sz w:val="20"/>
          <w:lang w:eastAsia="lt-LT"/>
        </w:rPr>
        <w:t xml:space="preserve">35 </w:t>
      </w:r>
      <w:proofErr w:type="spellStart"/>
      <w:r w:rsidR="009749E9" w:rsidRPr="00C071DE">
        <w:rPr>
          <w:rFonts w:ascii="Arial" w:hAnsi="Arial" w:cs="Arial"/>
          <w:sz w:val="20"/>
          <w:lang w:eastAsia="lt-LT"/>
        </w:rPr>
        <w:t>kV</w:t>
      </w:r>
      <w:proofErr w:type="spellEnd"/>
      <w:r w:rsidR="009749E9" w:rsidRPr="00C071DE">
        <w:rPr>
          <w:rFonts w:ascii="Arial" w:hAnsi="Arial" w:cs="Arial"/>
          <w:sz w:val="20"/>
          <w:lang w:eastAsia="lt-LT"/>
        </w:rPr>
        <w:t xml:space="preserve">, </w:t>
      </w:r>
      <w:r w:rsidR="0009488F" w:rsidRPr="00C071DE">
        <w:rPr>
          <w:rFonts w:ascii="Arial" w:hAnsi="Arial" w:cs="Arial"/>
          <w:sz w:val="20"/>
        </w:rPr>
        <w:t xml:space="preserve">iki </w:t>
      </w:r>
      <w:r w:rsidR="009749E9" w:rsidRPr="00C071DE">
        <w:rPr>
          <w:rFonts w:ascii="Arial" w:hAnsi="Arial" w:cs="Arial"/>
          <w:sz w:val="20"/>
          <w:lang w:eastAsia="lt-LT"/>
        </w:rPr>
        <w:t xml:space="preserve">110 </w:t>
      </w:r>
      <w:proofErr w:type="spellStart"/>
      <w:r w:rsidR="009749E9" w:rsidRPr="00C071DE">
        <w:rPr>
          <w:rFonts w:ascii="Arial" w:hAnsi="Arial" w:cs="Arial"/>
          <w:sz w:val="20"/>
          <w:lang w:eastAsia="lt-LT"/>
        </w:rPr>
        <w:t>kV</w:t>
      </w:r>
      <w:proofErr w:type="spellEnd"/>
      <w:r w:rsidR="008E4C60" w:rsidRPr="00C071DE">
        <w:rPr>
          <w:rFonts w:ascii="Arial" w:hAnsi="Arial" w:cs="Arial"/>
          <w:sz w:val="20"/>
        </w:rPr>
        <w:t xml:space="preserve">, </w:t>
      </w:r>
      <w:r w:rsidR="0009488F" w:rsidRPr="00C071DE">
        <w:rPr>
          <w:rFonts w:ascii="Arial" w:hAnsi="Arial" w:cs="Arial"/>
          <w:sz w:val="20"/>
        </w:rPr>
        <w:t xml:space="preserve">iki </w:t>
      </w:r>
      <w:r w:rsidR="008E4C60" w:rsidRPr="00C071DE">
        <w:rPr>
          <w:rFonts w:ascii="Arial" w:hAnsi="Arial" w:cs="Arial"/>
          <w:sz w:val="20"/>
        </w:rPr>
        <w:t xml:space="preserve">330 </w:t>
      </w:r>
      <w:proofErr w:type="spellStart"/>
      <w:r w:rsidR="008E4C60" w:rsidRPr="00C071DE">
        <w:rPr>
          <w:rFonts w:ascii="Arial" w:hAnsi="Arial" w:cs="Arial"/>
          <w:sz w:val="20"/>
        </w:rPr>
        <w:t>kV</w:t>
      </w:r>
      <w:proofErr w:type="spellEnd"/>
      <w:r w:rsidR="008E4C60" w:rsidRPr="00C071DE">
        <w:rPr>
          <w:rFonts w:ascii="Arial" w:hAnsi="Arial" w:cs="Arial"/>
          <w:sz w:val="20"/>
        </w:rPr>
        <w:t xml:space="preserve"> ar </w:t>
      </w:r>
      <w:r w:rsidR="0009488F" w:rsidRPr="00C071DE">
        <w:rPr>
          <w:rFonts w:ascii="Arial" w:hAnsi="Arial" w:cs="Arial"/>
          <w:sz w:val="20"/>
        </w:rPr>
        <w:t xml:space="preserve">iki </w:t>
      </w:r>
      <w:r w:rsidR="008E4C60" w:rsidRPr="00C071DE">
        <w:rPr>
          <w:rFonts w:ascii="Arial" w:hAnsi="Arial" w:cs="Arial"/>
          <w:sz w:val="20"/>
        </w:rPr>
        <w:t xml:space="preserve">400 </w:t>
      </w:r>
      <w:proofErr w:type="spellStart"/>
      <w:r w:rsidR="008E4C60" w:rsidRPr="00C071DE">
        <w:rPr>
          <w:rFonts w:ascii="Arial" w:hAnsi="Arial" w:cs="Arial"/>
          <w:sz w:val="20"/>
        </w:rPr>
        <w:t>kV</w:t>
      </w:r>
      <w:proofErr w:type="spellEnd"/>
      <w:r w:rsidR="008E4C60" w:rsidRPr="00C071DE">
        <w:rPr>
          <w:rFonts w:ascii="Arial" w:hAnsi="Arial" w:cs="Arial"/>
          <w:sz w:val="20"/>
        </w:rPr>
        <w:t xml:space="preserve"> </w:t>
      </w:r>
      <w:r w:rsidR="009749E9" w:rsidRPr="00C071DE">
        <w:rPr>
          <w:rFonts w:ascii="Arial" w:hAnsi="Arial" w:cs="Arial"/>
          <w:sz w:val="20"/>
          <w:lang w:eastAsia="lt-LT"/>
        </w:rPr>
        <w:t>įtampos</w:t>
      </w:r>
      <w:r w:rsidR="00281992" w:rsidRPr="00C071DE">
        <w:rPr>
          <w:rFonts w:ascii="Arial" w:hAnsi="Arial" w:cs="Arial"/>
          <w:sz w:val="20"/>
          <w:lang w:eastAsia="lt-LT"/>
        </w:rPr>
        <w:t>)</w:t>
      </w:r>
      <w:r w:rsidR="008A0357" w:rsidRPr="00C071DE">
        <w:rPr>
          <w:rFonts w:ascii="Arial" w:hAnsi="Arial" w:cs="Arial"/>
          <w:sz w:val="20"/>
          <w:lang w:eastAsia="lt-LT"/>
        </w:rPr>
        <w:t>,</w:t>
      </w:r>
      <w:r w:rsidR="0055782C" w:rsidRPr="00C071DE">
        <w:rPr>
          <w:rFonts w:ascii="Arial" w:hAnsi="Arial" w:cs="Arial"/>
          <w:sz w:val="20"/>
          <w:lang w:eastAsia="lt-LT"/>
        </w:rPr>
        <w:t xml:space="preserve"> AK</w:t>
      </w:r>
      <w:r w:rsidR="008A0357" w:rsidRPr="00C071DE">
        <w:rPr>
          <w:rFonts w:ascii="Arial" w:hAnsi="Arial" w:cs="Arial"/>
          <w:sz w:val="20"/>
          <w:lang w:eastAsia="lt-LT"/>
        </w:rPr>
        <w:t>, VK</w:t>
      </w:r>
      <w:r w:rsidR="0055782C" w:rsidRPr="00C071DE">
        <w:rPr>
          <w:rFonts w:ascii="Arial" w:hAnsi="Arial" w:cs="Arial"/>
          <w:sz w:val="20"/>
          <w:lang w:eastAsia="lt-LT"/>
        </w:rPr>
        <w:t xml:space="preserve"> darbų v</w:t>
      </w:r>
      <w:r w:rsidR="008A0357" w:rsidRPr="00C071DE">
        <w:rPr>
          <w:rFonts w:ascii="Arial" w:hAnsi="Arial" w:cs="Arial"/>
          <w:sz w:val="20"/>
          <w:lang w:eastAsia="lt-LT"/>
        </w:rPr>
        <w:t>ykdytojo</w:t>
      </w:r>
      <w:r w:rsidR="0055782C" w:rsidRPr="00C071DE">
        <w:rPr>
          <w:rFonts w:ascii="Arial" w:hAnsi="Arial" w:cs="Arial"/>
          <w:sz w:val="20"/>
          <w:lang w:eastAsia="lt-LT"/>
        </w:rPr>
        <w:t xml:space="preserve"> (iki 1000 V, </w:t>
      </w:r>
      <w:r w:rsidR="0009488F" w:rsidRPr="00C071DE">
        <w:rPr>
          <w:rFonts w:ascii="Arial" w:hAnsi="Arial" w:cs="Arial"/>
          <w:sz w:val="20"/>
        </w:rPr>
        <w:t xml:space="preserve">iki </w:t>
      </w:r>
      <w:r w:rsidR="0055782C" w:rsidRPr="00C071DE">
        <w:rPr>
          <w:rFonts w:ascii="Arial" w:hAnsi="Arial" w:cs="Arial"/>
          <w:sz w:val="20"/>
          <w:lang w:eastAsia="lt-LT"/>
        </w:rPr>
        <w:t xml:space="preserve">10 </w:t>
      </w:r>
      <w:proofErr w:type="spellStart"/>
      <w:r w:rsidR="0055782C" w:rsidRPr="00C071DE">
        <w:rPr>
          <w:rFonts w:ascii="Arial" w:hAnsi="Arial" w:cs="Arial"/>
          <w:sz w:val="20"/>
          <w:lang w:eastAsia="lt-LT"/>
        </w:rPr>
        <w:t>kV</w:t>
      </w:r>
      <w:proofErr w:type="spellEnd"/>
      <w:r w:rsidR="0055782C" w:rsidRPr="00C071DE">
        <w:rPr>
          <w:rFonts w:ascii="Arial" w:hAnsi="Arial" w:cs="Arial"/>
          <w:sz w:val="20"/>
          <w:lang w:eastAsia="lt-LT"/>
        </w:rPr>
        <w:t xml:space="preserve">, </w:t>
      </w:r>
      <w:r w:rsidR="0009488F" w:rsidRPr="00C071DE">
        <w:rPr>
          <w:rFonts w:ascii="Arial" w:hAnsi="Arial" w:cs="Arial"/>
          <w:sz w:val="20"/>
        </w:rPr>
        <w:t xml:space="preserve">iki </w:t>
      </w:r>
      <w:r w:rsidR="0055782C" w:rsidRPr="00C071DE">
        <w:rPr>
          <w:rFonts w:ascii="Arial" w:hAnsi="Arial" w:cs="Arial"/>
          <w:sz w:val="20"/>
          <w:lang w:eastAsia="lt-LT"/>
        </w:rPr>
        <w:t xml:space="preserve">35 </w:t>
      </w:r>
      <w:proofErr w:type="spellStart"/>
      <w:r w:rsidR="0055782C" w:rsidRPr="00C071DE">
        <w:rPr>
          <w:rFonts w:ascii="Arial" w:hAnsi="Arial" w:cs="Arial"/>
          <w:sz w:val="20"/>
          <w:lang w:eastAsia="lt-LT"/>
        </w:rPr>
        <w:t>kV</w:t>
      </w:r>
      <w:proofErr w:type="spellEnd"/>
      <w:r w:rsidR="0055782C" w:rsidRPr="00C071DE">
        <w:rPr>
          <w:rFonts w:ascii="Arial" w:hAnsi="Arial" w:cs="Arial"/>
          <w:sz w:val="20"/>
          <w:lang w:eastAsia="lt-LT"/>
        </w:rPr>
        <w:t xml:space="preserve">, </w:t>
      </w:r>
      <w:r w:rsidR="0009488F" w:rsidRPr="00C071DE">
        <w:rPr>
          <w:rFonts w:ascii="Arial" w:hAnsi="Arial" w:cs="Arial"/>
          <w:sz w:val="20"/>
        </w:rPr>
        <w:t xml:space="preserve">iki </w:t>
      </w:r>
      <w:r w:rsidR="0055782C" w:rsidRPr="00C071DE">
        <w:rPr>
          <w:rFonts w:ascii="Arial" w:hAnsi="Arial" w:cs="Arial"/>
          <w:sz w:val="20"/>
          <w:lang w:eastAsia="lt-LT"/>
        </w:rPr>
        <w:t xml:space="preserve">110 </w:t>
      </w:r>
      <w:proofErr w:type="spellStart"/>
      <w:r w:rsidR="0055782C" w:rsidRPr="00C071DE">
        <w:rPr>
          <w:rFonts w:ascii="Arial" w:hAnsi="Arial" w:cs="Arial"/>
          <w:sz w:val="20"/>
          <w:lang w:eastAsia="lt-LT"/>
        </w:rPr>
        <w:t>kV</w:t>
      </w:r>
      <w:proofErr w:type="spellEnd"/>
      <w:r w:rsidR="0055782C" w:rsidRPr="00C071DE">
        <w:rPr>
          <w:rFonts w:ascii="Arial" w:hAnsi="Arial" w:cs="Arial"/>
          <w:sz w:val="20"/>
        </w:rPr>
        <w:t>,</w:t>
      </w:r>
      <w:r w:rsidR="0009488F" w:rsidRPr="00C071DE">
        <w:rPr>
          <w:rFonts w:ascii="Arial" w:hAnsi="Arial" w:cs="Arial"/>
          <w:sz w:val="20"/>
        </w:rPr>
        <w:t xml:space="preserve"> iki</w:t>
      </w:r>
      <w:r w:rsidR="0055782C" w:rsidRPr="00C071DE">
        <w:rPr>
          <w:rFonts w:ascii="Arial" w:hAnsi="Arial" w:cs="Arial"/>
          <w:sz w:val="20"/>
        </w:rPr>
        <w:t xml:space="preserve"> 330 </w:t>
      </w:r>
      <w:proofErr w:type="spellStart"/>
      <w:r w:rsidR="0055782C" w:rsidRPr="00C071DE">
        <w:rPr>
          <w:rFonts w:ascii="Arial" w:hAnsi="Arial" w:cs="Arial"/>
          <w:sz w:val="20"/>
        </w:rPr>
        <w:t>kV</w:t>
      </w:r>
      <w:proofErr w:type="spellEnd"/>
      <w:r w:rsidR="0055782C" w:rsidRPr="00C071DE">
        <w:rPr>
          <w:rFonts w:ascii="Arial" w:hAnsi="Arial" w:cs="Arial"/>
          <w:sz w:val="20"/>
        </w:rPr>
        <w:t xml:space="preserve"> ar </w:t>
      </w:r>
      <w:r w:rsidR="0009488F" w:rsidRPr="00C071DE">
        <w:rPr>
          <w:rFonts w:ascii="Arial" w:hAnsi="Arial" w:cs="Arial"/>
          <w:sz w:val="20"/>
        </w:rPr>
        <w:t xml:space="preserve">iki </w:t>
      </w:r>
      <w:r w:rsidR="0055782C" w:rsidRPr="00C071DE">
        <w:rPr>
          <w:rFonts w:ascii="Arial" w:hAnsi="Arial" w:cs="Arial"/>
          <w:sz w:val="20"/>
        </w:rPr>
        <w:t xml:space="preserve">400 </w:t>
      </w:r>
      <w:proofErr w:type="spellStart"/>
      <w:r w:rsidR="0055782C" w:rsidRPr="00C071DE">
        <w:rPr>
          <w:rFonts w:ascii="Arial" w:hAnsi="Arial" w:cs="Arial"/>
          <w:sz w:val="20"/>
        </w:rPr>
        <w:t>kV</w:t>
      </w:r>
      <w:proofErr w:type="spellEnd"/>
      <w:r w:rsidR="0055782C" w:rsidRPr="00C071DE">
        <w:rPr>
          <w:rFonts w:ascii="Arial" w:hAnsi="Arial" w:cs="Arial"/>
          <w:sz w:val="20"/>
        </w:rPr>
        <w:t xml:space="preserve"> </w:t>
      </w:r>
      <w:r w:rsidR="0055782C" w:rsidRPr="00C071DE">
        <w:rPr>
          <w:rFonts w:ascii="Arial" w:hAnsi="Arial" w:cs="Arial"/>
          <w:sz w:val="20"/>
          <w:lang w:eastAsia="lt-LT"/>
        </w:rPr>
        <w:t>įtampos)</w:t>
      </w:r>
      <w:r w:rsidR="008A0357" w:rsidRPr="00C071DE">
        <w:rPr>
          <w:rFonts w:ascii="Arial" w:hAnsi="Arial" w:cs="Arial"/>
          <w:sz w:val="20"/>
          <w:lang w:eastAsia="lt-LT"/>
        </w:rPr>
        <w:t>,</w:t>
      </w:r>
      <w:r w:rsidR="009749E9" w:rsidRPr="00C071DE">
        <w:rPr>
          <w:rFonts w:ascii="Arial" w:hAnsi="Arial" w:cs="Arial"/>
          <w:sz w:val="20"/>
          <w:lang w:eastAsia="lt-LT"/>
        </w:rPr>
        <w:t xml:space="preserve"> </w:t>
      </w:r>
      <w:r w:rsidR="00C20A7D" w:rsidRPr="00C071DE">
        <w:rPr>
          <w:rFonts w:ascii="Arial" w:hAnsi="Arial" w:cs="Arial"/>
          <w:sz w:val="20"/>
          <w:lang w:eastAsia="lt-LT"/>
        </w:rPr>
        <w:t xml:space="preserve">AK, VK </w:t>
      </w:r>
      <w:r w:rsidRPr="00C071DE">
        <w:rPr>
          <w:rFonts w:ascii="Arial" w:hAnsi="Arial" w:cs="Arial"/>
          <w:sz w:val="20"/>
          <w:lang w:eastAsia="lt-LT"/>
        </w:rPr>
        <w:t>prižiūrinčiojo</w:t>
      </w:r>
      <w:r w:rsidR="00240CA5" w:rsidRPr="00C071DE">
        <w:rPr>
          <w:rFonts w:ascii="Arial" w:hAnsi="Arial" w:cs="Arial"/>
          <w:sz w:val="20"/>
          <w:lang w:eastAsia="lt-LT"/>
        </w:rPr>
        <w:t xml:space="preserve"> (iki 1000 V, </w:t>
      </w:r>
      <w:r w:rsidR="0009488F" w:rsidRPr="00C071DE">
        <w:rPr>
          <w:rFonts w:ascii="Arial" w:hAnsi="Arial" w:cs="Arial"/>
          <w:sz w:val="20"/>
        </w:rPr>
        <w:t xml:space="preserve">iki </w:t>
      </w:r>
      <w:r w:rsidR="00240CA5" w:rsidRPr="00C071DE">
        <w:rPr>
          <w:rFonts w:ascii="Arial" w:hAnsi="Arial" w:cs="Arial"/>
          <w:sz w:val="20"/>
          <w:lang w:eastAsia="lt-LT"/>
        </w:rPr>
        <w:t xml:space="preserve">10 </w:t>
      </w:r>
      <w:proofErr w:type="spellStart"/>
      <w:r w:rsidR="00240CA5" w:rsidRPr="00C071DE">
        <w:rPr>
          <w:rFonts w:ascii="Arial" w:hAnsi="Arial" w:cs="Arial"/>
          <w:sz w:val="20"/>
          <w:lang w:eastAsia="lt-LT"/>
        </w:rPr>
        <w:t>kV</w:t>
      </w:r>
      <w:proofErr w:type="spellEnd"/>
      <w:r w:rsidR="00240CA5" w:rsidRPr="00C071DE">
        <w:rPr>
          <w:rFonts w:ascii="Arial" w:hAnsi="Arial" w:cs="Arial"/>
          <w:sz w:val="20"/>
          <w:lang w:eastAsia="lt-LT"/>
        </w:rPr>
        <w:t xml:space="preserve">, </w:t>
      </w:r>
      <w:r w:rsidR="0009488F" w:rsidRPr="00C071DE">
        <w:rPr>
          <w:rFonts w:ascii="Arial" w:hAnsi="Arial" w:cs="Arial"/>
          <w:sz w:val="20"/>
        </w:rPr>
        <w:t xml:space="preserve">iki </w:t>
      </w:r>
      <w:r w:rsidR="00240CA5" w:rsidRPr="00C071DE">
        <w:rPr>
          <w:rFonts w:ascii="Arial" w:hAnsi="Arial" w:cs="Arial"/>
          <w:sz w:val="20"/>
          <w:lang w:eastAsia="lt-LT"/>
        </w:rPr>
        <w:t xml:space="preserve">35 </w:t>
      </w:r>
      <w:proofErr w:type="spellStart"/>
      <w:r w:rsidR="00240CA5" w:rsidRPr="00C071DE">
        <w:rPr>
          <w:rFonts w:ascii="Arial" w:hAnsi="Arial" w:cs="Arial"/>
          <w:sz w:val="20"/>
          <w:lang w:eastAsia="lt-LT"/>
        </w:rPr>
        <w:t>kV</w:t>
      </w:r>
      <w:proofErr w:type="spellEnd"/>
      <w:r w:rsidR="00240CA5" w:rsidRPr="00C071DE">
        <w:rPr>
          <w:rFonts w:ascii="Arial" w:hAnsi="Arial" w:cs="Arial"/>
          <w:sz w:val="20"/>
          <w:lang w:eastAsia="lt-LT"/>
        </w:rPr>
        <w:t xml:space="preserve">, </w:t>
      </w:r>
      <w:r w:rsidR="0009488F" w:rsidRPr="00C071DE">
        <w:rPr>
          <w:rFonts w:ascii="Arial" w:hAnsi="Arial" w:cs="Arial"/>
          <w:sz w:val="20"/>
        </w:rPr>
        <w:t xml:space="preserve">iki </w:t>
      </w:r>
      <w:r w:rsidR="00240CA5" w:rsidRPr="00C071DE">
        <w:rPr>
          <w:rFonts w:ascii="Arial" w:hAnsi="Arial" w:cs="Arial"/>
          <w:sz w:val="20"/>
          <w:lang w:eastAsia="lt-LT"/>
        </w:rPr>
        <w:t xml:space="preserve">110 </w:t>
      </w:r>
      <w:proofErr w:type="spellStart"/>
      <w:r w:rsidR="00240CA5" w:rsidRPr="00C071DE">
        <w:rPr>
          <w:rFonts w:ascii="Arial" w:hAnsi="Arial" w:cs="Arial"/>
          <w:sz w:val="20"/>
          <w:lang w:eastAsia="lt-LT"/>
        </w:rPr>
        <w:t>kV</w:t>
      </w:r>
      <w:proofErr w:type="spellEnd"/>
      <w:r w:rsidR="00240CA5" w:rsidRPr="00C071DE">
        <w:rPr>
          <w:rFonts w:ascii="Arial" w:hAnsi="Arial" w:cs="Arial"/>
          <w:sz w:val="20"/>
        </w:rPr>
        <w:t xml:space="preserve">, </w:t>
      </w:r>
      <w:r w:rsidR="0009488F" w:rsidRPr="00C071DE">
        <w:rPr>
          <w:rFonts w:ascii="Arial" w:hAnsi="Arial" w:cs="Arial"/>
          <w:sz w:val="20"/>
        </w:rPr>
        <w:t xml:space="preserve">iki </w:t>
      </w:r>
      <w:r w:rsidR="00240CA5" w:rsidRPr="00C071DE">
        <w:rPr>
          <w:rFonts w:ascii="Arial" w:hAnsi="Arial" w:cs="Arial"/>
          <w:sz w:val="20"/>
        </w:rPr>
        <w:t xml:space="preserve">330 </w:t>
      </w:r>
      <w:proofErr w:type="spellStart"/>
      <w:r w:rsidR="00240CA5" w:rsidRPr="00C071DE">
        <w:rPr>
          <w:rFonts w:ascii="Arial" w:hAnsi="Arial" w:cs="Arial"/>
          <w:sz w:val="20"/>
        </w:rPr>
        <w:t>kV</w:t>
      </w:r>
      <w:proofErr w:type="spellEnd"/>
      <w:r w:rsidR="00240CA5" w:rsidRPr="00C071DE">
        <w:rPr>
          <w:rFonts w:ascii="Arial" w:hAnsi="Arial" w:cs="Arial"/>
          <w:sz w:val="20"/>
        </w:rPr>
        <w:t xml:space="preserve"> ar </w:t>
      </w:r>
      <w:r w:rsidR="0009488F" w:rsidRPr="00C071DE">
        <w:rPr>
          <w:rFonts w:ascii="Arial" w:hAnsi="Arial" w:cs="Arial"/>
          <w:sz w:val="20"/>
        </w:rPr>
        <w:t xml:space="preserve">iki </w:t>
      </w:r>
      <w:r w:rsidR="00240CA5" w:rsidRPr="00C071DE">
        <w:rPr>
          <w:rFonts w:ascii="Arial" w:hAnsi="Arial" w:cs="Arial"/>
          <w:sz w:val="20"/>
        </w:rPr>
        <w:t xml:space="preserve">400 </w:t>
      </w:r>
      <w:proofErr w:type="spellStart"/>
      <w:r w:rsidR="00240CA5" w:rsidRPr="00C071DE">
        <w:rPr>
          <w:rFonts w:ascii="Arial" w:hAnsi="Arial" w:cs="Arial"/>
          <w:sz w:val="20"/>
        </w:rPr>
        <w:t>kV</w:t>
      </w:r>
      <w:proofErr w:type="spellEnd"/>
      <w:r w:rsidR="00240CA5" w:rsidRPr="00C071DE">
        <w:rPr>
          <w:rFonts w:ascii="Arial" w:hAnsi="Arial" w:cs="Arial"/>
          <w:sz w:val="20"/>
        </w:rPr>
        <w:t xml:space="preserve"> </w:t>
      </w:r>
      <w:r w:rsidR="00240CA5" w:rsidRPr="00C071DE">
        <w:rPr>
          <w:rFonts w:ascii="Arial" w:hAnsi="Arial" w:cs="Arial"/>
          <w:sz w:val="20"/>
          <w:lang w:eastAsia="lt-LT"/>
        </w:rPr>
        <w:t>įtampos)</w:t>
      </w:r>
      <w:r w:rsidRPr="00C071DE">
        <w:rPr>
          <w:rFonts w:ascii="Arial" w:hAnsi="Arial" w:cs="Arial"/>
          <w:sz w:val="20"/>
          <w:lang w:eastAsia="lt-LT"/>
        </w:rPr>
        <w:t xml:space="preserve"> ir (ar) </w:t>
      </w:r>
      <w:r w:rsidR="00C20A7D" w:rsidRPr="00C071DE">
        <w:rPr>
          <w:rFonts w:ascii="Arial" w:hAnsi="Arial" w:cs="Arial"/>
          <w:sz w:val="20"/>
          <w:lang w:eastAsia="lt-LT"/>
        </w:rPr>
        <w:t xml:space="preserve">AK, VK, PK </w:t>
      </w:r>
      <w:r w:rsidRPr="00C071DE">
        <w:rPr>
          <w:rFonts w:ascii="Arial" w:hAnsi="Arial" w:cs="Arial"/>
          <w:sz w:val="20"/>
          <w:lang w:eastAsia="lt-LT"/>
        </w:rPr>
        <w:t>brigados nario funkcijas elektros įrenginiuose</w:t>
      </w:r>
      <w:r w:rsidRPr="00C071DE">
        <w:rPr>
          <w:rFonts w:ascii="Arial" w:hAnsi="Arial" w:cs="Arial"/>
          <w:sz w:val="20"/>
          <w:vertAlign w:val="superscript"/>
          <w:lang w:eastAsia="lt-LT"/>
        </w:rPr>
        <w:t>6</w:t>
      </w:r>
      <w:r w:rsidR="00C20A7D" w:rsidRPr="00C071DE">
        <w:rPr>
          <w:rFonts w:ascii="Arial" w:hAnsi="Arial" w:cs="Arial"/>
          <w:sz w:val="20"/>
          <w:vertAlign w:val="superscript"/>
          <w:lang w:eastAsia="lt-LT"/>
        </w:rPr>
        <w:t xml:space="preserve">  </w:t>
      </w:r>
      <w:r w:rsidR="007F5C70" w:rsidRPr="00C071DE">
        <w:rPr>
          <w:rFonts w:ascii="Arial" w:hAnsi="Arial" w:cs="Arial"/>
          <w:sz w:val="20"/>
        </w:rPr>
        <w:t xml:space="preserve">iki 1000 V, </w:t>
      </w:r>
      <w:r w:rsidR="0009488F" w:rsidRPr="00C071DE">
        <w:rPr>
          <w:rFonts w:ascii="Arial" w:hAnsi="Arial" w:cs="Arial"/>
          <w:sz w:val="20"/>
        </w:rPr>
        <w:t xml:space="preserve">iki </w:t>
      </w:r>
      <w:r w:rsidR="007F5C70" w:rsidRPr="00C071DE">
        <w:rPr>
          <w:rFonts w:ascii="Arial" w:hAnsi="Arial" w:cs="Arial"/>
          <w:sz w:val="20"/>
        </w:rPr>
        <w:t xml:space="preserve">10 </w:t>
      </w:r>
      <w:proofErr w:type="spellStart"/>
      <w:r w:rsidR="007F5C70" w:rsidRPr="00C071DE">
        <w:rPr>
          <w:rFonts w:ascii="Arial" w:hAnsi="Arial" w:cs="Arial"/>
          <w:sz w:val="20"/>
        </w:rPr>
        <w:t>kV</w:t>
      </w:r>
      <w:proofErr w:type="spellEnd"/>
      <w:r w:rsidR="007F5C70" w:rsidRPr="00C071DE">
        <w:rPr>
          <w:rFonts w:ascii="Arial" w:hAnsi="Arial" w:cs="Arial"/>
          <w:sz w:val="20"/>
        </w:rPr>
        <w:t xml:space="preserve">, </w:t>
      </w:r>
      <w:r w:rsidR="0009488F" w:rsidRPr="00C071DE">
        <w:rPr>
          <w:rFonts w:ascii="Arial" w:hAnsi="Arial" w:cs="Arial"/>
          <w:sz w:val="20"/>
        </w:rPr>
        <w:t xml:space="preserve">iki </w:t>
      </w:r>
      <w:r w:rsidR="007F5C70" w:rsidRPr="00C071DE">
        <w:rPr>
          <w:rFonts w:ascii="Arial" w:hAnsi="Arial" w:cs="Arial"/>
          <w:sz w:val="20"/>
        </w:rPr>
        <w:t xml:space="preserve">35 </w:t>
      </w:r>
      <w:proofErr w:type="spellStart"/>
      <w:r w:rsidR="007F5C70" w:rsidRPr="00C071DE">
        <w:rPr>
          <w:rFonts w:ascii="Arial" w:hAnsi="Arial" w:cs="Arial"/>
          <w:sz w:val="20"/>
        </w:rPr>
        <w:t>kV</w:t>
      </w:r>
      <w:proofErr w:type="spellEnd"/>
      <w:r w:rsidR="007F5C70" w:rsidRPr="00C071DE">
        <w:rPr>
          <w:rFonts w:ascii="Arial" w:hAnsi="Arial" w:cs="Arial"/>
          <w:sz w:val="20"/>
        </w:rPr>
        <w:t xml:space="preserve">, </w:t>
      </w:r>
      <w:r w:rsidR="0009488F" w:rsidRPr="00C071DE">
        <w:rPr>
          <w:rFonts w:ascii="Arial" w:hAnsi="Arial" w:cs="Arial"/>
          <w:sz w:val="20"/>
        </w:rPr>
        <w:t xml:space="preserve">iki </w:t>
      </w:r>
      <w:r w:rsidR="007F5C70" w:rsidRPr="00C071DE">
        <w:rPr>
          <w:rFonts w:ascii="Arial" w:hAnsi="Arial" w:cs="Arial"/>
          <w:sz w:val="20"/>
        </w:rPr>
        <w:t xml:space="preserve">110 </w:t>
      </w:r>
      <w:proofErr w:type="spellStart"/>
      <w:r w:rsidR="007F5C70" w:rsidRPr="00C071DE">
        <w:rPr>
          <w:rFonts w:ascii="Arial" w:hAnsi="Arial" w:cs="Arial"/>
          <w:sz w:val="20"/>
        </w:rPr>
        <w:t>kV</w:t>
      </w:r>
      <w:proofErr w:type="spellEnd"/>
      <w:r w:rsidR="00B34FC3" w:rsidRPr="00C071DE">
        <w:rPr>
          <w:rFonts w:ascii="Arial" w:hAnsi="Arial" w:cs="Arial"/>
          <w:sz w:val="20"/>
        </w:rPr>
        <w:t xml:space="preserve">, </w:t>
      </w:r>
      <w:r w:rsidR="0009488F" w:rsidRPr="00C071DE">
        <w:rPr>
          <w:rFonts w:ascii="Arial" w:hAnsi="Arial" w:cs="Arial"/>
          <w:sz w:val="20"/>
        </w:rPr>
        <w:t xml:space="preserve">iki </w:t>
      </w:r>
      <w:r w:rsidR="00B34FC3" w:rsidRPr="00C071DE">
        <w:rPr>
          <w:rFonts w:ascii="Arial" w:hAnsi="Arial" w:cs="Arial"/>
          <w:sz w:val="20"/>
        </w:rPr>
        <w:t xml:space="preserve">330 </w:t>
      </w:r>
      <w:proofErr w:type="spellStart"/>
      <w:r w:rsidR="00B34FC3" w:rsidRPr="00C071DE">
        <w:rPr>
          <w:rFonts w:ascii="Arial" w:hAnsi="Arial" w:cs="Arial"/>
          <w:sz w:val="20"/>
        </w:rPr>
        <w:t>kV</w:t>
      </w:r>
      <w:proofErr w:type="spellEnd"/>
      <w:r w:rsidR="00B34FC3" w:rsidRPr="00C071DE">
        <w:rPr>
          <w:rFonts w:ascii="Arial" w:hAnsi="Arial" w:cs="Arial"/>
          <w:sz w:val="20"/>
        </w:rPr>
        <w:t xml:space="preserve"> ar </w:t>
      </w:r>
      <w:r w:rsidR="0009488F" w:rsidRPr="00C071DE">
        <w:rPr>
          <w:rFonts w:ascii="Arial" w:hAnsi="Arial" w:cs="Arial"/>
          <w:sz w:val="20"/>
        </w:rPr>
        <w:t xml:space="preserve">iki </w:t>
      </w:r>
      <w:r w:rsidR="00B34FC3" w:rsidRPr="00C071DE">
        <w:rPr>
          <w:rFonts w:ascii="Arial" w:hAnsi="Arial" w:cs="Arial"/>
          <w:sz w:val="20"/>
        </w:rPr>
        <w:t xml:space="preserve">400 </w:t>
      </w:r>
      <w:proofErr w:type="spellStart"/>
      <w:r w:rsidR="00B34FC3" w:rsidRPr="00C071DE">
        <w:rPr>
          <w:rFonts w:ascii="Arial" w:hAnsi="Arial" w:cs="Arial"/>
          <w:sz w:val="20"/>
        </w:rPr>
        <w:t>kV</w:t>
      </w:r>
      <w:proofErr w:type="spellEnd"/>
      <w:r w:rsidR="00B34FC3" w:rsidRPr="00C071DE">
        <w:rPr>
          <w:rFonts w:ascii="Arial" w:hAnsi="Arial" w:cs="Arial"/>
          <w:sz w:val="20"/>
        </w:rPr>
        <w:t xml:space="preserve"> </w:t>
      </w:r>
      <w:r w:rsidR="007F5C70" w:rsidRPr="00C071DE">
        <w:rPr>
          <w:rFonts w:ascii="Arial" w:hAnsi="Arial" w:cs="Arial"/>
          <w:sz w:val="20"/>
        </w:rPr>
        <w:t>įtampos</w:t>
      </w:r>
      <w:r w:rsidR="00CF1987" w:rsidRPr="00C071DE">
        <w:rPr>
          <w:rFonts w:ascii="Arial" w:hAnsi="Arial" w:cs="Arial"/>
          <w:sz w:val="20"/>
        </w:rPr>
        <w:t xml:space="preserve">. </w:t>
      </w:r>
    </w:p>
    <w:p w14:paraId="390E0564" w14:textId="77777777" w:rsidR="00442637" w:rsidRPr="00C20A7D" w:rsidRDefault="00442637" w:rsidP="00100B2B">
      <w:pPr>
        <w:widowControl w:val="0"/>
        <w:shd w:val="clear" w:color="auto" w:fill="FFFFFF"/>
        <w:ind w:firstLine="0"/>
        <w:jc w:val="both"/>
        <w:rPr>
          <w:rFonts w:ascii="Arial" w:hAnsi="Arial" w:cs="Arial"/>
          <w:sz w:val="20"/>
          <w:u w:val="single"/>
        </w:rPr>
      </w:pPr>
      <w:r w:rsidRPr="00AA3012">
        <w:rPr>
          <w:rFonts w:ascii="Arial" w:hAnsi="Arial" w:cs="Arial"/>
          <w:b/>
          <w:bCs/>
          <w:sz w:val="20"/>
          <w:lang w:eastAsia="lt-LT"/>
        </w:rPr>
        <w:t>Pastabos</w:t>
      </w:r>
      <w:r w:rsidRPr="00AA3012">
        <w:rPr>
          <w:rFonts w:ascii="Arial" w:hAnsi="Arial" w:cs="Arial"/>
          <w:sz w:val="20"/>
          <w:lang w:eastAsia="lt-LT"/>
        </w:rPr>
        <w:t>:</w:t>
      </w:r>
    </w:p>
    <w:p w14:paraId="390E0565" w14:textId="77777777" w:rsidR="00442637" w:rsidRPr="00E0751A" w:rsidRDefault="00C20A7D" w:rsidP="00100B2B">
      <w:pPr>
        <w:ind w:firstLine="0"/>
        <w:jc w:val="both"/>
        <w:rPr>
          <w:rFonts w:ascii="Arial" w:hAnsi="Arial" w:cs="Arial"/>
          <w:sz w:val="16"/>
          <w:szCs w:val="16"/>
          <w:lang w:eastAsia="lt-LT"/>
        </w:rPr>
      </w:pPr>
      <w:r>
        <w:rPr>
          <w:rFonts w:ascii="Arial" w:hAnsi="Arial" w:cs="Arial"/>
          <w:sz w:val="16"/>
          <w:szCs w:val="16"/>
          <w:lang w:eastAsia="lt-LT"/>
        </w:rPr>
        <w:t>1</w:t>
      </w:r>
      <w:r w:rsidR="00442637" w:rsidRPr="00E0751A">
        <w:rPr>
          <w:rFonts w:ascii="Arial" w:hAnsi="Arial" w:cs="Arial"/>
          <w:sz w:val="16"/>
          <w:szCs w:val="16"/>
          <w:lang w:eastAsia="lt-LT"/>
        </w:rPr>
        <w:t xml:space="preserve">. </w:t>
      </w:r>
      <w:r w:rsidR="00442637" w:rsidRPr="00E0751A">
        <w:rPr>
          <w:rFonts w:ascii="Arial" w:hAnsi="Arial" w:cs="Arial"/>
          <w:sz w:val="16"/>
          <w:szCs w:val="16"/>
          <w:vertAlign w:val="superscript"/>
          <w:lang w:eastAsia="lt-LT"/>
        </w:rPr>
        <w:t>4</w:t>
      </w:r>
      <w:r w:rsidR="00442637" w:rsidRPr="00E0751A">
        <w:rPr>
          <w:rFonts w:ascii="Arial" w:hAnsi="Arial" w:cs="Arial"/>
          <w:sz w:val="16"/>
          <w:szCs w:val="16"/>
          <w:lang w:eastAsia="lt-LT"/>
        </w:rPr>
        <w:t xml:space="preserve"> Galima nurodyti ir atskiras eksploatavimo darbų rūšis, pvz., „technologinis valdymas“.</w:t>
      </w:r>
    </w:p>
    <w:p w14:paraId="390E0566" w14:textId="77777777" w:rsidR="00442637" w:rsidRPr="00E0751A" w:rsidRDefault="00C20A7D" w:rsidP="00100B2B">
      <w:pPr>
        <w:ind w:firstLine="0"/>
        <w:jc w:val="both"/>
        <w:rPr>
          <w:rFonts w:ascii="Arial" w:hAnsi="Arial" w:cs="Arial"/>
          <w:sz w:val="16"/>
          <w:szCs w:val="16"/>
          <w:lang w:eastAsia="lt-LT"/>
        </w:rPr>
      </w:pPr>
      <w:r>
        <w:rPr>
          <w:rFonts w:ascii="Arial" w:hAnsi="Arial" w:cs="Arial"/>
          <w:sz w:val="16"/>
          <w:szCs w:val="16"/>
          <w:lang w:eastAsia="lt-LT"/>
        </w:rPr>
        <w:t>2</w:t>
      </w:r>
      <w:r w:rsidR="00442637" w:rsidRPr="00E0751A">
        <w:rPr>
          <w:rFonts w:ascii="Arial" w:hAnsi="Arial" w:cs="Arial"/>
          <w:sz w:val="16"/>
          <w:szCs w:val="16"/>
          <w:lang w:eastAsia="lt-LT"/>
        </w:rPr>
        <w:t xml:space="preserve">. </w:t>
      </w:r>
      <w:r w:rsidR="00442637" w:rsidRPr="00E0751A">
        <w:rPr>
          <w:rFonts w:ascii="Arial" w:hAnsi="Arial" w:cs="Arial"/>
          <w:sz w:val="16"/>
          <w:szCs w:val="16"/>
          <w:vertAlign w:val="superscript"/>
          <w:lang w:eastAsia="lt-LT"/>
        </w:rPr>
        <w:t>6</w:t>
      </w:r>
      <w:r w:rsidR="00442637" w:rsidRPr="00E0751A">
        <w:rPr>
          <w:rFonts w:ascii="Arial" w:hAnsi="Arial" w:cs="Arial"/>
          <w:sz w:val="16"/>
          <w:szCs w:val="16"/>
          <w:lang w:eastAsia="lt-LT"/>
        </w:rPr>
        <w:t xml:space="preserve"> Galima nurodyti ir atskiras atestavimo sritis, pvz., „elektros įrenginių</w:t>
      </w:r>
      <w:r w:rsidR="00442637" w:rsidRPr="00E0751A">
        <w:rPr>
          <w:rFonts w:ascii="Arial" w:hAnsi="Arial" w:cs="Arial"/>
          <w:sz w:val="16"/>
          <w:szCs w:val="16"/>
          <w:vertAlign w:val="superscript"/>
          <w:lang w:eastAsia="lt-LT"/>
        </w:rPr>
        <w:t>1</w:t>
      </w:r>
      <w:r w:rsidR="00442637" w:rsidRPr="00E0751A">
        <w:rPr>
          <w:rFonts w:ascii="Arial" w:hAnsi="Arial" w:cs="Arial"/>
          <w:sz w:val="16"/>
          <w:szCs w:val="16"/>
          <w:lang w:eastAsia="lt-LT"/>
        </w:rPr>
        <w:t xml:space="preserve"> relinės apsaugos eksploatavimas“.</w:t>
      </w:r>
    </w:p>
    <w:p w14:paraId="390E0567" w14:textId="77777777" w:rsidR="004E2A05" w:rsidRPr="00AA3012" w:rsidRDefault="004E2A05" w:rsidP="00100B2B">
      <w:pPr>
        <w:ind w:firstLine="0"/>
        <w:jc w:val="both"/>
        <w:rPr>
          <w:rFonts w:ascii="Arial" w:hAnsi="Arial" w:cs="Arial"/>
          <w:sz w:val="20"/>
          <w:lang w:eastAsia="lt-LT"/>
        </w:rPr>
      </w:pPr>
    </w:p>
    <w:p w14:paraId="390E0568" w14:textId="77777777" w:rsidR="00EF74FC" w:rsidRPr="00AA3012" w:rsidRDefault="00EF74FC" w:rsidP="00100B2B">
      <w:pPr>
        <w:shd w:val="clear" w:color="auto" w:fill="FFFFFF"/>
        <w:ind w:firstLine="0"/>
        <w:jc w:val="both"/>
        <w:rPr>
          <w:rFonts w:ascii="Arial" w:hAnsi="Arial" w:cs="Arial"/>
          <w:b/>
          <w:sz w:val="20"/>
        </w:rPr>
      </w:pPr>
      <w:r w:rsidRPr="00AA3012">
        <w:rPr>
          <w:rFonts w:ascii="Arial" w:hAnsi="Arial" w:cs="Arial"/>
          <w:b/>
          <w:sz w:val="20"/>
        </w:rPr>
        <w:t>6.</w:t>
      </w:r>
      <w:r w:rsidR="00E544AC">
        <w:rPr>
          <w:rFonts w:ascii="Arial" w:hAnsi="Arial" w:cs="Arial"/>
          <w:b/>
          <w:sz w:val="20"/>
        </w:rPr>
        <w:t>3</w:t>
      </w:r>
      <w:r w:rsidRPr="00AA3012">
        <w:rPr>
          <w:rFonts w:ascii="Arial" w:hAnsi="Arial" w:cs="Arial"/>
          <w:b/>
          <w:sz w:val="20"/>
        </w:rPr>
        <w:t>. Elektros įrenginių įtampa, apsaugos nuo elektros kategorija:</w:t>
      </w:r>
    </w:p>
    <w:p w14:paraId="390E0569" w14:textId="77777777" w:rsidR="00EF74FC" w:rsidRPr="00AA3012" w:rsidRDefault="00EF74FC" w:rsidP="00100B2B">
      <w:pPr>
        <w:shd w:val="clear" w:color="auto" w:fill="FFFFFF"/>
        <w:ind w:firstLine="0"/>
        <w:jc w:val="both"/>
        <w:rPr>
          <w:rFonts w:ascii="Arial" w:hAnsi="Arial" w:cs="Arial"/>
          <w:sz w:val="20"/>
        </w:rPr>
      </w:pPr>
    </w:p>
    <w:p w14:paraId="390E056A" w14:textId="63487150" w:rsidR="00A4260B" w:rsidRDefault="00EF74FC" w:rsidP="00100B2B">
      <w:pPr>
        <w:shd w:val="clear" w:color="auto" w:fill="FFFFFF"/>
        <w:ind w:firstLine="0"/>
        <w:jc w:val="both"/>
        <w:rPr>
          <w:rFonts w:ascii="Arial" w:hAnsi="Arial" w:cs="Arial"/>
          <w:sz w:val="20"/>
        </w:rPr>
      </w:pPr>
      <w:r w:rsidRPr="00C20A7D">
        <w:rPr>
          <w:rFonts w:ascii="Arial" w:hAnsi="Arial" w:cs="Arial"/>
          <w:sz w:val="20"/>
        </w:rPr>
        <w:t xml:space="preserve">Elektros įrenginiai </w:t>
      </w:r>
      <w:r w:rsidR="000E13CE" w:rsidRPr="000E13CE">
        <w:rPr>
          <w:rFonts w:ascii="Arial" w:hAnsi="Arial" w:cs="Arial"/>
          <w:sz w:val="20"/>
        </w:rPr>
        <w:t xml:space="preserve">iki 1000 V, </w:t>
      </w:r>
      <w:r w:rsidR="0009488F">
        <w:rPr>
          <w:rFonts w:ascii="Arial" w:hAnsi="Arial" w:cs="Arial"/>
          <w:sz w:val="20"/>
        </w:rPr>
        <w:t>iki</w:t>
      </w:r>
      <w:r w:rsidR="0009488F" w:rsidRPr="006515F4">
        <w:rPr>
          <w:rFonts w:ascii="Arial" w:hAnsi="Arial" w:cs="Arial"/>
          <w:b/>
          <w:sz w:val="20"/>
        </w:rPr>
        <w:t xml:space="preserve"> </w:t>
      </w:r>
      <w:r w:rsidR="000E13CE" w:rsidRPr="000E13CE">
        <w:rPr>
          <w:rFonts w:ascii="Arial" w:hAnsi="Arial" w:cs="Arial"/>
          <w:sz w:val="20"/>
        </w:rPr>
        <w:t xml:space="preserve">10 </w:t>
      </w:r>
      <w:proofErr w:type="spellStart"/>
      <w:r w:rsidR="000E13CE" w:rsidRPr="000E13CE">
        <w:rPr>
          <w:rFonts w:ascii="Arial" w:hAnsi="Arial" w:cs="Arial"/>
          <w:sz w:val="20"/>
        </w:rPr>
        <w:t>kV</w:t>
      </w:r>
      <w:proofErr w:type="spellEnd"/>
      <w:r w:rsidR="000E13CE" w:rsidRPr="000E13CE">
        <w:rPr>
          <w:rFonts w:ascii="Arial" w:hAnsi="Arial" w:cs="Arial"/>
          <w:sz w:val="20"/>
        </w:rPr>
        <w:t xml:space="preserve">, </w:t>
      </w:r>
      <w:r w:rsidR="0009488F">
        <w:rPr>
          <w:rFonts w:ascii="Arial" w:hAnsi="Arial" w:cs="Arial"/>
          <w:sz w:val="20"/>
        </w:rPr>
        <w:t>iki</w:t>
      </w:r>
      <w:r w:rsidR="0009488F" w:rsidRPr="006515F4">
        <w:rPr>
          <w:rFonts w:ascii="Arial" w:hAnsi="Arial" w:cs="Arial"/>
          <w:b/>
          <w:sz w:val="20"/>
        </w:rPr>
        <w:t xml:space="preserve"> </w:t>
      </w:r>
      <w:r w:rsidR="000E13CE" w:rsidRPr="000E13CE">
        <w:rPr>
          <w:rFonts w:ascii="Arial" w:hAnsi="Arial" w:cs="Arial"/>
          <w:sz w:val="20"/>
        </w:rPr>
        <w:t xml:space="preserve">35 </w:t>
      </w:r>
      <w:proofErr w:type="spellStart"/>
      <w:r w:rsidR="000E13CE" w:rsidRPr="000E13CE">
        <w:rPr>
          <w:rFonts w:ascii="Arial" w:hAnsi="Arial" w:cs="Arial"/>
          <w:sz w:val="20"/>
        </w:rPr>
        <w:t>kV</w:t>
      </w:r>
      <w:proofErr w:type="spellEnd"/>
      <w:r w:rsidR="000E13CE" w:rsidRPr="000E13CE">
        <w:rPr>
          <w:rFonts w:ascii="Arial" w:hAnsi="Arial" w:cs="Arial"/>
          <w:sz w:val="20"/>
        </w:rPr>
        <w:t xml:space="preserve">, </w:t>
      </w:r>
      <w:r w:rsidR="0009488F">
        <w:rPr>
          <w:rFonts w:ascii="Arial" w:hAnsi="Arial" w:cs="Arial"/>
          <w:sz w:val="20"/>
        </w:rPr>
        <w:t>iki</w:t>
      </w:r>
      <w:r w:rsidR="0009488F" w:rsidRPr="006515F4">
        <w:rPr>
          <w:rFonts w:ascii="Arial" w:hAnsi="Arial" w:cs="Arial"/>
          <w:b/>
          <w:sz w:val="20"/>
        </w:rPr>
        <w:t xml:space="preserve"> </w:t>
      </w:r>
      <w:r w:rsidR="000E13CE" w:rsidRPr="000E13CE">
        <w:rPr>
          <w:rFonts w:ascii="Arial" w:hAnsi="Arial" w:cs="Arial"/>
          <w:sz w:val="20"/>
        </w:rPr>
        <w:t xml:space="preserve">110 </w:t>
      </w:r>
      <w:proofErr w:type="spellStart"/>
      <w:r w:rsidR="000E13CE" w:rsidRPr="000E13CE">
        <w:rPr>
          <w:rFonts w:ascii="Arial" w:hAnsi="Arial" w:cs="Arial"/>
          <w:sz w:val="20"/>
        </w:rPr>
        <w:t>kV</w:t>
      </w:r>
      <w:proofErr w:type="spellEnd"/>
      <w:r w:rsidR="00B34FC3" w:rsidRPr="008E4C60">
        <w:rPr>
          <w:rFonts w:ascii="Arial" w:hAnsi="Arial" w:cs="Arial"/>
          <w:b/>
          <w:sz w:val="20"/>
        </w:rPr>
        <w:t xml:space="preserve">, </w:t>
      </w:r>
      <w:r w:rsidR="0009488F" w:rsidRPr="00C071DE">
        <w:rPr>
          <w:rFonts w:ascii="Arial" w:hAnsi="Arial" w:cs="Arial"/>
          <w:sz w:val="20"/>
        </w:rPr>
        <w:t xml:space="preserve">iki </w:t>
      </w:r>
      <w:r w:rsidR="00B34FC3" w:rsidRPr="00C071DE">
        <w:rPr>
          <w:rFonts w:ascii="Arial" w:hAnsi="Arial" w:cs="Arial"/>
          <w:sz w:val="20"/>
        </w:rPr>
        <w:t xml:space="preserve">330 </w:t>
      </w:r>
      <w:proofErr w:type="spellStart"/>
      <w:r w:rsidR="00B34FC3" w:rsidRPr="00C071DE">
        <w:rPr>
          <w:rFonts w:ascii="Arial" w:hAnsi="Arial" w:cs="Arial"/>
          <w:sz w:val="20"/>
        </w:rPr>
        <w:t>kV</w:t>
      </w:r>
      <w:proofErr w:type="spellEnd"/>
      <w:r w:rsidR="00B34FC3" w:rsidRPr="00C071DE">
        <w:rPr>
          <w:rFonts w:ascii="Arial" w:hAnsi="Arial" w:cs="Arial"/>
          <w:sz w:val="20"/>
        </w:rPr>
        <w:t xml:space="preserve"> ar</w:t>
      </w:r>
      <w:r w:rsidR="0009488F" w:rsidRPr="00C071DE">
        <w:rPr>
          <w:rFonts w:ascii="Arial" w:hAnsi="Arial" w:cs="Arial"/>
          <w:sz w:val="20"/>
        </w:rPr>
        <w:t xml:space="preserve"> iki</w:t>
      </w:r>
      <w:r w:rsidR="00B34FC3">
        <w:rPr>
          <w:rFonts w:ascii="Arial" w:hAnsi="Arial" w:cs="Arial"/>
          <w:sz w:val="20"/>
        </w:rPr>
        <w:t xml:space="preserve"> </w:t>
      </w:r>
      <w:r w:rsidR="00B34FC3" w:rsidRPr="00052EB4">
        <w:rPr>
          <w:rFonts w:ascii="Arial" w:hAnsi="Arial" w:cs="Arial"/>
          <w:sz w:val="20"/>
        </w:rPr>
        <w:t xml:space="preserve">400 </w:t>
      </w:r>
      <w:proofErr w:type="spellStart"/>
      <w:r w:rsidR="00B34FC3" w:rsidRPr="00052EB4">
        <w:rPr>
          <w:rFonts w:ascii="Arial" w:hAnsi="Arial" w:cs="Arial"/>
          <w:sz w:val="20"/>
        </w:rPr>
        <w:t>kV</w:t>
      </w:r>
      <w:proofErr w:type="spellEnd"/>
      <w:r w:rsidR="00B34FC3">
        <w:rPr>
          <w:rFonts w:ascii="Arial" w:hAnsi="Arial" w:cs="Arial"/>
          <w:sz w:val="20"/>
        </w:rPr>
        <w:t xml:space="preserve"> </w:t>
      </w:r>
      <w:r w:rsidR="000E13CE" w:rsidRPr="000E13CE">
        <w:rPr>
          <w:rFonts w:ascii="Arial" w:hAnsi="Arial" w:cs="Arial"/>
          <w:sz w:val="20"/>
        </w:rPr>
        <w:t>įtampos.</w:t>
      </w:r>
      <w:r w:rsidR="00D5432D">
        <w:rPr>
          <w:rFonts w:ascii="Arial" w:hAnsi="Arial" w:cs="Arial"/>
          <w:sz w:val="20"/>
        </w:rPr>
        <w:t xml:space="preserve"> </w:t>
      </w:r>
      <w:r w:rsidR="000E13CE" w:rsidRPr="000E13CE">
        <w:rPr>
          <w:rFonts w:ascii="Arial" w:hAnsi="Arial" w:cs="Arial"/>
          <w:sz w:val="20"/>
        </w:rPr>
        <w:t>A</w:t>
      </w:r>
      <w:r w:rsidR="007B2E29" w:rsidRPr="000E13CE">
        <w:rPr>
          <w:rFonts w:ascii="Arial" w:hAnsi="Arial" w:cs="Arial"/>
          <w:sz w:val="20"/>
        </w:rPr>
        <w:t xml:space="preserve">psaugos nuo elektros kategorija </w:t>
      </w:r>
      <w:r w:rsidR="00A4260B" w:rsidRPr="000E13CE">
        <w:rPr>
          <w:rFonts w:ascii="Arial" w:hAnsi="Arial" w:cs="Arial"/>
          <w:sz w:val="20"/>
        </w:rPr>
        <w:t>AK, VK, PK.</w:t>
      </w:r>
    </w:p>
    <w:p w14:paraId="3875A8A5" w14:textId="77777777" w:rsidR="00C071DE" w:rsidRPr="000E13CE" w:rsidRDefault="00C071DE" w:rsidP="00100B2B">
      <w:pPr>
        <w:shd w:val="clear" w:color="auto" w:fill="FFFFFF"/>
        <w:ind w:firstLine="0"/>
        <w:jc w:val="both"/>
        <w:rPr>
          <w:rFonts w:ascii="Arial" w:hAnsi="Arial" w:cs="Arial"/>
          <w:sz w:val="20"/>
        </w:rPr>
      </w:pPr>
    </w:p>
    <w:p w14:paraId="390E056B" w14:textId="77777777" w:rsidR="00442637" w:rsidRPr="00E544AC" w:rsidRDefault="00442637" w:rsidP="00100B2B">
      <w:pPr>
        <w:shd w:val="clear" w:color="auto" w:fill="FFFFFF"/>
        <w:ind w:firstLine="0"/>
        <w:jc w:val="both"/>
        <w:rPr>
          <w:rFonts w:ascii="Arial" w:hAnsi="Arial" w:cs="Arial"/>
          <w:b/>
          <w:sz w:val="20"/>
        </w:rPr>
      </w:pPr>
      <w:r w:rsidRPr="00E544AC">
        <w:rPr>
          <w:rFonts w:ascii="Arial" w:hAnsi="Arial" w:cs="Arial"/>
          <w:b/>
          <w:sz w:val="20"/>
        </w:rPr>
        <w:t>6.</w:t>
      </w:r>
      <w:r w:rsidR="00E544AC">
        <w:rPr>
          <w:rFonts w:ascii="Arial" w:hAnsi="Arial" w:cs="Arial"/>
          <w:b/>
          <w:sz w:val="20"/>
        </w:rPr>
        <w:t>4</w:t>
      </w:r>
      <w:r w:rsidRPr="00E544AC">
        <w:rPr>
          <w:rFonts w:ascii="Arial" w:hAnsi="Arial" w:cs="Arial"/>
          <w:b/>
          <w:sz w:val="20"/>
        </w:rPr>
        <w:t>. Kvalif</w:t>
      </w:r>
      <w:r w:rsidR="00FA6F34" w:rsidRPr="00E544AC">
        <w:rPr>
          <w:rFonts w:ascii="Arial" w:hAnsi="Arial" w:cs="Arial"/>
          <w:b/>
          <w:sz w:val="20"/>
        </w:rPr>
        <w:t>ikaciniai reikalavimai</w:t>
      </w:r>
      <w:r w:rsidRPr="00E544AC">
        <w:rPr>
          <w:rFonts w:ascii="Arial" w:hAnsi="Arial" w:cs="Arial"/>
          <w:b/>
          <w:sz w:val="20"/>
        </w:rPr>
        <w:t>:</w:t>
      </w:r>
    </w:p>
    <w:p w14:paraId="390E056C" w14:textId="77777777" w:rsidR="004E2A05" w:rsidRPr="00E544AC" w:rsidRDefault="004E2A05" w:rsidP="00100B2B">
      <w:pPr>
        <w:shd w:val="clear" w:color="auto" w:fill="FFFFFF"/>
        <w:ind w:firstLine="0"/>
        <w:jc w:val="both"/>
        <w:rPr>
          <w:rFonts w:ascii="Arial" w:hAnsi="Arial" w:cs="Arial"/>
          <w:b/>
          <w:sz w:val="20"/>
        </w:rPr>
      </w:pPr>
    </w:p>
    <w:p w14:paraId="390E056D" w14:textId="77777777" w:rsidR="000245FB" w:rsidRPr="00E00B78" w:rsidRDefault="000245FB" w:rsidP="00100B2B">
      <w:pPr>
        <w:shd w:val="clear" w:color="auto" w:fill="FFFFFF"/>
        <w:tabs>
          <w:tab w:val="left" w:pos="3750"/>
        </w:tabs>
        <w:ind w:firstLine="0"/>
        <w:jc w:val="both"/>
        <w:rPr>
          <w:rFonts w:ascii="Arial" w:hAnsi="Arial" w:cs="Arial"/>
          <w:b/>
          <w:sz w:val="20"/>
        </w:rPr>
      </w:pPr>
      <w:r w:rsidRPr="00E00B78">
        <w:rPr>
          <w:rFonts w:ascii="Arial" w:hAnsi="Arial" w:cs="Arial"/>
          <w:b/>
          <w:sz w:val="20"/>
        </w:rPr>
        <w:t>6.</w:t>
      </w:r>
      <w:r w:rsidR="00E544AC" w:rsidRPr="00E00B78">
        <w:rPr>
          <w:rFonts w:ascii="Arial" w:hAnsi="Arial" w:cs="Arial"/>
          <w:b/>
          <w:sz w:val="20"/>
        </w:rPr>
        <w:t>4</w:t>
      </w:r>
      <w:r w:rsidRPr="00E00B78">
        <w:rPr>
          <w:rFonts w:ascii="Arial" w:hAnsi="Arial" w:cs="Arial"/>
          <w:b/>
          <w:sz w:val="20"/>
        </w:rPr>
        <w:t xml:space="preserve">.1. </w:t>
      </w:r>
      <w:r w:rsidR="00E544AC" w:rsidRPr="00E00B78">
        <w:rPr>
          <w:rFonts w:ascii="Arial" w:hAnsi="Arial" w:cs="Arial"/>
          <w:b/>
          <w:sz w:val="20"/>
        </w:rPr>
        <w:t>Specialistams</w:t>
      </w:r>
      <w:r w:rsidRPr="00E00B78">
        <w:rPr>
          <w:rFonts w:ascii="Arial" w:hAnsi="Arial" w:cs="Arial"/>
          <w:b/>
          <w:sz w:val="20"/>
        </w:rPr>
        <w:t>:</w:t>
      </w:r>
      <w:r w:rsidR="00B0630D" w:rsidRPr="00E00B78">
        <w:rPr>
          <w:rFonts w:ascii="Arial" w:hAnsi="Arial" w:cs="Arial"/>
          <w:b/>
          <w:sz w:val="20"/>
        </w:rPr>
        <w:tab/>
      </w:r>
    </w:p>
    <w:p w14:paraId="390E056E" w14:textId="77777777" w:rsidR="000245FB" w:rsidRPr="00E544AC" w:rsidRDefault="000245FB" w:rsidP="00100B2B">
      <w:pPr>
        <w:shd w:val="clear" w:color="auto" w:fill="FFFFFF"/>
        <w:ind w:firstLine="0"/>
        <w:jc w:val="both"/>
        <w:rPr>
          <w:rFonts w:ascii="Arial" w:hAnsi="Arial" w:cs="Arial"/>
          <w:b/>
          <w:sz w:val="20"/>
        </w:rPr>
      </w:pPr>
    </w:p>
    <w:p w14:paraId="390E056F" w14:textId="77777777" w:rsidR="00514089" w:rsidRPr="00C62784" w:rsidRDefault="00514089" w:rsidP="00100B2B">
      <w:pPr>
        <w:ind w:firstLine="0"/>
        <w:jc w:val="both"/>
        <w:rPr>
          <w:rFonts w:ascii="Arial" w:eastAsiaTheme="minorHAnsi" w:hAnsi="Arial" w:cs="Arial"/>
          <w:sz w:val="20"/>
        </w:rPr>
      </w:pPr>
      <w:r w:rsidRPr="00C62784">
        <w:rPr>
          <w:rFonts w:ascii="Arial" w:eastAsiaTheme="minorHAnsi" w:hAnsi="Arial" w:cs="Arial"/>
          <w:sz w:val="20"/>
        </w:rPr>
        <w:t>Energetikos objektus, įrenginius įrengiantys ir (ar) eksploatuojantys inžinerinių kategorijų energetikos darbuotojai privalo turėti</w:t>
      </w:r>
      <w:r w:rsidR="00100B2B" w:rsidRPr="00C62784">
        <w:rPr>
          <w:rFonts w:ascii="Arial" w:eastAsiaTheme="minorHAnsi" w:hAnsi="Arial" w:cs="Arial"/>
          <w:sz w:val="20"/>
        </w:rPr>
        <w:t>:</w:t>
      </w:r>
    </w:p>
    <w:p w14:paraId="390E0570"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eastAsiaTheme="minorHAnsi" w:hAnsi="Arial" w:cs="Arial"/>
          <w:sz w:val="20"/>
        </w:rPr>
        <w:t xml:space="preserve"> ne žemesnį kaip inžinerijos, technologijų ir (ar) fizinių mokslų studijų krypčių grupės aukštąjį koleginį arba jam prilygintą išsilavinimą, </w:t>
      </w:r>
      <w:r w:rsidRPr="00C62784">
        <w:rPr>
          <w:rFonts w:ascii="Arial" w:hAnsi="Arial" w:cs="Arial"/>
          <w:color w:val="000000"/>
          <w:sz w:val="20"/>
        </w:rPr>
        <w:t>išskyrus Lietuvos Respublikos branduolinės energijos įstatymo nustatytą išsilavinimo reikalavimą, </w:t>
      </w:r>
    </w:p>
    <w:p w14:paraId="390E0571"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pacing w:val="-2"/>
          <w:sz w:val="20"/>
        </w:rPr>
        <w:t>mokymo įstaigoje arba energetikos įmonėje kursų (programų), suteikiančių teisinių ir technologinių žinių, reikalingų atitinkamai veiklos sričiai, baigimo pažymėjimą,</w:t>
      </w:r>
    </w:p>
    <w:p w14:paraId="390E0572"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turėti minimalią, bet ne mažesnę kaip 1 metų darbo patirtį energetikos veiklos srityje, jeigu šis reikalavimas yra nustatytas pareigybės aprašyme ar nuostatuose,</w:t>
      </w:r>
    </w:p>
    <w:p w14:paraId="390E0573"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taip pat turi periodiškai tobulinti kvalifikaciją,</w:t>
      </w:r>
    </w:p>
    <w:p w14:paraId="390E0574"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išmanyti teisės aktų, reglamentuojančių energetikos objektų, įrenginių įrengimo, eksploatavimo, techninės saugos, darbuotojų saugos ir sveikatos ir kitų teisės aktų, reglamentuojančių energetikos veiklą, reikalavimus.</w:t>
      </w:r>
      <w:r w:rsidRPr="00C62784">
        <w:rPr>
          <w:rFonts w:ascii="Arial" w:eastAsiaTheme="minorHAnsi" w:hAnsi="Arial" w:cs="Arial"/>
          <w:sz w:val="20"/>
        </w:rPr>
        <w:t xml:space="preserve"> </w:t>
      </w:r>
    </w:p>
    <w:p w14:paraId="390E0575" w14:textId="77777777" w:rsidR="00514089" w:rsidRPr="00C62784" w:rsidRDefault="00514089" w:rsidP="00100B2B">
      <w:pPr>
        <w:pStyle w:val="Sraopastraipa"/>
        <w:ind w:left="0" w:firstLine="0"/>
        <w:jc w:val="both"/>
        <w:rPr>
          <w:rFonts w:ascii="Arial" w:eastAsiaTheme="minorHAnsi" w:hAnsi="Arial" w:cs="Arial"/>
          <w:sz w:val="20"/>
        </w:rPr>
      </w:pPr>
    </w:p>
    <w:p w14:paraId="390E0576" w14:textId="77777777" w:rsidR="00AF0657" w:rsidRDefault="00AF0657" w:rsidP="00AF0657">
      <w:pPr>
        <w:shd w:val="clear" w:color="auto" w:fill="FFFFFF"/>
        <w:ind w:firstLine="0"/>
        <w:jc w:val="both"/>
        <w:rPr>
          <w:rFonts w:ascii="Arial" w:eastAsiaTheme="minorHAnsi" w:hAnsi="Arial" w:cs="Arial"/>
          <w:sz w:val="20"/>
        </w:rPr>
      </w:pPr>
      <w:r w:rsidRPr="00C62784">
        <w:rPr>
          <w:rFonts w:ascii="Arial" w:eastAsiaTheme="minorHAnsi" w:hAnsi="Arial" w:cs="Arial"/>
          <w:sz w:val="20"/>
        </w:rPr>
        <w:t>Inžinerinių kategorijų energetikos darbuotojai, kurių išsilavinimas neatitinka Aprašo 16 ir 18 punktuose</w:t>
      </w:r>
      <w:r w:rsidRPr="00514089">
        <w:rPr>
          <w:rFonts w:ascii="Arial" w:eastAsiaTheme="minorHAnsi" w:hAnsi="Arial" w:cs="Arial"/>
          <w:sz w:val="20"/>
        </w:rPr>
        <w:t xml:space="preserve"> nustatytų išsilavinimo reikalavimų,</w:t>
      </w:r>
    </w:p>
    <w:p w14:paraId="390E0577" w14:textId="77777777" w:rsidR="00AF0657" w:rsidRPr="00AF0657" w:rsidRDefault="00AF0657" w:rsidP="00AF0657">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bet jeigu jie buvo atestuoti iki 2013 m. liepos 1 d. ir turi ne žemesnį kaip techninį specialųjį vidurinį išsilavinimą (politechnikumo ar technikumo baigimo diplomas išduotas iki 1995 m.) </w:t>
      </w:r>
    </w:p>
    <w:p w14:paraId="390E0578" w14:textId="77777777" w:rsidR="00AF0657" w:rsidRPr="00AF0657" w:rsidRDefault="00AF0657" w:rsidP="00AF0657">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arba aukštesniojo mokslo atitinkamos techninės (energetikos, technologijos mokslų, statybos, inžinerijos) srities išsilavinimą (aukštesniojo mokslo baigimo diplomas išduotas iki 2000 m.), </w:t>
      </w:r>
    </w:p>
    <w:p w14:paraId="390E0579" w14:textId="77777777" w:rsidR="00AF0657" w:rsidRPr="00514089" w:rsidRDefault="00AF0657" w:rsidP="00AF0657">
      <w:pPr>
        <w:shd w:val="clear" w:color="auto" w:fill="FFFFFF"/>
        <w:ind w:firstLine="0"/>
        <w:jc w:val="both"/>
        <w:rPr>
          <w:rFonts w:ascii="Arial" w:eastAsiaTheme="minorHAnsi" w:hAnsi="Arial" w:cs="Arial"/>
          <w:sz w:val="20"/>
        </w:rPr>
      </w:pPr>
      <w:r w:rsidRPr="00514089">
        <w:rPr>
          <w:rFonts w:ascii="Arial" w:eastAsiaTheme="minorHAnsi" w:hAnsi="Arial" w:cs="Arial"/>
          <w:sz w:val="20"/>
        </w:rPr>
        <w:t>gali būti toliau periodiškai atestuojami pagal Aprašo nuostatas.</w:t>
      </w:r>
    </w:p>
    <w:p w14:paraId="390E057A" w14:textId="77777777" w:rsidR="00514089" w:rsidRPr="00E00B78" w:rsidRDefault="00514089" w:rsidP="00100B2B">
      <w:pPr>
        <w:ind w:firstLine="0"/>
        <w:jc w:val="both"/>
        <w:rPr>
          <w:rFonts w:ascii="Arial" w:eastAsiaTheme="minorHAnsi" w:hAnsi="Arial" w:cs="Arial"/>
          <w:b/>
          <w:i/>
          <w:sz w:val="20"/>
        </w:rPr>
      </w:pPr>
    </w:p>
    <w:p w14:paraId="390E057B" w14:textId="77777777" w:rsidR="000245FB" w:rsidRPr="00E00B78" w:rsidRDefault="000245FB" w:rsidP="00100B2B">
      <w:pPr>
        <w:ind w:firstLine="0"/>
        <w:jc w:val="both"/>
        <w:rPr>
          <w:rFonts w:ascii="Arial" w:eastAsia="Calibri" w:hAnsi="Arial" w:cs="Arial"/>
          <w:b/>
          <w:color w:val="000000"/>
          <w:sz w:val="20"/>
        </w:rPr>
      </w:pPr>
      <w:r w:rsidRPr="00E00B78">
        <w:rPr>
          <w:rFonts w:ascii="Arial" w:eastAsia="Calibri" w:hAnsi="Arial" w:cs="Arial"/>
          <w:b/>
          <w:color w:val="000000"/>
          <w:sz w:val="20"/>
        </w:rPr>
        <w:lastRenderedPageBreak/>
        <w:t>6.</w:t>
      </w:r>
      <w:r w:rsidR="00E544AC" w:rsidRPr="00E00B78">
        <w:rPr>
          <w:rFonts w:ascii="Arial" w:eastAsia="Calibri" w:hAnsi="Arial" w:cs="Arial"/>
          <w:b/>
          <w:color w:val="000000"/>
          <w:sz w:val="20"/>
        </w:rPr>
        <w:t>4</w:t>
      </w:r>
      <w:r w:rsidRPr="00E00B78">
        <w:rPr>
          <w:rFonts w:ascii="Arial" w:eastAsia="Calibri" w:hAnsi="Arial" w:cs="Arial"/>
          <w:b/>
          <w:color w:val="000000"/>
          <w:sz w:val="20"/>
        </w:rPr>
        <w:t>.2. Da</w:t>
      </w:r>
      <w:r w:rsidR="00E544AC" w:rsidRPr="00E00B78">
        <w:rPr>
          <w:rFonts w:ascii="Arial" w:eastAsia="Calibri" w:hAnsi="Arial" w:cs="Arial"/>
          <w:b/>
          <w:color w:val="000000"/>
          <w:sz w:val="20"/>
        </w:rPr>
        <w:t>rbininkų kategorijos darbuotojams</w:t>
      </w:r>
      <w:r w:rsidRPr="00E00B78">
        <w:rPr>
          <w:rFonts w:ascii="Arial" w:eastAsia="Calibri" w:hAnsi="Arial" w:cs="Arial"/>
          <w:b/>
          <w:color w:val="000000"/>
          <w:sz w:val="20"/>
        </w:rPr>
        <w:t>:</w:t>
      </w:r>
    </w:p>
    <w:p w14:paraId="390E057C" w14:textId="77777777" w:rsidR="000245FB" w:rsidRPr="00E544AC" w:rsidRDefault="000245FB" w:rsidP="00100B2B">
      <w:pPr>
        <w:ind w:firstLine="0"/>
        <w:jc w:val="both"/>
        <w:rPr>
          <w:rFonts w:ascii="Arial" w:eastAsiaTheme="minorHAnsi" w:hAnsi="Arial" w:cs="Arial"/>
          <w:sz w:val="20"/>
        </w:rPr>
      </w:pPr>
    </w:p>
    <w:p w14:paraId="390E057D" w14:textId="77777777" w:rsidR="00514089" w:rsidRPr="00C62784" w:rsidRDefault="00514089" w:rsidP="00100B2B">
      <w:pPr>
        <w:suppressAutoHyphens/>
        <w:ind w:firstLine="0"/>
        <w:jc w:val="both"/>
        <w:textAlignment w:val="center"/>
        <w:rPr>
          <w:rFonts w:ascii="Arial" w:hAnsi="Arial" w:cs="Arial"/>
          <w:sz w:val="20"/>
        </w:rPr>
      </w:pPr>
      <w:r w:rsidRPr="00C62784">
        <w:rPr>
          <w:rFonts w:ascii="Arial" w:hAnsi="Arial" w:cs="Arial"/>
          <w:sz w:val="20"/>
        </w:rPr>
        <w:t>Energetikos objektus, įrenginius įreng</w:t>
      </w:r>
      <w:r w:rsidR="00C62784" w:rsidRPr="00C62784">
        <w:rPr>
          <w:rFonts w:ascii="Arial" w:hAnsi="Arial" w:cs="Arial"/>
          <w:sz w:val="20"/>
        </w:rPr>
        <w:t>ia</w:t>
      </w:r>
      <w:r w:rsidRPr="00C62784">
        <w:rPr>
          <w:rFonts w:ascii="Arial" w:hAnsi="Arial" w:cs="Arial"/>
          <w:sz w:val="20"/>
        </w:rPr>
        <w:t>ntiems ir (ar) eksploatuojantiems darbininkų kategorijų energetikos darbuotojams bendrieji ir specialieji kvalifikaciniai reikalavimai</w:t>
      </w:r>
      <w:r w:rsidR="007D156B" w:rsidRPr="00C62784">
        <w:rPr>
          <w:rFonts w:ascii="Arial" w:hAnsi="Arial" w:cs="Arial"/>
          <w:sz w:val="20"/>
        </w:rPr>
        <w:t>:</w:t>
      </w:r>
    </w:p>
    <w:p w14:paraId="390E057E" w14:textId="77777777" w:rsidR="00514089" w:rsidRPr="00C62784" w:rsidRDefault="007D156B" w:rsidP="007D156B">
      <w:pPr>
        <w:pStyle w:val="Sraopastraipa"/>
        <w:suppressAutoHyphens/>
        <w:ind w:left="0" w:firstLine="1296"/>
        <w:jc w:val="both"/>
        <w:textAlignment w:val="center"/>
        <w:rPr>
          <w:rFonts w:ascii="Arial" w:hAnsi="Arial" w:cs="Arial"/>
          <w:sz w:val="20"/>
        </w:rPr>
      </w:pPr>
      <w:r w:rsidRPr="00C62784">
        <w:rPr>
          <w:rFonts w:ascii="Arial" w:hAnsi="Arial" w:cs="Arial"/>
          <w:sz w:val="20"/>
        </w:rPr>
        <w:t xml:space="preserve">- </w:t>
      </w:r>
      <w:r w:rsidR="00514089" w:rsidRPr="00C62784">
        <w:rPr>
          <w:rFonts w:ascii="Arial" w:hAnsi="Arial" w:cs="Arial"/>
          <w:sz w:val="20"/>
        </w:rPr>
        <w:t xml:space="preserve">pagal užimamas pareigas (pareigybės aprašymą, nuostatus) arba faktiškai atliekamą darbą nustatyti energetikos objektų,  įrenginių įrengimo, eksploatavimo, techninės saugos, darbuotojų saugos ir sveikatos ir kituose teisės aktuose. </w:t>
      </w:r>
    </w:p>
    <w:p w14:paraId="390E057F" w14:textId="77777777" w:rsidR="00514089" w:rsidRPr="00C62784" w:rsidRDefault="007D156B" w:rsidP="007D156B">
      <w:pPr>
        <w:pStyle w:val="Sraopastraipa"/>
        <w:suppressAutoHyphens/>
        <w:ind w:left="0" w:firstLine="1296"/>
        <w:jc w:val="both"/>
        <w:textAlignment w:val="center"/>
        <w:rPr>
          <w:rFonts w:ascii="Arial" w:hAnsi="Arial" w:cs="Arial"/>
          <w:sz w:val="20"/>
        </w:rPr>
      </w:pPr>
      <w:r w:rsidRPr="00C62784">
        <w:rPr>
          <w:rFonts w:ascii="Arial" w:hAnsi="Arial" w:cs="Arial"/>
          <w:sz w:val="20"/>
        </w:rPr>
        <w:t xml:space="preserve">- </w:t>
      </w:r>
      <w:r w:rsidR="00514089" w:rsidRPr="00C62784">
        <w:rPr>
          <w:rFonts w:ascii="Arial" w:hAnsi="Arial" w:cs="Arial"/>
          <w:sz w:val="20"/>
        </w:rPr>
        <w:t>Jeigu norminių teisės aktų, nustatančių specialiuosius kvalifikacinius reikalavimus įmonės energetikos objektus, įrenginius įrengiantiems ir (ar) eksploatuojantiems energetikos darbuotojams, nėra, tokius reikalavimus turi nustatyti įmonės vadovas arba jo įgalioti asmenys.</w:t>
      </w:r>
    </w:p>
    <w:p w14:paraId="390E0580" w14:textId="77777777" w:rsidR="00514089" w:rsidRPr="00AA3012" w:rsidRDefault="00514089" w:rsidP="00100B2B">
      <w:pPr>
        <w:suppressAutoHyphens/>
        <w:ind w:firstLine="0"/>
        <w:jc w:val="both"/>
        <w:textAlignment w:val="center"/>
        <w:rPr>
          <w:rFonts w:ascii="Arial" w:hAnsi="Arial" w:cs="Arial"/>
          <w:sz w:val="20"/>
        </w:rPr>
      </w:pPr>
    </w:p>
    <w:p w14:paraId="390E0581" w14:textId="755B0810" w:rsidR="00FA6F34" w:rsidRPr="00E544AC" w:rsidRDefault="000C6897" w:rsidP="00100B2B">
      <w:pPr>
        <w:shd w:val="clear" w:color="auto" w:fill="FFFFFF"/>
        <w:tabs>
          <w:tab w:val="left" w:pos="993"/>
          <w:tab w:val="left" w:pos="1701"/>
        </w:tabs>
        <w:ind w:firstLine="0"/>
        <w:jc w:val="both"/>
        <w:rPr>
          <w:rFonts w:ascii="Arial" w:hAnsi="Arial" w:cs="Arial"/>
          <w:sz w:val="20"/>
        </w:rPr>
      </w:pPr>
      <w:r w:rsidRPr="00E544AC">
        <w:rPr>
          <w:rFonts w:ascii="Arial" w:eastAsia="Calibri" w:hAnsi="Arial" w:cs="Arial"/>
          <w:b/>
          <w:color w:val="000000"/>
          <w:sz w:val="20"/>
        </w:rPr>
        <w:t>6.</w:t>
      </w:r>
      <w:r>
        <w:rPr>
          <w:rFonts w:ascii="Arial" w:eastAsia="Calibri" w:hAnsi="Arial" w:cs="Arial"/>
          <w:b/>
          <w:color w:val="000000"/>
          <w:sz w:val="20"/>
        </w:rPr>
        <w:t>4.3</w:t>
      </w:r>
      <w:r w:rsidRPr="00E544AC">
        <w:rPr>
          <w:rFonts w:ascii="Arial" w:eastAsia="Calibri" w:hAnsi="Arial" w:cs="Arial"/>
          <w:b/>
          <w:color w:val="000000"/>
          <w:sz w:val="20"/>
        </w:rPr>
        <w:t>.</w:t>
      </w:r>
      <w:r w:rsidRPr="00E544AC">
        <w:rPr>
          <w:rFonts w:ascii="Arial" w:eastAsia="Calibri" w:hAnsi="Arial" w:cs="Arial"/>
          <w:color w:val="000000"/>
          <w:sz w:val="20"/>
        </w:rPr>
        <w:t xml:space="preserve"> </w:t>
      </w:r>
      <w:r w:rsidR="00FA6F34" w:rsidRPr="00E544AC">
        <w:rPr>
          <w:rFonts w:ascii="Arial" w:hAnsi="Arial" w:cs="Arial"/>
          <w:sz w:val="20"/>
        </w:rPr>
        <w:t xml:space="preserve">Taip pat žiūrėti 1 ir 2 lenteles </w:t>
      </w:r>
      <w:r w:rsidR="00891CB8" w:rsidRPr="000213EF">
        <w:rPr>
          <w:rFonts w:ascii="Arial" w:hAnsi="Arial" w:cs="Arial"/>
          <w:sz w:val="20"/>
        </w:rPr>
        <w:t xml:space="preserve">(psl. </w:t>
      </w:r>
      <w:r w:rsidR="00A75E18">
        <w:rPr>
          <w:rFonts w:ascii="Arial" w:hAnsi="Arial" w:cs="Arial"/>
          <w:sz w:val="20"/>
        </w:rPr>
        <w:t>25-26</w:t>
      </w:r>
      <w:r w:rsidR="00891CB8" w:rsidRPr="000213EF">
        <w:rPr>
          <w:rFonts w:ascii="Arial" w:hAnsi="Arial" w:cs="Arial"/>
          <w:sz w:val="20"/>
        </w:rPr>
        <w:t>).</w:t>
      </w:r>
    </w:p>
    <w:p w14:paraId="390E0582" w14:textId="77777777" w:rsidR="00FA6F34" w:rsidRPr="00E544AC" w:rsidRDefault="00FA6F34" w:rsidP="00100B2B">
      <w:pPr>
        <w:suppressAutoHyphens/>
        <w:ind w:firstLine="0"/>
        <w:jc w:val="both"/>
        <w:textAlignment w:val="center"/>
        <w:rPr>
          <w:rFonts w:ascii="Arial" w:hAnsi="Arial" w:cs="Arial"/>
          <w:spacing w:val="-4"/>
          <w:sz w:val="20"/>
        </w:rPr>
      </w:pPr>
    </w:p>
    <w:p w14:paraId="390E0583" w14:textId="77777777" w:rsidR="000245FB" w:rsidRDefault="000245FB" w:rsidP="00100B2B">
      <w:pPr>
        <w:ind w:firstLine="0"/>
        <w:jc w:val="both"/>
        <w:rPr>
          <w:rFonts w:ascii="Arial" w:eastAsiaTheme="minorHAnsi" w:hAnsi="Arial" w:cs="Arial"/>
          <w:b/>
          <w:sz w:val="20"/>
        </w:rPr>
      </w:pPr>
      <w:r w:rsidRPr="00E544AC">
        <w:rPr>
          <w:rFonts w:ascii="Arial" w:eastAsiaTheme="minorHAnsi" w:hAnsi="Arial" w:cs="Arial"/>
          <w:b/>
          <w:sz w:val="20"/>
        </w:rPr>
        <w:t>6.</w:t>
      </w:r>
      <w:r w:rsidR="00E544AC">
        <w:rPr>
          <w:rFonts w:ascii="Arial" w:eastAsiaTheme="minorHAnsi" w:hAnsi="Arial" w:cs="Arial"/>
          <w:b/>
          <w:sz w:val="20"/>
        </w:rPr>
        <w:t>5</w:t>
      </w:r>
      <w:r w:rsidRPr="00E544AC">
        <w:rPr>
          <w:rFonts w:ascii="Arial" w:eastAsiaTheme="minorHAnsi" w:hAnsi="Arial" w:cs="Arial"/>
          <w:b/>
          <w:sz w:val="20"/>
        </w:rPr>
        <w:t>. Atestavimo periodiškumas:</w:t>
      </w:r>
    </w:p>
    <w:p w14:paraId="390E0584" w14:textId="77777777" w:rsidR="00E727DC" w:rsidRPr="00E544AC" w:rsidRDefault="00E727DC" w:rsidP="00100B2B">
      <w:pPr>
        <w:ind w:firstLine="0"/>
        <w:jc w:val="both"/>
        <w:rPr>
          <w:rFonts w:ascii="Arial" w:eastAsiaTheme="minorHAnsi" w:hAnsi="Arial" w:cs="Arial"/>
          <w:sz w:val="20"/>
        </w:rPr>
      </w:pPr>
    </w:p>
    <w:p w14:paraId="390E0585" w14:textId="01BE1E9E" w:rsidR="000245FB" w:rsidRDefault="000245FB" w:rsidP="00100B2B">
      <w:pPr>
        <w:ind w:firstLine="0"/>
        <w:jc w:val="both"/>
        <w:rPr>
          <w:rFonts w:ascii="Arial" w:eastAsiaTheme="minorHAnsi" w:hAnsi="Arial" w:cs="Arial"/>
          <w:sz w:val="20"/>
        </w:rPr>
      </w:pPr>
      <w:r w:rsidRPr="00E544AC">
        <w:rPr>
          <w:rFonts w:ascii="Arial" w:eastAsiaTheme="minorHAnsi" w:hAnsi="Arial" w:cs="Arial"/>
          <w:b/>
          <w:sz w:val="20"/>
        </w:rPr>
        <w:t>6.</w:t>
      </w:r>
      <w:r w:rsidR="00E544AC">
        <w:rPr>
          <w:rFonts w:ascii="Arial" w:eastAsiaTheme="minorHAnsi" w:hAnsi="Arial" w:cs="Arial"/>
          <w:b/>
          <w:sz w:val="20"/>
        </w:rPr>
        <w:t>5</w:t>
      </w:r>
      <w:r w:rsidRPr="00E544AC">
        <w:rPr>
          <w:rFonts w:ascii="Arial" w:eastAsiaTheme="minorHAnsi" w:hAnsi="Arial" w:cs="Arial"/>
          <w:b/>
          <w:sz w:val="20"/>
        </w:rPr>
        <w:t>.1.</w:t>
      </w:r>
      <w:r w:rsidR="00E544AC" w:rsidRPr="00E544AC">
        <w:rPr>
          <w:rFonts w:ascii="Arial" w:eastAsiaTheme="minorHAnsi" w:hAnsi="Arial" w:cs="Arial"/>
          <w:sz w:val="20"/>
        </w:rPr>
        <w:t xml:space="preserve"> Specialistams</w:t>
      </w:r>
      <w:r w:rsidRPr="00E544AC">
        <w:rPr>
          <w:rFonts w:ascii="Arial" w:eastAsiaTheme="minorHAnsi" w:hAnsi="Arial" w:cs="Arial"/>
          <w:sz w:val="20"/>
        </w:rPr>
        <w:t xml:space="preserve"> – ne rečiau kaip vieną kartą per 5 metus.</w:t>
      </w:r>
      <w:r w:rsidR="007F2F29">
        <w:rPr>
          <w:rFonts w:ascii="Arial" w:eastAsiaTheme="minorHAnsi" w:hAnsi="Arial" w:cs="Arial"/>
          <w:sz w:val="20"/>
        </w:rPr>
        <w:t>(AK)</w:t>
      </w:r>
    </w:p>
    <w:p w14:paraId="390E0586" w14:textId="77777777" w:rsidR="00E727DC" w:rsidRPr="00E544AC" w:rsidRDefault="00E727DC" w:rsidP="00100B2B">
      <w:pPr>
        <w:ind w:firstLine="0"/>
        <w:jc w:val="both"/>
        <w:rPr>
          <w:rFonts w:ascii="Arial" w:eastAsiaTheme="minorHAnsi" w:hAnsi="Arial" w:cs="Arial"/>
          <w:sz w:val="20"/>
        </w:rPr>
      </w:pPr>
    </w:p>
    <w:p w14:paraId="390E0587" w14:textId="71B18968" w:rsidR="000245FB" w:rsidRDefault="000245FB" w:rsidP="00100B2B">
      <w:pPr>
        <w:ind w:firstLine="0"/>
        <w:jc w:val="both"/>
        <w:rPr>
          <w:rFonts w:ascii="Arial" w:eastAsiaTheme="minorHAnsi" w:hAnsi="Arial" w:cs="Arial"/>
          <w:sz w:val="20"/>
        </w:rPr>
      </w:pPr>
      <w:r w:rsidRPr="00E544AC">
        <w:rPr>
          <w:rFonts w:ascii="Arial" w:eastAsiaTheme="minorHAnsi" w:hAnsi="Arial" w:cs="Arial"/>
          <w:b/>
          <w:sz w:val="20"/>
        </w:rPr>
        <w:t>6.</w:t>
      </w:r>
      <w:r w:rsidR="00E544AC">
        <w:rPr>
          <w:rFonts w:ascii="Arial" w:eastAsiaTheme="minorHAnsi" w:hAnsi="Arial" w:cs="Arial"/>
          <w:b/>
          <w:sz w:val="20"/>
        </w:rPr>
        <w:t>5</w:t>
      </w:r>
      <w:r w:rsidRPr="00E544AC">
        <w:rPr>
          <w:rFonts w:ascii="Arial" w:eastAsiaTheme="minorHAnsi" w:hAnsi="Arial" w:cs="Arial"/>
          <w:b/>
          <w:sz w:val="20"/>
        </w:rPr>
        <w:t>.2</w:t>
      </w:r>
      <w:r w:rsidRPr="00E544AC">
        <w:rPr>
          <w:rFonts w:ascii="Arial" w:eastAsiaTheme="minorHAnsi" w:hAnsi="Arial" w:cs="Arial"/>
          <w:sz w:val="20"/>
        </w:rPr>
        <w:t>. Da</w:t>
      </w:r>
      <w:r w:rsidR="00E544AC" w:rsidRPr="00E544AC">
        <w:rPr>
          <w:rFonts w:ascii="Arial" w:eastAsiaTheme="minorHAnsi" w:hAnsi="Arial" w:cs="Arial"/>
          <w:sz w:val="20"/>
        </w:rPr>
        <w:t>rbininkų kategorijos darbuotojams</w:t>
      </w:r>
      <w:r w:rsidR="008D0A3B" w:rsidRPr="00E544AC">
        <w:rPr>
          <w:rFonts w:ascii="Arial" w:eastAsiaTheme="minorHAnsi" w:hAnsi="Arial" w:cs="Arial"/>
          <w:sz w:val="20"/>
        </w:rPr>
        <w:t xml:space="preserve"> </w:t>
      </w:r>
      <w:r w:rsidRPr="00E544AC">
        <w:rPr>
          <w:rFonts w:ascii="Arial" w:eastAsiaTheme="minorHAnsi" w:hAnsi="Arial" w:cs="Arial"/>
          <w:sz w:val="20"/>
        </w:rPr>
        <w:t>– ne rečiau kaip vieną kartą per 3 metus.</w:t>
      </w:r>
      <w:r w:rsidR="00337641" w:rsidRPr="00337641">
        <w:rPr>
          <w:rFonts w:ascii="Arial" w:eastAsiaTheme="minorHAnsi" w:hAnsi="Arial" w:cs="Arial"/>
          <w:sz w:val="20"/>
        </w:rPr>
        <w:t xml:space="preserve"> </w:t>
      </w:r>
      <w:r w:rsidR="00337641">
        <w:rPr>
          <w:rFonts w:ascii="Arial" w:eastAsiaTheme="minorHAnsi" w:hAnsi="Arial" w:cs="Arial"/>
          <w:sz w:val="20"/>
        </w:rPr>
        <w:t>(VK, PK)</w:t>
      </w:r>
    </w:p>
    <w:p w14:paraId="390E0588" w14:textId="77777777" w:rsidR="00E544AC" w:rsidRPr="00E544AC" w:rsidRDefault="00E544AC" w:rsidP="00100B2B">
      <w:pPr>
        <w:ind w:firstLine="0"/>
        <w:jc w:val="both"/>
        <w:rPr>
          <w:rFonts w:ascii="Arial" w:eastAsiaTheme="minorHAnsi" w:hAnsi="Arial" w:cs="Arial"/>
          <w:sz w:val="20"/>
        </w:rPr>
      </w:pPr>
    </w:p>
    <w:p w14:paraId="390E0589" w14:textId="77777777" w:rsidR="000245FB" w:rsidRPr="00E544AC" w:rsidRDefault="000245FB" w:rsidP="00100B2B">
      <w:pPr>
        <w:ind w:firstLine="0"/>
        <w:jc w:val="both"/>
        <w:rPr>
          <w:rFonts w:ascii="Arial" w:eastAsiaTheme="minorHAnsi" w:hAnsi="Arial" w:cs="Arial"/>
          <w:b/>
          <w:sz w:val="20"/>
        </w:rPr>
      </w:pPr>
      <w:r w:rsidRPr="00E544AC">
        <w:rPr>
          <w:rFonts w:ascii="Arial" w:eastAsiaTheme="minorHAnsi" w:hAnsi="Arial" w:cs="Arial"/>
          <w:b/>
          <w:sz w:val="20"/>
        </w:rPr>
        <w:t>6.</w:t>
      </w:r>
      <w:r w:rsidR="00E544AC">
        <w:rPr>
          <w:rFonts w:ascii="Arial" w:eastAsiaTheme="minorHAnsi" w:hAnsi="Arial" w:cs="Arial"/>
          <w:b/>
          <w:sz w:val="20"/>
        </w:rPr>
        <w:t>6</w:t>
      </w:r>
      <w:r w:rsidRPr="00E544AC">
        <w:rPr>
          <w:rFonts w:ascii="Arial" w:eastAsiaTheme="minorHAnsi" w:hAnsi="Arial" w:cs="Arial"/>
          <w:b/>
          <w:sz w:val="20"/>
        </w:rPr>
        <w:t>. Kvalifikacijos tobulinimo reikalavimai:</w:t>
      </w:r>
    </w:p>
    <w:p w14:paraId="390E058A" w14:textId="77777777" w:rsidR="000245FB" w:rsidRPr="00E544AC" w:rsidRDefault="000245FB" w:rsidP="00100B2B">
      <w:pPr>
        <w:ind w:firstLine="0"/>
        <w:jc w:val="both"/>
        <w:rPr>
          <w:rFonts w:ascii="Arial" w:eastAsiaTheme="minorHAnsi" w:hAnsi="Arial" w:cs="Arial"/>
          <w:b/>
          <w:sz w:val="20"/>
        </w:rPr>
      </w:pPr>
    </w:p>
    <w:p w14:paraId="390E058B" w14:textId="77777777" w:rsidR="007D156B" w:rsidRDefault="000245FB" w:rsidP="00100B2B">
      <w:pPr>
        <w:ind w:firstLine="0"/>
        <w:contextualSpacing/>
        <w:jc w:val="both"/>
        <w:rPr>
          <w:rFonts w:ascii="Arial" w:eastAsiaTheme="minorHAnsi" w:hAnsi="Arial" w:cs="Arial"/>
          <w:spacing w:val="-4"/>
          <w:sz w:val="20"/>
        </w:rPr>
      </w:pPr>
      <w:r w:rsidRPr="00E544AC">
        <w:rPr>
          <w:rFonts w:ascii="Arial" w:eastAsiaTheme="minorHAnsi" w:hAnsi="Arial" w:cs="Arial"/>
          <w:spacing w:val="-4"/>
          <w:sz w:val="20"/>
        </w:rPr>
        <w:t>Kvalifikacijos tobulinimo trukmė priklauso nuo energetikos įrenginių sudėtingumo ir energetikos darbuotojo praktinio ir teorinio pasirengimo ir turi būti</w:t>
      </w:r>
      <w:r w:rsidR="007D156B">
        <w:rPr>
          <w:rFonts w:ascii="Arial" w:eastAsiaTheme="minorHAnsi" w:hAnsi="Arial" w:cs="Arial"/>
          <w:spacing w:val="-4"/>
          <w:sz w:val="20"/>
        </w:rPr>
        <w:t>:</w:t>
      </w:r>
    </w:p>
    <w:p w14:paraId="390E058C" w14:textId="77777777" w:rsidR="007D156B" w:rsidRPr="007D156B" w:rsidRDefault="006A4E05" w:rsidP="007D156B">
      <w:pPr>
        <w:pStyle w:val="Sraopastraipa"/>
        <w:numPr>
          <w:ilvl w:val="0"/>
          <w:numId w:val="5"/>
        </w:numPr>
        <w:jc w:val="both"/>
        <w:rPr>
          <w:rFonts w:ascii="Arial" w:eastAsiaTheme="minorHAnsi" w:hAnsi="Arial" w:cs="Arial"/>
          <w:spacing w:val="-4"/>
          <w:sz w:val="20"/>
        </w:rPr>
      </w:pPr>
      <w:r w:rsidRPr="007D156B">
        <w:rPr>
          <w:rFonts w:ascii="Arial" w:eastAsiaTheme="minorHAnsi" w:hAnsi="Arial" w:cs="Arial"/>
          <w:spacing w:val="-4"/>
          <w:sz w:val="20"/>
        </w:rPr>
        <w:t xml:space="preserve">specialistams – ne mažesnė kaip 20 akademinių valandų per 5 metus, </w:t>
      </w:r>
    </w:p>
    <w:p w14:paraId="390E058D" w14:textId="77777777" w:rsidR="00455961" w:rsidRPr="007D156B" w:rsidRDefault="006A4E05" w:rsidP="007D156B">
      <w:pPr>
        <w:pStyle w:val="Sraopastraipa"/>
        <w:numPr>
          <w:ilvl w:val="0"/>
          <w:numId w:val="5"/>
        </w:numPr>
        <w:jc w:val="both"/>
        <w:rPr>
          <w:rFonts w:ascii="Arial" w:eastAsiaTheme="minorHAnsi" w:hAnsi="Arial" w:cs="Arial"/>
          <w:sz w:val="20"/>
        </w:rPr>
      </w:pPr>
      <w:r w:rsidRPr="007D156B">
        <w:rPr>
          <w:rFonts w:ascii="Arial" w:eastAsiaTheme="minorHAnsi" w:hAnsi="Arial" w:cs="Arial"/>
          <w:spacing w:val="-4"/>
          <w:sz w:val="20"/>
        </w:rPr>
        <w:t>darbininkams - ne mažesnė kaip 16 akademinių valandų per 3 metus.</w:t>
      </w:r>
    </w:p>
    <w:p w14:paraId="390E058E" w14:textId="77777777" w:rsidR="006A4E05" w:rsidRPr="00AA3012" w:rsidRDefault="006A4E05" w:rsidP="00100B2B">
      <w:pPr>
        <w:ind w:firstLine="0"/>
        <w:contextualSpacing/>
        <w:jc w:val="both"/>
        <w:rPr>
          <w:rFonts w:ascii="Arial" w:eastAsiaTheme="minorHAnsi" w:hAnsi="Arial" w:cs="Arial"/>
          <w:sz w:val="20"/>
        </w:rPr>
      </w:pPr>
    </w:p>
    <w:p w14:paraId="390E058F" w14:textId="77777777" w:rsidR="00F1267A" w:rsidRPr="00C607D9" w:rsidRDefault="000245FB" w:rsidP="00100B2B">
      <w:pPr>
        <w:pStyle w:val="Sraopastraipa"/>
        <w:ind w:left="0" w:firstLine="0"/>
        <w:jc w:val="both"/>
        <w:rPr>
          <w:rFonts w:ascii="Arial" w:hAnsi="Arial" w:cs="Arial"/>
          <w:b/>
          <w:sz w:val="20"/>
        </w:rPr>
      </w:pPr>
      <w:r w:rsidRPr="00E544AC">
        <w:rPr>
          <w:rFonts w:ascii="Arial" w:hAnsi="Arial" w:cs="Arial"/>
          <w:b/>
          <w:sz w:val="20"/>
        </w:rPr>
        <w:t>6.</w:t>
      </w:r>
      <w:r w:rsidR="00E544AC">
        <w:rPr>
          <w:rFonts w:ascii="Arial" w:hAnsi="Arial" w:cs="Arial"/>
          <w:b/>
          <w:sz w:val="20"/>
        </w:rPr>
        <w:t>7</w:t>
      </w:r>
      <w:r w:rsidRPr="00E544AC">
        <w:rPr>
          <w:rFonts w:ascii="Arial" w:hAnsi="Arial" w:cs="Arial"/>
          <w:b/>
          <w:sz w:val="20"/>
        </w:rPr>
        <w:t xml:space="preserve">. </w:t>
      </w:r>
      <w:r w:rsidR="002513FF" w:rsidRPr="00C607D9">
        <w:rPr>
          <w:rFonts w:ascii="Arial" w:hAnsi="Arial" w:cs="Arial"/>
          <w:b/>
          <w:sz w:val="20"/>
        </w:rPr>
        <w:t xml:space="preserve">Žinių </w:t>
      </w:r>
      <w:r w:rsidRPr="00C607D9">
        <w:rPr>
          <w:rFonts w:ascii="Arial" w:hAnsi="Arial" w:cs="Arial"/>
          <w:b/>
          <w:sz w:val="20"/>
        </w:rPr>
        <w:t>vertinimo</w:t>
      </w:r>
      <w:r w:rsidR="00E544AC" w:rsidRPr="00C607D9">
        <w:rPr>
          <w:rFonts w:ascii="Arial" w:hAnsi="Arial" w:cs="Arial"/>
          <w:b/>
          <w:sz w:val="20"/>
        </w:rPr>
        <w:t xml:space="preserve"> programa:</w:t>
      </w:r>
    </w:p>
    <w:p w14:paraId="390E0590" w14:textId="77777777" w:rsidR="00C607D9" w:rsidRDefault="00C607D9" w:rsidP="00A019F0">
      <w:pPr>
        <w:tabs>
          <w:tab w:val="left" w:pos="1418"/>
        </w:tabs>
        <w:ind w:firstLine="0"/>
        <w:rPr>
          <w:rFonts w:ascii="Arial" w:hAnsi="Arial" w:cs="Arial"/>
          <w:sz w:val="20"/>
        </w:rPr>
      </w:pPr>
    </w:p>
    <w:tbl>
      <w:tblPr>
        <w:tblStyle w:val="Lentelstinklelis"/>
        <w:tblW w:w="9781" w:type="dxa"/>
        <w:tblInd w:w="-5" w:type="dxa"/>
        <w:tblLook w:val="04A0" w:firstRow="1" w:lastRow="0" w:firstColumn="1" w:lastColumn="0" w:noHBand="0" w:noVBand="1"/>
      </w:tblPr>
      <w:tblGrid>
        <w:gridCol w:w="439"/>
        <w:gridCol w:w="9342"/>
      </w:tblGrid>
      <w:tr w:rsidR="00C607D9" w:rsidRPr="00C607D9" w14:paraId="390E0593" w14:textId="77777777" w:rsidTr="00100B2B">
        <w:trPr>
          <w:trHeight w:val="317"/>
        </w:trPr>
        <w:tc>
          <w:tcPr>
            <w:tcW w:w="439" w:type="dxa"/>
            <w:vAlign w:val="center"/>
          </w:tcPr>
          <w:p w14:paraId="390E0591" w14:textId="77777777" w:rsidR="00C607D9" w:rsidRPr="00C607D9" w:rsidRDefault="00C607D9" w:rsidP="00A019F0">
            <w:pPr>
              <w:tabs>
                <w:tab w:val="left" w:pos="1418"/>
              </w:tabs>
              <w:ind w:firstLine="0"/>
              <w:rPr>
                <w:rFonts w:ascii="Arial" w:hAnsi="Arial" w:cs="Arial"/>
                <w:sz w:val="20"/>
              </w:rPr>
            </w:pPr>
          </w:p>
        </w:tc>
        <w:tc>
          <w:tcPr>
            <w:tcW w:w="9342" w:type="dxa"/>
            <w:vAlign w:val="center"/>
          </w:tcPr>
          <w:p w14:paraId="390E0592" w14:textId="77777777" w:rsidR="00C607D9" w:rsidRPr="00C607D9" w:rsidRDefault="00C607D9" w:rsidP="00A019F0">
            <w:pPr>
              <w:tabs>
                <w:tab w:val="left" w:pos="1418"/>
              </w:tabs>
              <w:ind w:firstLine="0"/>
              <w:rPr>
                <w:rFonts w:ascii="Arial" w:hAnsi="Arial" w:cs="Arial"/>
                <w:sz w:val="20"/>
              </w:rPr>
            </w:pPr>
            <w:r>
              <w:rPr>
                <w:rFonts w:ascii="Arial" w:hAnsi="Arial" w:cs="Arial"/>
                <w:sz w:val="20"/>
              </w:rPr>
              <w:t xml:space="preserve">                                               </w:t>
            </w:r>
            <w:r w:rsidRPr="00C607D9">
              <w:rPr>
                <w:rFonts w:ascii="Arial" w:hAnsi="Arial" w:cs="Arial"/>
                <w:sz w:val="20"/>
              </w:rPr>
              <w:t>T e m o s</w:t>
            </w:r>
          </w:p>
        </w:tc>
      </w:tr>
      <w:tr w:rsidR="00C607D9" w:rsidRPr="00C607D9" w14:paraId="390E0596" w14:textId="77777777" w:rsidTr="00100B2B">
        <w:trPr>
          <w:trHeight w:val="407"/>
        </w:trPr>
        <w:tc>
          <w:tcPr>
            <w:tcW w:w="439" w:type="dxa"/>
            <w:vAlign w:val="center"/>
          </w:tcPr>
          <w:p w14:paraId="390E0594" w14:textId="77777777" w:rsidR="00C607D9" w:rsidRPr="00C607D9" w:rsidRDefault="00C607D9" w:rsidP="00A019F0">
            <w:pPr>
              <w:tabs>
                <w:tab w:val="left" w:pos="1418"/>
              </w:tabs>
              <w:ind w:firstLine="0"/>
              <w:rPr>
                <w:rFonts w:ascii="Arial" w:hAnsi="Arial" w:cs="Arial"/>
                <w:sz w:val="20"/>
              </w:rPr>
            </w:pPr>
            <w:r>
              <w:rPr>
                <w:rFonts w:ascii="Arial" w:hAnsi="Arial" w:cs="Arial"/>
                <w:sz w:val="20"/>
              </w:rPr>
              <w:t>1</w:t>
            </w:r>
          </w:p>
        </w:tc>
        <w:tc>
          <w:tcPr>
            <w:tcW w:w="9342" w:type="dxa"/>
            <w:vAlign w:val="center"/>
          </w:tcPr>
          <w:p w14:paraId="390E0595" w14:textId="77777777" w:rsidR="00C607D9" w:rsidRPr="00C607D9" w:rsidRDefault="00C607D9" w:rsidP="00A019F0">
            <w:pPr>
              <w:tabs>
                <w:tab w:val="left" w:pos="1418"/>
              </w:tabs>
              <w:ind w:firstLine="0"/>
              <w:rPr>
                <w:rFonts w:ascii="Arial" w:hAnsi="Arial" w:cs="Arial"/>
                <w:sz w:val="20"/>
              </w:rPr>
            </w:pPr>
            <w:r w:rsidRPr="00C607D9">
              <w:rPr>
                <w:rFonts w:ascii="Arial" w:hAnsi="Arial" w:cs="Arial"/>
                <w:sz w:val="20"/>
              </w:rPr>
              <w:t xml:space="preserve">Elektros energetiką reglamentuojantys įstatymai, jų paskirtis, </w:t>
            </w:r>
            <w:proofErr w:type="spellStart"/>
            <w:r w:rsidRPr="00C607D9">
              <w:rPr>
                <w:rFonts w:ascii="Arial" w:hAnsi="Arial" w:cs="Arial"/>
                <w:sz w:val="20"/>
              </w:rPr>
              <w:t>benrosios</w:t>
            </w:r>
            <w:proofErr w:type="spellEnd"/>
            <w:r w:rsidRPr="00C607D9">
              <w:rPr>
                <w:rFonts w:ascii="Arial" w:hAnsi="Arial" w:cs="Arial"/>
                <w:sz w:val="20"/>
              </w:rPr>
              <w:t xml:space="preserve"> nuostatos.</w:t>
            </w:r>
          </w:p>
        </w:tc>
      </w:tr>
      <w:tr w:rsidR="00C607D9" w:rsidRPr="00C607D9" w14:paraId="390E0599" w14:textId="77777777" w:rsidTr="00100B2B">
        <w:trPr>
          <w:trHeight w:val="412"/>
        </w:trPr>
        <w:tc>
          <w:tcPr>
            <w:tcW w:w="439" w:type="dxa"/>
            <w:vAlign w:val="center"/>
          </w:tcPr>
          <w:p w14:paraId="390E0597" w14:textId="77777777" w:rsidR="00C607D9" w:rsidRPr="00C607D9" w:rsidRDefault="00C607D9" w:rsidP="00A019F0">
            <w:pPr>
              <w:tabs>
                <w:tab w:val="left" w:pos="1418"/>
              </w:tabs>
              <w:ind w:firstLine="0"/>
              <w:rPr>
                <w:rFonts w:ascii="Arial" w:hAnsi="Arial" w:cs="Arial"/>
                <w:sz w:val="20"/>
              </w:rPr>
            </w:pPr>
            <w:r>
              <w:rPr>
                <w:rFonts w:ascii="Arial" w:hAnsi="Arial" w:cs="Arial"/>
                <w:sz w:val="20"/>
              </w:rPr>
              <w:t>2</w:t>
            </w:r>
          </w:p>
        </w:tc>
        <w:tc>
          <w:tcPr>
            <w:tcW w:w="9342" w:type="dxa"/>
            <w:vAlign w:val="center"/>
          </w:tcPr>
          <w:p w14:paraId="390E0598" w14:textId="77777777" w:rsidR="00C607D9" w:rsidRPr="00C607D9" w:rsidRDefault="00C607D9" w:rsidP="00A019F0">
            <w:pPr>
              <w:tabs>
                <w:tab w:val="left" w:pos="1418"/>
              </w:tabs>
              <w:ind w:firstLine="0"/>
              <w:rPr>
                <w:rFonts w:ascii="Arial" w:hAnsi="Arial" w:cs="Arial"/>
                <w:sz w:val="20"/>
              </w:rPr>
            </w:pPr>
            <w:r w:rsidRPr="00C607D9">
              <w:rPr>
                <w:rFonts w:ascii="Arial" w:hAnsi="Arial" w:cs="Arial"/>
                <w:sz w:val="20"/>
              </w:rPr>
              <w:t>Elektros energetikos sistemos struktūra, jos valdymas.</w:t>
            </w:r>
          </w:p>
        </w:tc>
      </w:tr>
      <w:tr w:rsidR="008A0FE3" w:rsidRPr="00C607D9" w14:paraId="35EC8A52" w14:textId="77777777" w:rsidTr="00100B2B">
        <w:trPr>
          <w:trHeight w:val="702"/>
        </w:trPr>
        <w:tc>
          <w:tcPr>
            <w:tcW w:w="439" w:type="dxa"/>
            <w:vAlign w:val="center"/>
          </w:tcPr>
          <w:p w14:paraId="0765DEBD" w14:textId="2DB117D1" w:rsidR="008A0FE3" w:rsidRDefault="008A0FE3" w:rsidP="008A0FE3">
            <w:pPr>
              <w:tabs>
                <w:tab w:val="left" w:pos="1418"/>
              </w:tabs>
              <w:ind w:firstLine="0"/>
              <w:rPr>
                <w:rFonts w:ascii="Arial" w:hAnsi="Arial" w:cs="Arial"/>
                <w:sz w:val="20"/>
              </w:rPr>
            </w:pPr>
            <w:r>
              <w:rPr>
                <w:rFonts w:ascii="Arial" w:hAnsi="Arial" w:cs="Arial"/>
                <w:sz w:val="20"/>
              </w:rPr>
              <w:t>3</w:t>
            </w:r>
          </w:p>
        </w:tc>
        <w:tc>
          <w:tcPr>
            <w:tcW w:w="9342" w:type="dxa"/>
            <w:vAlign w:val="center"/>
          </w:tcPr>
          <w:p w14:paraId="6A1EAD55" w14:textId="08D77BA7" w:rsidR="008A0FE3" w:rsidRPr="00C607D9" w:rsidRDefault="008A0FE3" w:rsidP="008A0FE3">
            <w:pPr>
              <w:tabs>
                <w:tab w:val="left" w:pos="1418"/>
              </w:tabs>
              <w:ind w:firstLine="0"/>
              <w:rPr>
                <w:rFonts w:ascii="Arial" w:hAnsi="Arial" w:cs="Arial"/>
                <w:sz w:val="20"/>
              </w:rPr>
            </w:pPr>
            <w:r>
              <w:rPr>
                <w:rFonts w:ascii="Arial" w:hAnsi="Arial" w:cs="Arial"/>
                <w:sz w:val="20"/>
              </w:rPr>
              <w:t>Reglamentas (ES) Nr. 2016/631. Tinklo kodeksas, apkrovos prijungimo reikalavimai.</w:t>
            </w:r>
          </w:p>
        </w:tc>
      </w:tr>
      <w:tr w:rsidR="008A0FE3" w:rsidRPr="00C607D9" w14:paraId="44A4DEA3" w14:textId="77777777" w:rsidTr="00100B2B">
        <w:trPr>
          <w:trHeight w:val="702"/>
        </w:trPr>
        <w:tc>
          <w:tcPr>
            <w:tcW w:w="439" w:type="dxa"/>
            <w:vAlign w:val="center"/>
          </w:tcPr>
          <w:p w14:paraId="57DC2124" w14:textId="7DEB6F16" w:rsidR="008A0FE3" w:rsidRDefault="008A0FE3" w:rsidP="008A0FE3">
            <w:pPr>
              <w:tabs>
                <w:tab w:val="left" w:pos="1418"/>
              </w:tabs>
              <w:ind w:firstLine="0"/>
              <w:rPr>
                <w:rFonts w:ascii="Arial" w:hAnsi="Arial" w:cs="Arial"/>
                <w:sz w:val="20"/>
              </w:rPr>
            </w:pPr>
            <w:r>
              <w:rPr>
                <w:rFonts w:ascii="Arial" w:hAnsi="Arial" w:cs="Arial"/>
                <w:sz w:val="20"/>
              </w:rPr>
              <w:t>4</w:t>
            </w:r>
          </w:p>
        </w:tc>
        <w:tc>
          <w:tcPr>
            <w:tcW w:w="9342" w:type="dxa"/>
            <w:vAlign w:val="center"/>
          </w:tcPr>
          <w:p w14:paraId="32F03819" w14:textId="4DAF5DAE" w:rsidR="008A0FE3" w:rsidRPr="00C607D9" w:rsidRDefault="008A0FE3" w:rsidP="008A0FE3">
            <w:pPr>
              <w:tabs>
                <w:tab w:val="left" w:pos="1418"/>
              </w:tabs>
              <w:ind w:firstLine="0"/>
              <w:rPr>
                <w:rFonts w:ascii="Arial" w:hAnsi="Arial" w:cs="Arial"/>
                <w:sz w:val="20"/>
              </w:rPr>
            </w:pPr>
            <w:r w:rsidRPr="00EB344F">
              <w:rPr>
                <w:rFonts w:ascii="Arial" w:hAnsi="Arial" w:cs="Arial"/>
                <w:sz w:val="20"/>
              </w:rPr>
              <w:t>Reglamentas (ES) Nr. 2016/1388</w:t>
            </w:r>
            <w:r>
              <w:rPr>
                <w:rFonts w:ascii="Arial" w:hAnsi="Arial" w:cs="Arial"/>
                <w:sz w:val="20"/>
              </w:rPr>
              <w:t xml:space="preserve">. </w:t>
            </w:r>
            <w:r w:rsidRPr="00EB344F">
              <w:rPr>
                <w:rFonts w:ascii="Arial" w:hAnsi="Arial" w:cs="Arial"/>
                <w:sz w:val="20"/>
              </w:rPr>
              <w:t xml:space="preserve"> </w:t>
            </w:r>
            <w:r>
              <w:rPr>
                <w:rFonts w:ascii="Arial" w:hAnsi="Arial" w:cs="Arial"/>
                <w:sz w:val="20"/>
              </w:rPr>
              <w:t>Generatorių prijungimas prie elektros energijos tinklo reikalavimai.</w:t>
            </w:r>
          </w:p>
        </w:tc>
      </w:tr>
      <w:tr w:rsidR="00C607D9" w:rsidRPr="00C607D9" w14:paraId="390E059C" w14:textId="77777777" w:rsidTr="00100B2B">
        <w:trPr>
          <w:trHeight w:val="702"/>
        </w:trPr>
        <w:tc>
          <w:tcPr>
            <w:tcW w:w="439" w:type="dxa"/>
            <w:vAlign w:val="center"/>
          </w:tcPr>
          <w:p w14:paraId="390E059A" w14:textId="4C1187BE" w:rsidR="00C607D9" w:rsidRPr="00C607D9" w:rsidRDefault="008A0FE3" w:rsidP="00A019F0">
            <w:pPr>
              <w:tabs>
                <w:tab w:val="left" w:pos="1418"/>
              </w:tabs>
              <w:ind w:firstLine="0"/>
              <w:rPr>
                <w:rFonts w:ascii="Arial" w:hAnsi="Arial" w:cs="Arial"/>
                <w:sz w:val="20"/>
              </w:rPr>
            </w:pPr>
            <w:r>
              <w:rPr>
                <w:rFonts w:ascii="Arial" w:hAnsi="Arial" w:cs="Arial"/>
                <w:sz w:val="20"/>
              </w:rPr>
              <w:t>5</w:t>
            </w:r>
          </w:p>
        </w:tc>
        <w:tc>
          <w:tcPr>
            <w:tcW w:w="9342" w:type="dxa"/>
            <w:vAlign w:val="center"/>
          </w:tcPr>
          <w:p w14:paraId="390E059B" w14:textId="77777777" w:rsidR="00C607D9" w:rsidRPr="00C607D9" w:rsidRDefault="00C607D9" w:rsidP="00A019F0">
            <w:pPr>
              <w:tabs>
                <w:tab w:val="left" w:pos="1418"/>
              </w:tabs>
              <w:ind w:firstLine="0"/>
              <w:rPr>
                <w:rFonts w:ascii="Arial" w:hAnsi="Arial" w:cs="Arial"/>
                <w:sz w:val="20"/>
              </w:rPr>
            </w:pPr>
            <w:r w:rsidRPr="00C607D9">
              <w:rPr>
                <w:rFonts w:ascii="Arial" w:hAnsi="Arial" w:cs="Arial"/>
                <w:sz w:val="20"/>
              </w:rPr>
              <w:t xml:space="preserve">Elektros energijos gamybos, perdavimo ir skirstymo įrenginiai, jų </w:t>
            </w:r>
            <w:proofErr w:type="spellStart"/>
            <w:r w:rsidRPr="00C607D9">
              <w:rPr>
                <w:rFonts w:ascii="Arial" w:hAnsi="Arial" w:cs="Arial"/>
                <w:sz w:val="20"/>
              </w:rPr>
              <w:t>prežiūra</w:t>
            </w:r>
            <w:proofErr w:type="spellEnd"/>
            <w:r w:rsidRPr="00C607D9">
              <w:rPr>
                <w:rFonts w:ascii="Arial" w:hAnsi="Arial" w:cs="Arial"/>
                <w:sz w:val="20"/>
              </w:rPr>
              <w:t>, patikimo darbo užtikrinimas bei savalaikio remonto vykdymas.</w:t>
            </w:r>
          </w:p>
        </w:tc>
      </w:tr>
      <w:tr w:rsidR="00C607D9" w:rsidRPr="00C607D9" w14:paraId="390E059F" w14:textId="77777777" w:rsidTr="00100B2B">
        <w:trPr>
          <w:trHeight w:val="429"/>
        </w:trPr>
        <w:tc>
          <w:tcPr>
            <w:tcW w:w="439" w:type="dxa"/>
            <w:vAlign w:val="center"/>
          </w:tcPr>
          <w:p w14:paraId="390E059D" w14:textId="57915B77" w:rsidR="00C607D9" w:rsidRPr="00C607D9" w:rsidRDefault="008A0FE3" w:rsidP="00A019F0">
            <w:pPr>
              <w:tabs>
                <w:tab w:val="left" w:pos="1418"/>
              </w:tabs>
              <w:ind w:firstLine="0"/>
              <w:rPr>
                <w:rFonts w:ascii="Arial" w:hAnsi="Arial" w:cs="Arial"/>
                <w:sz w:val="20"/>
              </w:rPr>
            </w:pPr>
            <w:r>
              <w:rPr>
                <w:rFonts w:ascii="Arial" w:hAnsi="Arial" w:cs="Arial"/>
                <w:sz w:val="20"/>
              </w:rPr>
              <w:t>6</w:t>
            </w:r>
          </w:p>
        </w:tc>
        <w:tc>
          <w:tcPr>
            <w:tcW w:w="9342" w:type="dxa"/>
            <w:vAlign w:val="center"/>
          </w:tcPr>
          <w:p w14:paraId="390E059E" w14:textId="77777777" w:rsidR="00C607D9" w:rsidRPr="00C607D9" w:rsidRDefault="00C607D9" w:rsidP="00A019F0">
            <w:pPr>
              <w:tabs>
                <w:tab w:val="left" w:pos="1418"/>
              </w:tabs>
              <w:ind w:firstLine="0"/>
              <w:rPr>
                <w:rFonts w:ascii="Arial" w:hAnsi="Arial" w:cs="Arial"/>
                <w:sz w:val="20"/>
              </w:rPr>
            </w:pPr>
            <w:r w:rsidRPr="00C607D9">
              <w:rPr>
                <w:rFonts w:ascii="Arial" w:hAnsi="Arial" w:cs="Arial"/>
                <w:sz w:val="20"/>
              </w:rPr>
              <w:t xml:space="preserve">Darbuotojų kvalifikacijos kėlimo ir </w:t>
            </w:r>
            <w:proofErr w:type="spellStart"/>
            <w:r w:rsidRPr="00C607D9">
              <w:rPr>
                <w:rFonts w:ascii="Arial" w:hAnsi="Arial" w:cs="Arial"/>
                <w:sz w:val="20"/>
              </w:rPr>
              <w:t>priešavarinių</w:t>
            </w:r>
            <w:proofErr w:type="spellEnd"/>
            <w:r w:rsidRPr="00C607D9">
              <w:rPr>
                <w:rFonts w:ascii="Arial" w:hAnsi="Arial" w:cs="Arial"/>
                <w:sz w:val="20"/>
              </w:rPr>
              <w:t xml:space="preserve"> treniruočių, atestavimo tvarka.</w:t>
            </w:r>
          </w:p>
        </w:tc>
      </w:tr>
      <w:tr w:rsidR="00C607D9" w:rsidRPr="00C607D9" w14:paraId="390E05A2" w14:textId="77777777" w:rsidTr="00100B2B">
        <w:trPr>
          <w:trHeight w:val="704"/>
        </w:trPr>
        <w:tc>
          <w:tcPr>
            <w:tcW w:w="439" w:type="dxa"/>
            <w:vAlign w:val="center"/>
          </w:tcPr>
          <w:p w14:paraId="390E05A0" w14:textId="7E6EBD18" w:rsidR="00C607D9" w:rsidRPr="00C607D9" w:rsidRDefault="008A0FE3" w:rsidP="00A019F0">
            <w:pPr>
              <w:tabs>
                <w:tab w:val="left" w:pos="1418"/>
              </w:tabs>
              <w:ind w:firstLine="0"/>
              <w:rPr>
                <w:rFonts w:ascii="Arial" w:hAnsi="Arial" w:cs="Arial"/>
                <w:sz w:val="20"/>
              </w:rPr>
            </w:pPr>
            <w:r>
              <w:rPr>
                <w:rFonts w:ascii="Arial" w:hAnsi="Arial" w:cs="Arial"/>
                <w:sz w:val="20"/>
              </w:rPr>
              <w:t>7</w:t>
            </w:r>
          </w:p>
        </w:tc>
        <w:tc>
          <w:tcPr>
            <w:tcW w:w="9342" w:type="dxa"/>
            <w:vAlign w:val="center"/>
          </w:tcPr>
          <w:p w14:paraId="390E05A1" w14:textId="77777777" w:rsidR="00C607D9" w:rsidRPr="00C607D9" w:rsidRDefault="00C607D9" w:rsidP="00A019F0">
            <w:pPr>
              <w:tabs>
                <w:tab w:val="left" w:pos="1418"/>
              </w:tabs>
              <w:ind w:firstLine="0"/>
              <w:rPr>
                <w:rFonts w:ascii="Arial" w:hAnsi="Arial" w:cs="Arial"/>
                <w:sz w:val="20"/>
              </w:rPr>
            </w:pPr>
            <w:r w:rsidRPr="00C607D9">
              <w:rPr>
                <w:rFonts w:ascii="Arial" w:hAnsi="Arial" w:cs="Arial"/>
                <w:sz w:val="20"/>
              </w:rPr>
              <w:t>Elektros įrenginių eksploatavimo, naudojimo, bandymų ir apsaugos taisyklės, jų paskirtis, taikymo sritys ir reikalavimai.</w:t>
            </w:r>
          </w:p>
        </w:tc>
      </w:tr>
      <w:tr w:rsidR="00C607D9" w:rsidRPr="00C607D9" w14:paraId="390E05A5" w14:textId="77777777" w:rsidTr="00100B2B">
        <w:trPr>
          <w:trHeight w:val="687"/>
        </w:trPr>
        <w:tc>
          <w:tcPr>
            <w:tcW w:w="439" w:type="dxa"/>
            <w:vAlign w:val="center"/>
          </w:tcPr>
          <w:p w14:paraId="390E05A3" w14:textId="79592BE4" w:rsidR="00C607D9" w:rsidRPr="00C607D9" w:rsidRDefault="008A0FE3" w:rsidP="00A019F0">
            <w:pPr>
              <w:tabs>
                <w:tab w:val="left" w:pos="1418"/>
              </w:tabs>
              <w:ind w:firstLine="0"/>
              <w:rPr>
                <w:rFonts w:ascii="Arial" w:hAnsi="Arial" w:cs="Arial"/>
                <w:sz w:val="20"/>
              </w:rPr>
            </w:pPr>
            <w:r>
              <w:rPr>
                <w:rFonts w:ascii="Arial" w:hAnsi="Arial" w:cs="Arial"/>
                <w:sz w:val="20"/>
              </w:rPr>
              <w:t>8</w:t>
            </w:r>
          </w:p>
        </w:tc>
        <w:tc>
          <w:tcPr>
            <w:tcW w:w="9342" w:type="dxa"/>
            <w:vAlign w:val="center"/>
          </w:tcPr>
          <w:p w14:paraId="390E05A4" w14:textId="77777777" w:rsidR="00C607D9" w:rsidRPr="00C607D9" w:rsidRDefault="00C607D9" w:rsidP="00A019F0">
            <w:pPr>
              <w:tabs>
                <w:tab w:val="left" w:pos="1418"/>
              </w:tabs>
              <w:ind w:firstLine="0"/>
              <w:rPr>
                <w:rFonts w:ascii="Arial" w:hAnsi="Arial" w:cs="Arial"/>
                <w:sz w:val="20"/>
              </w:rPr>
            </w:pPr>
            <w:r w:rsidRPr="00C607D9">
              <w:rPr>
                <w:rFonts w:ascii="Arial" w:hAnsi="Arial" w:cs="Arial"/>
                <w:sz w:val="20"/>
              </w:rPr>
              <w:t>Visų paskirčių elektros įrenginių įrengimo taisyklės, jų paskirtis, taikymo sritys ir reikalavimai.</w:t>
            </w:r>
          </w:p>
        </w:tc>
      </w:tr>
      <w:tr w:rsidR="00C607D9" w:rsidRPr="00C607D9" w14:paraId="390E05A8" w14:textId="77777777" w:rsidTr="00100B2B">
        <w:trPr>
          <w:trHeight w:val="413"/>
        </w:trPr>
        <w:tc>
          <w:tcPr>
            <w:tcW w:w="439" w:type="dxa"/>
            <w:vAlign w:val="center"/>
          </w:tcPr>
          <w:p w14:paraId="390E05A6" w14:textId="6CF5B280" w:rsidR="00C607D9" w:rsidRPr="00C607D9" w:rsidRDefault="008A0FE3" w:rsidP="00A019F0">
            <w:pPr>
              <w:tabs>
                <w:tab w:val="left" w:pos="1418"/>
              </w:tabs>
              <w:ind w:firstLine="0"/>
              <w:rPr>
                <w:rFonts w:ascii="Arial" w:hAnsi="Arial" w:cs="Arial"/>
                <w:sz w:val="20"/>
              </w:rPr>
            </w:pPr>
            <w:r>
              <w:rPr>
                <w:rFonts w:ascii="Arial" w:hAnsi="Arial" w:cs="Arial"/>
                <w:sz w:val="20"/>
              </w:rPr>
              <w:t>9</w:t>
            </w:r>
          </w:p>
        </w:tc>
        <w:tc>
          <w:tcPr>
            <w:tcW w:w="9342" w:type="dxa"/>
            <w:vAlign w:val="center"/>
          </w:tcPr>
          <w:p w14:paraId="390E05A7" w14:textId="77777777" w:rsidR="00C607D9" w:rsidRPr="00C607D9" w:rsidRDefault="00C607D9" w:rsidP="00A019F0">
            <w:pPr>
              <w:tabs>
                <w:tab w:val="left" w:pos="1418"/>
              </w:tabs>
              <w:ind w:firstLine="0"/>
              <w:rPr>
                <w:rFonts w:ascii="Arial" w:hAnsi="Arial" w:cs="Arial"/>
                <w:sz w:val="20"/>
              </w:rPr>
            </w:pPr>
            <w:r w:rsidRPr="00C607D9">
              <w:rPr>
                <w:rFonts w:ascii="Arial" w:hAnsi="Arial" w:cs="Arial"/>
                <w:sz w:val="20"/>
              </w:rPr>
              <w:t xml:space="preserve">Saugos, eksploatuojant elektros įrenginius, taisyklės, jų paskirtis ir reikalavimai. </w:t>
            </w:r>
          </w:p>
        </w:tc>
      </w:tr>
      <w:tr w:rsidR="00C607D9" w:rsidRPr="00C607D9" w14:paraId="390E05AB" w14:textId="77777777" w:rsidTr="00100B2B">
        <w:trPr>
          <w:trHeight w:val="420"/>
        </w:trPr>
        <w:tc>
          <w:tcPr>
            <w:tcW w:w="439" w:type="dxa"/>
            <w:vAlign w:val="center"/>
          </w:tcPr>
          <w:p w14:paraId="390E05A9" w14:textId="7A95136E" w:rsidR="00C607D9" w:rsidRPr="00C607D9" w:rsidRDefault="008A0FE3" w:rsidP="00A019F0">
            <w:pPr>
              <w:tabs>
                <w:tab w:val="left" w:pos="1418"/>
              </w:tabs>
              <w:ind w:firstLine="0"/>
              <w:rPr>
                <w:rFonts w:ascii="Arial" w:hAnsi="Arial" w:cs="Arial"/>
                <w:sz w:val="20"/>
              </w:rPr>
            </w:pPr>
            <w:r>
              <w:rPr>
                <w:rFonts w:ascii="Arial" w:hAnsi="Arial" w:cs="Arial"/>
                <w:sz w:val="20"/>
              </w:rPr>
              <w:t>10</w:t>
            </w:r>
          </w:p>
        </w:tc>
        <w:tc>
          <w:tcPr>
            <w:tcW w:w="9342" w:type="dxa"/>
            <w:vAlign w:val="center"/>
          </w:tcPr>
          <w:p w14:paraId="390E05AA" w14:textId="77777777" w:rsidR="00C607D9" w:rsidRPr="00C607D9" w:rsidRDefault="00C607D9" w:rsidP="00A019F0">
            <w:pPr>
              <w:tabs>
                <w:tab w:val="left" w:pos="1418"/>
              </w:tabs>
              <w:ind w:firstLine="0"/>
              <w:rPr>
                <w:rFonts w:ascii="Arial" w:hAnsi="Arial" w:cs="Arial"/>
                <w:sz w:val="20"/>
              </w:rPr>
            </w:pPr>
            <w:r w:rsidRPr="00C607D9">
              <w:rPr>
                <w:rFonts w:ascii="Arial" w:hAnsi="Arial" w:cs="Arial"/>
                <w:sz w:val="20"/>
              </w:rPr>
              <w:t>Naudojamų įrengimų, medžiagų ir gaminių saugai keliami reikalavimai.</w:t>
            </w:r>
          </w:p>
        </w:tc>
      </w:tr>
      <w:tr w:rsidR="00C607D9" w:rsidRPr="00C607D9" w14:paraId="390E05AE" w14:textId="77777777" w:rsidTr="00100B2B">
        <w:trPr>
          <w:trHeight w:val="708"/>
        </w:trPr>
        <w:tc>
          <w:tcPr>
            <w:tcW w:w="439" w:type="dxa"/>
            <w:vAlign w:val="center"/>
          </w:tcPr>
          <w:p w14:paraId="390E05AC" w14:textId="4E920775" w:rsidR="00C607D9" w:rsidRPr="00C607D9" w:rsidRDefault="008A0FE3" w:rsidP="00A019F0">
            <w:pPr>
              <w:tabs>
                <w:tab w:val="left" w:pos="1418"/>
              </w:tabs>
              <w:ind w:firstLine="0"/>
              <w:rPr>
                <w:rFonts w:ascii="Arial" w:hAnsi="Arial" w:cs="Arial"/>
                <w:sz w:val="20"/>
              </w:rPr>
            </w:pPr>
            <w:r>
              <w:rPr>
                <w:rFonts w:ascii="Arial" w:hAnsi="Arial" w:cs="Arial"/>
                <w:sz w:val="20"/>
              </w:rPr>
              <w:t>11</w:t>
            </w:r>
          </w:p>
        </w:tc>
        <w:tc>
          <w:tcPr>
            <w:tcW w:w="9342" w:type="dxa"/>
            <w:vAlign w:val="center"/>
          </w:tcPr>
          <w:p w14:paraId="390E05AD" w14:textId="77777777" w:rsidR="00C607D9" w:rsidRPr="00C607D9" w:rsidRDefault="00C607D9" w:rsidP="00A019F0">
            <w:pPr>
              <w:tabs>
                <w:tab w:val="left" w:pos="1418"/>
              </w:tabs>
              <w:ind w:firstLine="0"/>
              <w:rPr>
                <w:rFonts w:ascii="Arial" w:hAnsi="Arial" w:cs="Arial"/>
                <w:sz w:val="20"/>
              </w:rPr>
            </w:pPr>
            <w:r w:rsidRPr="00C607D9">
              <w:rPr>
                <w:rFonts w:ascii="Arial" w:hAnsi="Arial" w:cs="Arial"/>
                <w:sz w:val="20"/>
              </w:rPr>
              <w:t xml:space="preserve">Teisės aktai, reglamentuojantys darbuotojų saugų darbą, gaisrinę saugą, aplinkosaugą. Jų paskirtis, taikymo sritys, bendrosios nuostatos. </w:t>
            </w:r>
          </w:p>
        </w:tc>
      </w:tr>
      <w:tr w:rsidR="00C607D9" w:rsidRPr="00C607D9" w14:paraId="390E05B1" w14:textId="77777777" w:rsidTr="00100B2B">
        <w:trPr>
          <w:trHeight w:val="408"/>
        </w:trPr>
        <w:tc>
          <w:tcPr>
            <w:tcW w:w="439" w:type="dxa"/>
            <w:vAlign w:val="center"/>
          </w:tcPr>
          <w:p w14:paraId="390E05AF" w14:textId="31B5ACCE" w:rsidR="00C607D9" w:rsidRPr="00C607D9" w:rsidRDefault="008A0FE3" w:rsidP="00A019F0">
            <w:pPr>
              <w:tabs>
                <w:tab w:val="left" w:pos="1418"/>
              </w:tabs>
              <w:ind w:firstLine="0"/>
              <w:rPr>
                <w:rFonts w:ascii="Arial" w:hAnsi="Arial" w:cs="Arial"/>
                <w:sz w:val="20"/>
              </w:rPr>
            </w:pPr>
            <w:r>
              <w:rPr>
                <w:rFonts w:ascii="Arial" w:hAnsi="Arial" w:cs="Arial"/>
                <w:sz w:val="20"/>
              </w:rPr>
              <w:t>12</w:t>
            </w:r>
          </w:p>
        </w:tc>
        <w:tc>
          <w:tcPr>
            <w:tcW w:w="9342" w:type="dxa"/>
            <w:vAlign w:val="center"/>
          </w:tcPr>
          <w:p w14:paraId="390E05B0" w14:textId="77777777" w:rsidR="00C607D9" w:rsidRPr="00C607D9" w:rsidRDefault="00C607D9" w:rsidP="00A019F0">
            <w:pPr>
              <w:tabs>
                <w:tab w:val="left" w:pos="1418"/>
              </w:tabs>
              <w:ind w:firstLine="0"/>
              <w:rPr>
                <w:rFonts w:ascii="Arial" w:hAnsi="Arial" w:cs="Arial"/>
                <w:sz w:val="20"/>
              </w:rPr>
            </w:pPr>
            <w:r w:rsidRPr="00C607D9">
              <w:rPr>
                <w:rFonts w:ascii="Arial" w:hAnsi="Arial" w:cs="Arial"/>
                <w:sz w:val="20"/>
              </w:rPr>
              <w:t xml:space="preserve">Pirmosios </w:t>
            </w:r>
            <w:proofErr w:type="spellStart"/>
            <w:r w:rsidRPr="00C607D9">
              <w:rPr>
                <w:rFonts w:ascii="Arial" w:hAnsi="Arial" w:cs="Arial"/>
                <w:sz w:val="20"/>
              </w:rPr>
              <w:t>medicininiės</w:t>
            </w:r>
            <w:proofErr w:type="spellEnd"/>
            <w:r w:rsidRPr="00C607D9">
              <w:rPr>
                <w:rFonts w:ascii="Arial" w:hAnsi="Arial" w:cs="Arial"/>
                <w:sz w:val="20"/>
              </w:rPr>
              <w:t xml:space="preserve"> pagalbos suteikimas.</w:t>
            </w:r>
          </w:p>
        </w:tc>
      </w:tr>
      <w:tr w:rsidR="00C607D9" w:rsidRPr="00C607D9" w14:paraId="390E05B4" w14:textId="77777777" w:rsidTr="00100B2B">
        <w:trPr>
          <w:trHeight w:val="413"/>
        </w:trPr>
        <w:tc>
          <w:tcPr>
            <w:tcW w:w="439" w:type="dxa"/>
            <w:vAlign w:val="center"/>
          </w:tcPr>
          <w:p w14:paraId="390E05B2" w14:textId="70102403" w:rsidR="00C607D9" w:rsidRPr="00C607D9" w:rsidRDefault="008A0FE3" w:rsidP="00A019F0">
            <w:pPr>
              <w:tabs>
                <w:tab w:val="left" w:pos="1418"/>
              </w:tabs>
              <w:ind w:firstLine="0"/>
              <w:rPr>
                <w:rFonts w:ascii="Arial" w:hAnsi="Arial" w:cs="Arial"/>
                <w:sz w:val="20"/>
              </w:rPr>
            </w:pPr>
            <w:r>
              <w:rPr>
                <w:rFonts w:ascii="Arial" w:hAnsi="Arial" w:cs="Arial"/>
                <w:sz w:val="20"/>
              </w:rPr>
              <w:t>13</w:t>
            </w:r>
          </w:p>
        </w:tc>
        <w:tc>
          <w:tcPr>
            <w:tcW w:w="9342" w:type="dxa"/>
            <w:vAlign w:val="center"/>
          </w:tcPr>
          <w:p w14:paraId="390E05B3" w14:textId="77777777" w:rsidR="00C607D9" w:rsidRPr="00C607D9" w:rsidRDefault="00C607D9" w:rsidP="00A019F0">
            <w:pPr>
              <w:tabs>
                <w:tab w:val="left" w:pos="1418"/>
              </w:tabs>
              <w:ind w:firstLine="0"/>
              <w:rPr>
                <w:rFonts w:ascii="Arial" w:hAnsi="Arial" w:cs="Arial"/>
                <w:sz w:val="20"/>
              </w:rPr>
            </w:pPr>
            <w:r w:rsidRPr="00C607D9">
              <w:rPr>
                <w:rFonts w:ascii="Arial" w:hAnsi="Arial" w:cs="Arial"/>
                <w:sz w:val="20"/>
              </w:rPr>
              <w:t>Atsakomybė už teisės aktų reikalavimų nevykdymą.</w:t>
            </w:r>
          </w:p>
        </w:tc>
      </w:tr>
    </w:tbl>
    <w:p w14:paraId="47B0F530" w14:textId="77777777" w:rsidR="008A0FE3" w:rsidRPr="00E544AC" w:rsidRDefault="008A0FE3" w:rsidP="00A019F0">
      <w:pPr>
        <w:tabs>
          <w:tab w:val="left" w:pos="1418"/>
        </w:tabs>
        <w:ind w:firstLine="0"/>
        <w:rPr>
          <w:rFonts w:ascii="Arial" w:hAnsi="Arial" w:cs="Arial"/>
          <w:sz w:val="20"/>
        </w:rPr>
      </w:pPr>
    </w:p>
    <w:p w14:paraId="390E05B6" w14:textId="77777777" w:rsidR="005A3133" w:rsidRDefault="000245FB" w:rsidP="00A019F0">
      <w:pPr>
        <w:ind w:firstLine="0"/>
        <w:rPr>
          <w:rFonts w:ascii="Arial" w:hAnsi="Arial" w:cs="Arial"/>
          <w:b/>
          <w:sz w:val="20"/>
        </w:rPr>
      </w:pPr>
      <w:r w:rsidRPr="00990C08">
        <w:rPr>
          <w:rFonts w:ascii="Arial" w:hAnsi="Arial" w:cs="Arial"/>
          <w:b/>
          <w:sz w:val="20"/>
        </w:rPr>
        <w:t>6.</w:t>
      </w:r>
      <w:r w:rsidR="00E544AC" w:rsidRPr="00990C08">
        <w:rPr>
          <w:rFonts w:ascii="Arial" w:hAnsi="Arial" w:cs="Arial"/>
          <w:b/>
          <w:sz w:val="20"/>
        </w:rPr>
        <w:t>8</w:t>
      </w:r>
      <w:r w:rsidRPr="00990C08">
        <w:rPr>
          <w:rFonts w:ascii="Arial" w:hAnsi="Arial" w:cs="Arial"/>
          <w:b/>
          <w:sz w:val="20"/>
        </w:rPr>
        <w:t xml:space="preserve">. </w:t>
      </w:r>
      <w:r w:rsidR="00442637" w:rsidRPr="00990C08">
        <w:rPr>
          <w:rFonts w:ascii="Arial" w:hAnsi="Arial" w:cs="Arial"/>
          <w:b/>
          <w:sz w:val="20"/>
        </w:rPr>
        <w:t>Teisės aktų sąrašas:</w:t>
      </w:r>
    </w:p>
    <w:p w14:paraId="390E05B7" w14:textId="77777777" w:rsidR="00AB0DC7" w:rsidRPr="00AA3012" w:rsidRDefault="00AB0DC7" w:rsidP="00A019F0">
      <w:pPr>
        <w:ind w:firstLine="0"/>
        <w:rPr>
          <w:rFonts w:ascii="Arial" w:hAnsi="Arial" w:cs="Arial"/>
          <w:sz w:val="20"/>
        </w:rPr>
      </w:pPr>
    </w:p>
    <w:p w14:paraId="390E05B8" w14:textId="637E394E" w:rsidR="00082550" w:rsidRPr="00AA3012" w:rsidRDefault="00082550" w:rsidP="00A019F0">
      <w:pPr>
        <w:ind w:firstLine="0"/>
        <w:rPr>
          <w:rFonts w:ascii="Arial" w:hAnsi="Arial" w:cs="Arial"/>
          <w:bCs/>
          <w:sz w:val="20"/>
        </w:rPr>
      </w:pPr>
      <w:r>
        <w:rPr>
          <w:rFonts w:ascii="Arial" w:hAnsi="Arial" w:cs="Arial"/>
          <w:bCs/>
          <w:sz w:val="20"/>
        </w:rPr>
        <w:t>1.</w:t>
      </w:r>
      <w:r w:rsidR="00245900">
        <w:rPr>
          <w:rFonts w:ascii="Arial" w:hAnsi="Arial" w:cs="Arial"/>
          <w:bCs/>
          <w:sz w:val="20"/>
        </w:rPr>
        <w:t xml:space="preserve"> </w:t>
      </w:r>
      <w:r w:rsidRPr="00AA3012">
        <w:rPr>
          <w:rFonts w:ascii="Arial" w:hAnsi="Arial" w:cs="Arial"/>
          <w:bCs/>
          <w:sz w:val="20"/>
        </w:rPr>
        <w:t>Energetikos įstatymas</w:t>
      </w:r>
      <w:r w:rsidR="00EC48B6">
        <w:rPr>
          <w:rFonts w:ascii="Arial" w:hAnsi="Arial" w:cs="Arial"/>
          <w:bCs/>
          <w:sz w:val="20"/>
        </w:rPr>
        <w:t>.</w:t>
      </w:r>
    </w:p>
    <w:p w14:paraId="390E05B9" w14:textId="6588A819" w:rsidR="00082550" w:rsidRPr="00AA3012" w:rsidRDefault="00082550" w:rsidP="00A019F0">
      <w:pPr>
        <w:ind w:firstLine="0"/>
        <w:rPr>
          <w:rFonts w:ascii="Arial" w:hAnsi="Arial" w:cs="Arial"/>
          <w:bCs/>
          <w:sz w:val="20"/>
        </w:rPr>
      </w:pPr>
      <w:r>
        <w:rPr>
          <w:rFonts w:ascii="Arial" w:hAnsi="Arial" w:cs="Arial"/>
          <w:bCs/>
          <w:sz w:val="20"/>
        </w:rPr>
        <w:t>2.</w:t>
      </w:r>
      <w:r w:rsidR="00245900">
        <w:rPr>
          <w:rFonts w:ascii="Arial" w:hAnsi="Arial" w:cs="Arial"/>
          <w:bCs/>
          <w:sz w:val="20"/>
        </w:rPr>
        <w:t xml:space="preserve"> </w:t>
      </w:r>
      <w:r w:rsidRPr="00AA3012">
        <w:rPr>
          <w:rFonts w:ascii="Arial" w:hAnsi="Arial" w:cs="Arial"/>
          <w:bCs/>
          <w:sz w:val="20"/>
        </w:rPr>
        <w:t>Elektros energetikos įstatymas</w:t>
      </w:r>
      <w:r w:rsidR="00056D65">
        <w:rPr>
          <w:rFonts w:ascii="Arial" w:hAnsi="Arial" w:cs="Arial"/>
          <w:bCs/>
          <w:sz w:val="20"/>
        </w:rPr>
        <w:t>.</w:t>
      </w:r>
    </w:p>
    <w:p w14:paraId="390E05BA" w14:textId="5CD8DB5C" w:rsidR="005A3133" w:rsidRPr="00AA3012" w:rsidRDefault="00373772" w:rsidP="00A019F0">
      <w:pPr>
        <w:ind w:firstLine="0"/>
        <w:rPr>
          <w:rFonts w:ascii="Arial" w:hAnsi="Arial" w:cs="Arial"/>
          <w:bCs/>
          <w:sz w:val="20"/>
        </w:rPr>
      </w:pPr>
      <w:r>
        <w:rPr>
          <w:rFonts w:ascii="Arial" w:hAnsi="Arial" w:cs="Arial"/>
          <w:bCs/>
          <w:sz w:val="20"/>
        </w:rPr>
        <w:t>3.</w:t>
      </w:r>
      <w:r w:rsidR="00245900">
        <w:rPr>
          <w:rFonts w:ascii="Arial" w:hAnsi="Arial" w:cs="Arial"/>
          <w:bCs/>
          <w:sz w:val="20"/>
        </w:rPr>
        <w:t xml:space="preserve"> </w:t>
      </w:r>
      <w:r w:rsidR="005A3133" w:rsidRPr="00AA3012">
        <w:rPr>
          <w:rFonts w:ascii="Arial" w:hAnsi="Arial" w:cs="Arial"/>
          <w:bCs/>
          <w:sz w:val="20"/>
        </w:rPr>
        <w:t>Lietuvos Respublikos administracinių nusižengimų kodeksas</w:t>
      </w:r>
      <w:r w:rsidR="00056D65">
        <w:rPr>
          <w:rFonts w:ascii="Arial" w:hAnsi="Arial" w:cs="Arial"/>
          <w:bCs/>
          <w:sz w:val="20"/>
        </w:rPr>
        <w:t>.</w:t>
      </w:r>
    </w:p>
    <w:p w14:paraId="390E05BB" w14:textId="4932A702" w:rsidR="005A3133" w:rsidRPr="00AA3012" w:rsidRDefault="00082550" w:rsidP="00A019F0">
      <w:pPr>
        <w:ind w:firstLine="0"/>
        <w:rPr>
          <w:rFonts w:ascii="Arial" w:hAnsi="Arial" w:cs="Arial"/>
          <w:bCs/>
          <w:sz w:val="20"/>
        </w:rPr>
      </w:pPr>
      <w:r>
        <w:rPr>
          <w:rFonts w:ascii="Arial" w:hAnsi="Arial" w:cs="Arial"/>
          <w:bCs/>
          <w:sz w:val="20"/>
        </w:rPr>
        <w:t>4</w:t>
      </w:r>
      <w:r w:rsidR="00373772">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Statybos techninis reglamentas STR 2.01.06</w:t>
      </w:r>
      <w:r w:rsidR="00052EB4">
        <w:rPr>
          <w:rFonts w:ascii="Arial" w:hAnsi="Arial" w:cs="Arial"/>
          <w:bCs/>
          <w:sz w:val="20"/>
        </w:rPr>
        <w:t xml:space="preserve"> </w:t>
      </w:r>
      <w:r w:rsidR="005A3133" w:rsidRPr="00AA3012">
        <w:rPr>
          <w:rFonts w:ascii="Arial" w:hAnsi="Arial" w:cs="Arial"/>
          <w:bCs/>
          <w:sz w:val="20"/>
        </w:rPr>
        <w:t>Statinių apsauga nuo žaibo. Išorinė statinių apsauga nuo žaibo</w:t>
      </w:r>
      <w:r w:rsidR="00056D65">
        <w:rPr>
          <w:rFonts w:ascii="Arial" w:hAnsi="Arial" w:cs="Arial"/>
          <w:bCs/>
          <w:sz w:val="20"/>
        </w:rPr>
        <w:t>.</w:t>
      </w:r>
    </w:p>
    <w:p w14:paraId="390E05BC" w14:textId="0931C1FE" w:rsidR="005A3133" w:rsidRPr="00AA3012" w:rsidRDefault="00082550" w:rsidP="00A019F0">
      <w:pPr>
        <w:ind w:firstLine="0"/>
        <w:rPr>
          <w:rFonts w:ascii="Arial" w:hAnsi="Arial" w:cs="Arial"/>
          <w:bCs/>
          <w:sz w:val="20"/>
        </w:rPr>
      </w:pPr>
      <w:r>
        <w:rPr>
          <w:rFonts w:ascii="Arial" w:hAnsi="Arial" w:cs="Arial"/>
          <w:bCs/>
          <w:sz w:val="20"/>
        </w:rPr>
        <w:t>5</w:t>
      </w:r>
      <w:r w:rsidR="00373772">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Bendrosios gaisrinės saugos taisyklės</w:t>
      </w:r>
      <w:r w:rsidR="00056D65">
        <w:rPr>
          <w:rFonts w:ascii="Arial" w:hAnsi="Arial" w:cs="Arial"/>
          <w:bCs/>
          <w:sz w:val="20"/>
        </w:rPr>
        <w:t>.</w:t>
      </w:r>
      <w:r w:rsidR="00373772">
        <w:rPr>
          <w:rFonts w:ascii="Arial" w:hAnsi="Arial" w:cs="Arial"/>
          <w:bCs/>
          <w:sz w:val="20"/>
        </w:rPr>
        <w:t xml:space="preserve">  </w:t>
      </w:r>
    </w:p>
    <w:p w14:paraId="390E05BD" w14:textId="76ACE7D8" w:rsidR="005A3133" w:rsidRPr="00AA3012" w:rsidRDefault="00082550" w:rsidP="00A019F0">
      <w:pPr>
        <w:ind w:firstLine="0"/>
        <w:rPr>
          <w:rFonts w:ascii="Arial" w:hAnsi="Arial" w:cs="Arial"/>
          <w:bCs/>
          <w:sz w:val="20"/>
        </w:rPr>
      </w:pPr>
      <w:r>
        <w:rPr>
          <w:rFonts w:ascii="Arial" w:hAnsi="Arial" w:cs="Arial"/>
          <w:bCs/>
          <w:sz w:val="20"/>
        </w:rPr>
        <w:t>6</w:t>
      </w:r>
      <w:r w:rsidR="00373772">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Suaugusio žmogaus gaivinimo standartas</w:t>
      </w:r>
      <w:r w:rsidR="00056D65">
        <w:rPr>
          <w:rFonts w:ascii="Arial" w:hAnsi="Arial" w:cs="Arial"/>
          <w:bCs/>
          <w:sz w:val="20"/>
        </w:rPr>
        <w:t>.</w:t>
      </w:r>
    </w:p>
    <w:p w14:paraId="390E05BE" w14:textId="7AC86E8B" w:rsidR="00082550" w:rsidRPr="00AA3012" w:rsidRDefault="00082550" w:rsidP="00A019F0">
      <w:pPr>
        <w:ind w:firstLine="0"/>
        <w:rPr>
          <w:rFonts w:ascii="Arial" w:hAnsi="Arial" w:cs="Arial"/>
          <w:bCs/>
          <w:sz w:val="20"/>
        </w:rPr>
      </w:pPr>
      <w:r>
        <w:rPr>
          <w:rFonts w:ascii="Arial" w:hAnsi="Arial" w:cs="Arial"/>
          <w:bCs/>
          <w:sz w:val="20"/>
        </w:rPr>
        <w:t>7.</w:t>
      </w:r>
      <w:r w:rsidR="00245900">
        <w:rPr>
          <w:rFonts w:ascii="Arial" w:hAnsi="Arial" w:cs="Arial"/>
          <w:bCs/>
          <w:sz w:val="20"/>
        </w:rPr>
        <w:t xml:space="preserve"> </w:t>
      </w:r>
      <w:r w:rsidRPr="00AA3012">
        <w:rPr>
          <w:rFonts w:ascii="Arial" w:hAnsi="Arial" w:cs="Arial"/>
          <w:bCs/>
          <w:sz w:val="20"/>
        </w:rPr>
        <w:t xml:space="preserve">Energetikos objektus, įrenginius </w:t>
      </w:r>
      <w:r w:rsidR="00052EB4" w:rsidRPr="008504B6">
        <w:rPr>
          <w:rFonts w:ascii="Arial" w:hAnsi="Arial" w:cs="Arial"/>
          <w:bCs/>
          <w:sz w:val="20"/>
        </w:rPr>
        <w:t>įren</w:t>
      </w:r>
      <w:r w:rsidR="008504B6" w:rsidRPr="008504B6">
        <w:rPr>
          <w:rFonts w:ascii="Arial" w:hAnsi="Arial" w:cs="Arial"/>
          <w:bCs/>
          <w:sz w:val="20"/>
        </w:rPr>
        <w:t>gianč</w:t>
      </w:r>
      <w:r w:rsidR="00052EB4" w:rsidRPr="008504B6">
        <w:rPr>
          <w:rFonts w:ascii="Arial" w:hAnsi="Arial" w:cs="Arial"/>
          <w:bCs/>
          <w:sz w:val="20"/>
        </w:rPr>
        <w:t>ių ir (ar)</w:t>
      </w:r>
      <w:r w:rsidR="00052EB4">
        <w:rPr>
          <w:rFonts w:ascii="Arial" w:hAnsi="Arial" w:cs="Arial"/>
          <w:bCs/>
          <w:sz w:val="20"/>
        </w:rPr>
        <w:t xml:space="preserve"> </w:t>
      </w:r>
      <w:r w:rsidRPr="00AA3012">
        <w:rPr>
          <w:rFonts w:ascii="Arial" w:hAnsi="Arial" w:cs="Arial"/>
          <w:bCs/>
          <w:sz w:val="20"/>
        </w:rPr>
        <w:t>eksploatuojančių darbuotojų atestavimo tvarkos aprašas</w:t>
      </w:r>
      <w:r w:rsidR="00056D65">
        <w:rPr>
          <w:rFonts w:ascii="Arial" w:hAnsi="Arial" w:cs="Arial"/>
          <w:bCs/>
          <w:sz w:val="20"/>
        </w:rPr>
        <w:t>.</w:t>
      </w:r>
    </w:p>
    <w:p w14:paraId="390E05BF" w14:textId="2919A96B" w:rsidR="00082550" w:rsidRPr="00AA3012" w:rsidRDefault="00082550" w:rsidP="00A019F0">
      <w:pPr>
        <w:ind w:firstLine="0"/>
        <w:rPr>
          <w:rFonts w:ascii="Arial" w:hAnsi="Arial" w:cs="Arial"/>
          <w:bCs/>
          <w:sz w:val="20"/>
        </w:rPr>
      </w:pPr>
      <w:r>
        <w:rPr>
          <w:rFonts w:ascii="Arial" w:hAnsi="Arial" w:cs="Arial"/>
          <w:bCs/>
          <w:sz w:val="20"/>
        </w:rPr>
        <w:t>8.</w:t>
      </w:r>
      <w:r w:rsidR="00245900">
        <w:rPr>
          <w:rFonts w:ascii="Arial" w:hAnsi="Arial" w:cs="Arial"/>
          <w:bCs/>
          <w:sz w:val="20"/>
        </w:rPr>
        <w:t xml:space="preserve"> </w:t>
      </w:r>
      <w:r w:rsidRPr="00AA3012">
        <w:rPr>
          <w:rFonts w:ascii="Arial" w:hAnsi="Arial" w:cs="Arial"/>
          <w:bCs/>
          <w:sz w:val="20"/>
        </w:rPr>
        <w:t>Asmenų, turinčių teisę eksploatuoti energetikos įrenginius, atestavimo taisyklės</w:t>
      </w:r>
      <w:r w:rsidR="00056D65">
        <w:rPr>
          <w:rFonts w:ascii="Arial" w:hAnsi="Arial" w:cs="Arial"/>
          <w:bCs/>
          <w:sz w:val="20"/>
        </w:rPr>
        <w:t>.</w:t>
      </w:r>
    </w:p>
    <w:p w14:paraId="390E05C0" w14:textId="0C1FC2AA" w:rsidR="005A3133" w:rsidRPr="00AA3012" w:rsidRDefault="00082550" w:rsidP="00A019F0">
      <w:pPr>
        <w:ind w:firstLine="0"/>
        <w:rPr>
          <w:rFonts w:ascii="Arial" w:hAnsi="Arial" w:cs="Arial"/>
          <w:bCs/>
          <w:sz w:val="20"/>
        </w:rPr>
      </w:pPr>
      <w:r>
        <w:rPr>
          <w:rFonts w:ascii="Arial" w:hAnsi="Arial" w:cs="Arial"/>
          <w:bCs/>
          <w:sz w:val="20"/>
        </w:rPr>
        <w:t>9</w:t>
      </w:r>
      <w:r w:rsidR="00373772">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Saugos eksploatuojant elektros įrenginius taisyklės</w:t>
      </w:r>
      <w:r w:rsidR="00056D65">
        <w:rPr>
          <w:rFonts w:ascii="Arial" w:hAnsi="Arial" w:cs="Arial"/>
          <w:bCs/>
          <w:sz w:val="20"/>
        </w:rPr>
        <w:t>.</w:t>
      </w:r>
    </w:p>
    <w:p w14:paraId="390E05C1" w14:textId="571C225B" w:rsidR="005A3133" w:rsidRPr="00AA3012" w:rsidRDefault="00F4377A" w:rsidP="00A019F0">
      <w:pPr>
        <w:ind w:firstLine="0"/>
        <w:rPr>
          <w:rFonts w:ascii="Arial" w:hAnsi="Arial" w:cs="Arial"/>
          <w:bCs/>
          <w:sz w:val="20"/>
        </w:rPr>
      </w:pPr>
      <w:r>
        <w:rPr>
          <w:rFonts w:ascii="Arial" w:hAnsi="Arial" w:cs="Arial"/>
          <w:bCs/>
          <w:sz w:val="20"/>
        </w:rPr>
        <w:t>10</w:t>
      </w:r>
      <w:r w:rsidR="00373772">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Elektrinių ir elektros tinklų eksploatavimo taisyklės</w:t>
      </w:r>
      <w:r w:rsidR="00056D65">
        <w:rPr>
          <w:rFonts w:ascii="Arial" w:hAnsi="Arial" w:cs="Arial"/>
          <w:bCs/>
          <w:sz w:val="20"/>
        </w:rPr>
        <w:t>.</w:t>
      </w:r>
    </w:p>
    <w:p w14:paraId="390E05C2" w14:textId="6D834367" w:rsidR="005A3133" w:rsidRPr="00AA3012" w:rsidRDefault="00F4377A" w:rsidP="00A019F0">
      <w:pPr>
        <w:ind w:firstLine="0"/>
        <w:rPr>
          <w:rFonts w:ascii="Arial" w:hAnsi="Arial" w:cs="Arial"/>
          <w:bCs/>
          <w:sz w:val="20"/>
        </w:rPr>
      </w:pPr>
      <w:r>
        <w:rPr>
          <w:rFonts w:ascii="Arial" w:hAnsi="Arial" w:cs="Arial"/>
          <w:bCs/>
          <w:sz w:val="20"/>
        </w:rPr>
        <w:t>11</w:t>
      </w:r>
      <w:r w:rsidR="00373772">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bandymų normų ir apimties aprašas</w:t>
      </w:r>
      <w:r w:rsidR="00056D65">
        <w:rPr>
          <w:rFonts w:ascii="Arial" w:hAnsi="Arial" w:cs="Arial"/>
          <w:bCs/>
          <w:sz w:val="20"/>
        </w:rPr>
        <w:t>.</w:t>
      </w:r>
    </w:p>
    <w:p w14:paraId="390E05C3" w14:textId="71A51432" w:rsidR="005A3133" w:rsidRPr="00AA3012" w:rsidRDefault="00F4377A" w:rsidP="00A019F0">
      <w:pPr>
        <w:ind w:firstLine="0"/>
        <w:rPr>
          <w:rFonts w:ascii="Arial" w:hAnsi="Arial" w:cs="Arial"/>
          <w:bCs/>
          <w:sz w:val="20"/>
        </w:rPr>
      </w:pPr>
      <w:r>
        <w:rPr>
          <w:rFonts w:ascii="Arial" w:hAnsi="Arial" w:cs="Arial"/>
          <w:bCs/>
          <w:sz w:val="20"/>
        </w:rPr>
        <w:t>12</w:t>
      </w:r>
      <w:r w:rsidR="00373772">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įrengimo bendrosios taisyklės</w:t>
      </w:r>
      <w:r w:rsidR="00613384">
        <w:rPr>
          <w:rFonts w:ascii="Arial" w:hAnsi="Arial" w:cs="Arial"/>
          <w:bCs/>
          <w:sz w:val="20"/>
        </w:rPr>
        <w:t>.</w:t>
      </w:r>
    </w:p>
    <w:p w14:paraId="390E05C4" w14:textId="0322BC01" w:rsidR="005A3133" w:rsidRPr="00AA3012" w:rsidRDefault="00F4377A" w:rsidP="00A019F0">
      <w:pPr>
        <w:ind w:firstLine="0"/>
        <w:rPr>
          <w:rFonts w:ascii="Arial" w:hAnsi="Arial" w:cs="Arial"/>
          <w:bCs/>
          <w:sz w:val="20"/>
        </w:rPr>
      </w:pPr>
      <w:r>
        <w:rPr>
          <w:rFonts w:ascii="Arial" w:hAnsi="Arial" w:cs="Arial"/>
          <w:bCs/>
          <w:sz w:val="20"/>
        </w:rPr>
        <w:t>13</w:t>
      </w:r>
      <w:r w:rsidR="00373772">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Skirstyklų ir pastočių elektros įrenginių įrengimo taisyklės</w:t>
      </w:r>
      <w:r w:rsidR="00613384">
        <w:rPr>
          <w:rFonts w:ascii="Arial" w:hAnsi="Arial" w:cs="Arial"/>
          <w:bCs/>
          <w:sz w:val="20"/>
        </w:rPr>
        <w:t>.</w:t>
      </w:r>
    </w:p>
    <w:p w14:paraId="390E05C5" w14:textId="37029090" w:rsidR="005A3133" w:rsidRPr="00AA3012" w:rsidRDefault="00F4377A" w:rsidP="00A019F0">
      <w:pPr>
        <w:ind w:firstLine="0"/>
        <w:rPr>
          <w:rFonts w:ascii="Arial" w:hAnsi="Arial" w:cs="Arial"/>
          <w:bCs/>
          <w:sz w:val="20"/>
        </w:rPr>
      </w:pPr>
      <w:r>
        <w:rPr>
          <w:rFonts w:ascii="Arial" w:hAnsi="Arial" w:cs="Arial"/>
          <w:bCs/>
          <w:sz w:val="20"/>
        </w:rPr>
        <w:t>14</w:t>
      </w:r>
      <w:r w:rsidR="00373772">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linijų ir instaliacijos įrengimo taisyklės</w:t>
      </w:r>
      <w:r w:rsidR="00613384">
        <w:rPr>
          <w:rFonts w:ascii="Arial" w:hAnsi="Arial" w:cs="Arial"/>
          <w:bCs/>
          <w:sz w:val="20"/>
        </w:rPr>
        <w:t>.</w:t>
      </w:r>
    </w:p>
    <w:p w14:paraId="390E05C6" w14:textId="18D1291E" w:rsidR="005A3133" w:rsidRPr="00AA3012" w:rsidRDefault="00F4377A" w:rsidP="00A019F0">
      <w:pPr>
        <w:ind w:firstLine="0"/>
        <w:rPr>
          <w:rFonts w:ascii="Arial" w:hAnsi="Arial" w:cs="Arial"/>
          <w:bCs/>
          <w:sz w:val="20"/>
        </w:rPr>
      </w:pPr>
      <w:r>
        <w:rPr>
          <w:rFonts w:ascii="Arial" w:hAnsi="Arial" w:cs="Arial"/>
          <w:bCs/>
          <w:sz w:val="20"/>
        </w:rPr>
        <w:t>15</w:t>
      </w:r>
      <w:r w:rsidR="00373772">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relinės apsaugos ir automatikos įrengimo taisyklės</w:t>
      </w:r>
      <w:r w:rsidR="00613384">
        <w:rPr>
          <w:rFonts w:ascii="Arial" w:hAnsi="Arial" w:cs="Arial"/>
          <w:bCs/>
          <w:sz w:val="20"/>
        </w:rPr>
        <w:t>.</w:t>
      </w:r>
    </w:p>
    <w:p w14:paraId="390E05C7" w14:textId="7E9A74A5" w:rsidR="005A3133" w:rsidRPr="00AA3012" w:rsidRDefault="00F4377A" w:rsidP="00A019F0">
      <w:pPr>
        <w:ind w:firstLine="0"/>
        <w:rPr>
          <w:rFonts w:ascii="Arial" w:hAnsi="Arial" w:cs="Arial"/>
          <w:bCs/>
          <w:sz w:val="20"/>
        </w:rPr>
      </w:pPr>
      <w:r>
        <w:rPr>
          <w:rFonts w:ascii="Arial" w:hAnsi="Arial" w:cs="Arial"/>
          <w:bCs/>
          <w:sz w:val="20"/>
        </w:rPr>
        <w:t>16</w:t>
      </w:r>
      <w:r w:rsidR="00373772">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Apšvietimo elektros įrenginių įrengimo taisyklės</w:t>
      </w:r>
      <w:r w:rsidR="00613384">
        <w:rPr>
          <w:rFonts w:ascii="Arial" w:hAnsi="Arial" w:cs="Arial"/>
          <w:bCs/>
          <w:sz w:val="20"/>
        </w:rPr>
        <w:t>.</w:t>
      </w:r>
    </w:p>
    <w:p w14:paraId="390E05C8" w14:textId="0A40DABB" w:rsidR="005A3133" w:rsidRPr="00AA3012" w:rsidRDefault="00F4377A" w:rsidP="00A019F0">
      <w:pPr>
        <w:ind w:firstLine="0"/>
        <w:rPr>
          <w:rFonts w:ascii="Arial" w:hAnsi="Arial" w:cs="Arial"/>
          <w:bCs/>
          <w:sz w:val="20"/>
        </w:rPr>
      </w:pPr>
      <w:r>
        <w:rPr>
          <w:rFonts w:ascii="Arial" w:hAnsi="Arial" w:cs="Arial"/>
          <w:bCs/>
          <w:sz w:val="20"/>
        </w:rPr>
        <w:t>17</w:t>
      </w:r>
      <w:r w:rsidR="00373772">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Specialiųjų patalpų ir technologinių procesų elektros įrenginių įrengimo taisyklės</w:t>
      </w:r>
      <w:r w:rsidR="00613384">
        <w:rPr>
          <w:rFonts w:ascii="Arial" w:hAnsi="Arial" w:cs="Arial"/>
          <w:bCs/>
          <w:sz w:val="20"/>
        </w:rPr>
        <w:t>.</w:t>
      </w:r>
    </w:p>
    <w:p w14:paraId="390E05C9" w14:textId="169FDF50" w:rsidR="005A3133" w:rsidRDefault="00F4377A" w:rsidP="00A019F0">
      <w:pPr>
        <w:ind w:firstLine="0"/>
        <w:rPr>
          <w:rFonts w:ascii="Arial" w:hAnsi="Arial" w:cs="Arial"/>
          <w:bCs/>
          <w:sz w:val="20"/>
        </w:rPr>
      </w:pPr>
      <w:r>
        <w:rPr>
          <w:rFonts w:ascii="Arial" w:hAnsi="Arial" w:cs="Arial"/>
          <w:bCs/>
          <w:sz w:val="20"/>
        </w:rPr>
        <w:t>18</w:t>
      </w:r>
      <w:r w:rsidR="00373772">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Galios elektros įrenginių įrengimo taisyklės</w:t>
      </w:r>
      <w:r w:rsidR="00613384">
        <w:rPr>
          <w:rFonts w:ascii="Arial" w:hAnsi="Arial" w:cs="Arial"/>
          <w:bCs/>
          <w:sz w:val="20"/>
        </w:rPr>
        <w:t>.</w:t>
      </w:r>
    </w:p>
    <w:p w14:paraId="390E05CA" w14:textId="4B67EF87" w:rsidR="00E04516" w:rsidRPr="00AA3012" w:rsidRDefault="00F4377A" w:rsidP="00A019F0">
      <w:pPr>
        <w:ind w:firstLine="0"/>
        <w:rPr>
          <w:rFonts w:ascii="Arial" w:hAnsi="Arial" w:cs="Arial"/>
          <w:bCs/>
          <w:sz w:val="20"/>
        </w:rPr>
      </w:pPr>
      <w:r>
        <w:rPr>
          <w:rFonts w:ascii="Arial" w:hAnsi="Arial" w:cs="Arial"/>
          <w:bCs/>
          <w:sz w:val="20"/>
        </w:rPr>
        <w:t>19</w:t>
      </w:r>
      <w:r w:rsidR="00E04516">
        <w:rPr>
          <w:rFonts w:ascii="Arial" w:hAnsi="Arial" w:cs="Arial"/>
          <w:bCs/>
          <w:sz w:val="20"/>
        </w:rPr>
        <w:t>.</w:t>
      </w:r>
      <w:r w:rsidR="00245900">
        <w:rPr>
          <w:rFonts w:ascii="Arial" w:hAnsi="Arial" w:cs="Arial"/>
          <w:bCs/>
          <w:sz w:val="20"/>
        </w:rPr>
        <w:t xml:space="preserve"> </w:t>
      </w:r>
      <w:r w:rsidR="00E04516" w:rsidRPr="00AA3012">
        <w:rPr>
          <w:rFonts w:ascii="Arial" w:hAnsi="Arial" w:cs="Arial"/>
          <w:bCs/>
          <w:sz w:val="20"/>
        </w:rPr>
        <w:t>Elektros tinklų naudojimo taisyklės</w:t>
      </w:r>
      <w:r w:rsidR="00613384">
        <w:rPr>
          <w:rFonts w:ascii="Arial" w:hAnsi="Arial" w:cs="Arial"/>
          <w:bCs/>
          <w:sz w:val="20"/>
        </w:rPr>
        <w:t>.</w:t>
      </w:r>
    </w:p>
    <w:p w14:paraId="390E05CB" w14:textId="1E38F1CC" w:rsidR="005A3133" w:rsidRPr="00AA3012" w:rsidRDefault="00F4377A" w:rsidP="00A019F0">
      <w:pPr>
        <w:ind w:firstLine="0"/>
        <w:rPr>
          <w:rFonts w:ascii="Arial" w:hAnsi="Arial" w:cs="Arial"/>
          <w:bCs/>
          <w:sz w:val="20"/>
        </w:rPr>
      </w:pPr>
      <w:r>
        <w:rPr>
          <w:rFonts w:ascii="Arial" w:hAnsi="Arial" w:cs="Arial"/>
          <w:bCs/>
          <w:sz w:val="20"/>
        </w:rPr>
        <w:t>20</w:t>
      </w:r>
      <w:r w:rsidR="00990C08">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tinklų apsaugos taisyklės</w:t>
      </w:r>
      <w:r w:rsidR="00613384">
        <w:rPr>
          <w:rFonts w:ascii="Arial" w:hAnsi="Arial" w:cs="Arial"/>
          <w:bCs/>
          <w:sz w:val="20"/>
        </w:rPr>
        <w:t>.</w:t>
      </w:r>
    </w:p>
    <w:p w14:paraId="390E05CC" w14:textId="7A5C8EEB" w:rsidR="005A3133" w:rsidRPr="00AA3012" w:rsidRDefault="00F4377A" w:rsidP="00A019F0">
      <w:pPr>
        <w:ind w:firstLine="0"/>
        <w:rPr>
          <w:rFonts w:ascii="Arial" w:hAnsi="Arial" w:cs="Arial"/>
          <w:bCs/>
          <w:sz w:val="20"/>
        </w:rPr>
      </w:pPr>
      <w:r>
        <w:rPr>
          <w:rFonts w:ascii="Arial" w:hAnsi="Arial" w:cs="Arial"/>
          <w:bCs/>
          <w:sz w:val="20"/>
        </w:rPr>
        <w:t>21</w:t>
      </w:r>
      <w:r w:rsidR="00990C08">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Dispečerinio elektros energetikos sistemos valdymo nuostatai</w:t>
      </w:r>
      <w:r w:rsidR="00613384">
        <w:rPr>
          <w:rFonts w:ascii="Arial" w:hAnsi="Arial" w:cs="Arial"/>
          <w:bCs/>
          <w:sz w:val="20"/>
        </w:rPr>
        <w:t>.</w:t>
      </w:r>
    </w:p>
    <w:p w14:paraId="390E05CD" w14:textId="7D2A13F5" w:rsidR="005A3133" w:rsidRPr="00AA3012" w:rsidRDefault="00F4377A" w:rsidP="00A019F0">
      <w:pPr>
        <w:ind w:firstLine="0"/>
        <w:rPr>
          <w:rFonts w:ascii="Arial" w:hAnsi="Arial" w:cs="Arial"/>
          <w:bCs/>
          <w:sz w:val="20"/>
        </w:rPr>
      </w:pPr>
      <w:r>
        <w:rPr>
          <w:rFonts w:ascii="Arial" w:hAnsi="Arial" w:cs="Arial"/>
          <w:bCs/>
          <w:sz w:val="20"/>
        </w:rPr>
        <w:t>22</w:t>
      </w:r>
      <w:r w:rsidR="00990C08">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 xml:space="preserve">Darbuotojų, eksploatuojančių elektros ir šilumos įrenginius, </w:t>
      </w:r>
      <w:proofErr w:type="spellStart"/>
      <w:r w:rsidR="005A3133" w:rsidRPr="00AA3012">
        <w:rPr>
          <w:rFonts w:ascii="Arial" w:hAnsi="Arial" w:cs="Arial"/>
          <w:bCs/>
          <w:sz w:val="20"/>
        </w:rPr>
        <w:t>priešavarinių</w:t>
      </w:r>
      <w:proofErr w:type="spellEnd"/>
      <w:r w:rsidR="005A3133" w:rsidRPr="00AA3012">
        <w:rPr>
          <w:rFonts w:ascii="Arial" w:hAnsi="Arial" w:cs="Arial"/>
          <w:bCs/>
          <w:sz w:val="20"/>
        </w:rPr>
        <w:t xml:space="preserve"> treniruočių taisyklės</w:t>
      </w:r>
      <w:r w:rsidR="00613384">
        <w:rPr>
          <w:rFonts w:ascii="Arial" w:hAnsi="Arial" w:cs="Arial"/>
          <w:bCs/>
          <w:sz w:val="20"/>
        </w:rPr>
        <w:t>.</w:t>
      </w:r>
    </w:p>
    <w:p w14:paraId="390E05CE" w14:textId="5E7E1E86" w:rsidR="005A3133" w:rsidRDefault="00F4377A" w:rsidP="00A019F0">
      <w:pPr>
        <w:ind w:firstLine="0"/>
        <w:rPr>
          <w:rFonts w:ascii="Arial" w:hAnsi="Arial" w:cs="Arial"/>
          <w:bCs/>
          <w:sz w:val="20"/>
        </w:rPr>
      </w:pPr>
      <w:r>
        <w:rPr>
          <w:rFonts w:ascii="Arial" w:hAnsi="Arial" w:cs="Arial"/>
          <w:bCs/>
          <w:sz w:val="20"/>
        </w:rPr>
        <w:t>23</w:t>
      </w:r>
      <w:r w:rsidR="00990C08">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Energetikos įrenginių avarijų ir sutrikimų tyrimo nuostatai</w:t>
      </w:r>
      <w:r w:rsidR="00613384">
        <w:rPr>
          <w:rFonts w:ascii="Arial" w:hAnsi="Arial" w:cs="Arial"/>
          <w:bCs/>
          <w:sz w:val="20"/>
        </w:rPr>
        <w:t>.</w:t>
      </w:r>
    </w:p>
    <w:p w14:paraId="7796521E" w14:textId="60F10D10" w:rsidR="000401EF" w:rsidRDefault="000401EF" w:rsidP="000401EF">
      <w:pPr>
        <w:tabs>
          <w:tab w:val="left" w:pos="426"/>
        </w:tabs>
        <w:ind w:firstLine="0"/>
        <w:rPr>
          <w:rFonts w:ascii="Arial" w:hAnsi="Arial" w:cs="Arial"/>
          <w:bCs/>
          <w:sz w:val="20"/>
        </w:rPr>
      </w:pPr>
      <w:r>
        <w:rPr>
          <w:rFonts w:ascii="Arial" w:hAnsi="Arial" w:cs="Arial"/>
          <w:bCs/>
          <w:sz w:val="20"/>
        </w:rPr>
        <w:t xml:space="preserve">24. </w:t>
      </w:r>
      <w:r w:rsidRPr="00EF4CAE">
        <w:rPr>
          <w:rFonts w:ascii="Arial" w:hAnsi="Arial" w:cs="Arial"/>
          <w:bCs/>
          <w:sz w:val="20"/>
        </w:rPr>
        <w:t>Europos Komisijos 2016 m. balandžio</w:t>
      </w:r>
      <w:r>
        <w:rPr>
          <w:rFonts w:ascii="Arial" w:hAnsi="Arial" w:cs="Arial"/>
          <w:bCs/>
          <w:sz w:val="20"/>
        </w:rPr>
        <w:t xml:space="preserve"> </w:t>
      </w:r>
      <w:r w:rsidRPr="00EF4CAE">
        <w:rPr>
          <w:rFonts w:ascii="Arial" w:hAnsi="Arial" w:cs="Arial"/>
          <w:bCs/>
          <w:sz w:val="20"/>
        </w:rPr>
        <w:t>14 d. reglamentas (ES) 2016/631</w:t>
      </w:r>
      <w:r>
        <w:rPr>
          <w:rFonts w:ascii="Arial" w:hAnsi="Arial" w:cs="Arial"/>
          <w:bCs/>
          <w:sz w:val="20"/>
        </w:rPr>
        <w:t>.</w:t>
      </w:r>
    </w:p>
    <w:p w14:paraId="5CD9352B" w14:textId="7A3F0C54" w:rsidR="000401EF" w:rsidRDefault="000401EF" w:rsidP="000401EF">
      <w:pPr>
        <w:tabs>
          <w:tab w:val="left" w:pos="426"/>
        </w:tabs>
        <w:ind w:firstLine="0"/>
        <w:rPr>
          <w:rFonts w:ascii="Arial" w:hAnsi="Arial" w:cs="Arial"/>
          <w:bCs/>
          <w:sz w:val="20"/>
        </w:rPr>
      </w:pPr>
      <w:r>
        <w:rPr>
          <w:rFonts w:ascii="Arial" w:hAnsi="Arial" w:cs="Arial"/>
          <w:bCs/>
          <w:sz w:val="20"/>
        </w:rPr>
        <w:t xml:space="preserve">25. </w:t>
      </w:r>
      <w:r w:rsidRPr="000E1F48">
        <w:rPr>
          <w:rFonts w:ascii="Arial" w:hAnsi="Arial" w:cs="Arial"/>
          <w:bCs/>
          <w:sz w:val="20"/>
        </w:rPr>
        <w:t>Europos Komisijos 2016 m. rugpjūčio 17 d. reglamentas</w:t>
      </w:r>
      <w:r>
        <w:rPr>
          <w:rFonts w:ascii="Arial" w:hAnsi="Arial" w:cs="Arial"/>
          <w:bCs/>
          <w:sz w:val="20"/>
        </w:rPr>
        <w:t xml:space="preserve"> </w:t>
      </w:r>
      <w:r w:rsidRPr="000E1F48">
        <w:rPr>
          <w:rFonts w:ascii="Arial" w:hAnsi="Arial" w:cs="Arial"/>
          <w:bCs/>
          <w:sz w:val="20"/>
        </w:rPr>
        <w:t>(ES) 2016/1388</w:t>
      </w:r>
      <w:r>
        <w:rPr>
          <w:rFonts w:ascii="Arial" w:hAnsi="Arial" w:cs="Arial"/>
          <w:bCs/>
          <w:sz w:val="20"/>
        </w:rPr>
        <w:t>.</w:t>
      </w:r>
    </w:p>
    <w:p w14:paraId="14D38F7F" w14:textId="2909E464" w:rsidR="00C071DE" w:rsidRPr="00AA3012" w:rsidRDefault="000401EF" w:rsidP="001C3FB7">
      <w:pPr>
        <w:tabs>
          <w:tab w:val="left" w:pos="426"/>
        </w:tabs>
        <w:ind w:firstLine="0"/>
        <w:rPr>
          <w:rFonts w:ascii="Arial" w:hAnsi="Arial" w:cs="Arial"/>
          <w:bCs/>
          <w:sz w:val="20"/>
        </w:rPr>
      </w:pPr>
      <w:r>
        <w:rPr>
          <w:rFonts w:ascii="Arial" w:hAnsi="Arial" w:cs="Arial"/>
          <w:bCs/>
          <w:sz w:val="20"/>
        </w:rPr>
        <w:t xml:space="preserve">26. </w:t>
      </w:r>
      <w:r w:rsidRPr="000E1F48">
        <w:rPr>
          <w:rFonts w:ascii="Arial" w:hAnsi="Arial" w:cs="Arial"/>
          <w:bCs/>
          <w:sz w:val="20"/>
        </w:rPr>
        <w:t>Valstybinė kainų ir energetikos kontrolės komisij</w:t>
      </w:r>
      <w:r>
        <w:rPr>
          <w:rFonts w:ascii="Arial" w:hAnsi="Arial" w:cs="Arial"/>
          <w:bCs/>
          <w:sz w:val="20"/>
        </w:rPr>
        <w:t>os</w:t>
      </w:r>
      <w:r w:rsidRPr="000E1F48">
        <w:rPr>
          <w:rFonts w:ascii="Arial" w:hAnsi="Arial" w:cs="Arial"/>
          <w:bCs/>
          <w:sz w:val="20"/>
        </w:rPr>
        <w:t xml:space="preserve"> 2018 m. spalio 15 d. nutarim</w:t>
      </w:r>
      <w:r>
        <w:rPr>
          <w:rFonts w:ascii="Arial" w:hAnsi="Arial" w:cs="Arial"/>
          <w:bCs/>
          <w:sz w:val="20"/>
        </w:rPr>
        <w:t>as</w:t>
      </w:r>
      <w:r w:rsidRPr="000E1F48">
        <w:rPr>
          <w:rFonts w:ascii="Arial" w:hAnsi="Arial" w:cs="Arial"/>
          <w:bCs/>
          <w:sz w:val="20"/>
        </w:rPr>
        <w:t xml:space="preserve"> Nr. O3E-323</w:t>
      </w:r>
      <w:r>
        <w:rPr>
          <w:rFonts w:ascii="Arial" w:hAnsi="Arial" w:cs="Arial"/>
          <w:bCs/>
          <w:sz w:val="20"/>
        </w:rPr>
        <w:t>.</w:t>
      </w:r>
    </w:p>
    <w:p w14:paraId="390E05D1" w14:textId="77777777" w:rsidR="00ED777E" w:rsidRPr="000C7DE9" w:rsidRDefault="00697374" w:rsidP="00A019F0">
      <w:pPr>
        <w:ind w:firstLine="0"/>
        <w:rPr>
          <w:rFonts w:ascii="Arial" w:hAnsi="Arial" w:cs="Arial"/>
          <w:sz w:val="20"/>
        </w:rPr>
      </w:pPr>
      <w:r w:rsidRPr="00AA3012">
        <w:rPr>
          <w:rFonts w:ascii="Arial" w:hAnsi="Arial" w:cs="Arial"/>
          <w:sz w:val="20"/>
        </w:rPr>
        <w:t xml:space="preserve">                                       </w:t>
      </w:r>
      <w:r w:rsidR="00990C08">
        <w:rPr>
          <w:rFonts w:ascii="Arial" w:hAnsi="Arial" w:cs="Arial"/>
          <w:sz w:val="20"/>
        </w:rPr>
        <w:t xml:space="preserve">    </w:t>
      </w:r>
    </w:p>
    <w:p w14:paraId="390E05D3" w14:textId="5F51B498" w:rsidR="00ED777E" w:rsidRPr="00613384" w:rsidRDefault="00990C08" w:rsidP="00613384">
      <w:pPr>
        <w:spacing w:after="160" w:line="259" w:lineRule="auto"/>
        <w:ind w:firstLine="0"/>
        <w:rPr>
          <w:rFonts w:ascii="Arial" w:hAnsi="Arial" w:cs="Arial"/>
          <w:b/>
          <w:sz w:val="22"/>
          <w:szCs w:val="22"/>
          <w:u w:val="single"/>
        </w:rPr>
      </w:pPr>
      <w:r w:rsidRPr="00370372">
        <w:rPr>
          <w:rFonts w:ascii="Arial" w:hAnsi="Arial" w:cs="Arial"/>
          <w:b/>
          <w:sz w:val="22"/>
          <w:szCs w:val="22"/>
          <w:u w:val="single"/>
        </w:rPr>
        <w:t>7.</w:t>
      </w:r>
      <w:r w:rsidR="00ED777E" w:rsidRPr="00370372">
        <w:rPr>
          <w:rFonts w:ascii="Arial" w:hAnsi="Arial" w:cs="Arial"/>
          <w:b/>
          <w:sz w:val="22"/>
          <w:szCs w:val="22"/>
          <w:u w:val="single"/>
        </w:rPr>
        <w:t>Veiklos sritis:</w:t>
      </w:r>
      <w:r w:rsidR="00ED777E" w:rsidRPr="00370372">
        <w:rPr>
          <w:rFonts w:ascii="Arial" w:hAnsi="Arial" w:cs="Arial"/>
          <w:b/>
          <w:sz w:val="20"/>
          <w:u w:val="single"/>
        </w:rPr>
        <w:t xml:space="preserve"> </w:t>
      </w:r>
      <w:r w:rsidR="00ED777E" w:rsidRPr="00370372">
        <w:rPr>
          <w:rFonts w:ascii="Arial" w:hAnsi="Arial" w:cs="Arial"/>
          <w:sz w:val="20"/>
          <w:u w:val="single"/>
        </w:rPr>
        <w:t>Elektros įrenginių eksploatavimas</w:t>
      </w:r>
      <w:r w:rsidR="00631B66">
        <w:rPr>
          <w:rFonts w:ascii="Arial" w:hAnsi="Arial" w:cs="Arial"/>
          <w:sz w:val="20"/>
          <w:u w:val="single"/>
        </w:rPr>
        <w:t>.</w:t>
      </w:r>
    </w:p>
    <w:p w14:paraId="390E05D4" w14:textId="77777777" w:rsidR="00631B66" w:rsidRPr="00370372" w:rsidRDefault="00631B66" w:rsidP="00100B2B">
      <w:pPr>
        <w:shd w:val="clear" w:color="auto" w:fill="FFFFFF"/>
        <w:tabs>
          <w:tab w:val="left" w:pos="4425"/>
        </w:tabs>
        <w:ind w:firstLine="0"/>
        <w:jc w:val="both"/>
        <w:rPr>
          <w:rFonts w:ascii="Arial" w:hAnsi="Arial" w:cs="Arial"/>
          <w:sz w:val="20"/>
          <w:u w:val="single"/>
        </w:rPr>
      </w:pPr>
    </w:p>
    <w:p w14:paraId="390E05D5" w14:textId="77777777" w:rsidR="00AB0DC7" w:rsidRDefault="00ED777E" w:rsidP="00100B2B">
      <w:pPr>
        <w:widowControl w:val="0"/>
        <w:shd w:val="clear" w:color="auto" w:fill="FFFFFF"/>
        <w:ind w:firstLine="0"/>
        <w:jc w:val="both"/>
        <w:rPr>
          <w:rFonts w:ascii="Arial" w:hAnsi="Arial" w:cs="Arial"/>
          <w:b/>
          <w:sz w:val="20"/>
        </w:rPr>
      </w:pPr>
      <w:r w:rsidRPr="00370372">
        <w:rPr>
          <w:rFonts w:ascii="Arial" w:hAnsi="Arial" w:cs="Arial"/>
          <w:b/>
          <w:sz w:val="20"/>
        </w:rPr>
        <w:t>7.</w:t>
      </w:r>
      <w:r w:rsidR="00370372">
        <w:rPr>
          <w:rFonts w:ascii="Arial" w:hAnsi="Arial" w:cs="Arial"/>
          <w:b/>
          <w:sz w:val="20"/>
        </w:rPr>
        <w:t>1.</w:t>
      </w:r>
      <w:r w:rsidRPr="00370372">
        <w:rPr>
          <w:rFonts w:ascii="Arial" w:hAnsi="Arial" w:cs="Arial"/>
          <w:b/>
          <w:sz w:val="20"/>
        </w:rPr>
        <w:t xml:space="preserve"> </w:t>
      </w:r>
      <w:r w:rsidR="007A7982" w:rsidRPr="00370372">
        <w:rPr>
          <w:rFonts w:ascii="Arial" w:hAnsi="Arial" w:cs="Arial"/>
          <w:b/>
          <w:sz w:val="20"/>
        </w:rPr>
        <w:t xml:space="preserve">Energetikos darbuotojų kategorija: </w:t>
      </w:r>
    </w:p>
    <w:p w14:paraId="390E05D6" w14:textId="77777777" w:rsidR="00AB0DC7" w:rsidRDefault="00AB0DC7" w:rsidP="00100B2B">
      <w:pPr>
        <w:widowControl w:val="0"/>
        <w:shd w:val="clear" w:color="auto" w:fill="FFFFFF"/>
        <w:ind w:firstLine="0"/>
        <w:jc w:val="both"/>
        <w:rPr>
          <w:rFonts w:ascii="Arial" w:hAnsi="Arial" w:cs="Arial"/>
          <w:b/>
          <w:sz w:val="20"/>
        </w:rPr>
      </w:pPr>
    </w:p>
    <w:p w14:paraId="390E05D7" w14:textId="2ED4FFC3" w:rsidR="007A7982" w:rsidRPr="00370372" w:rsidRDefault="00990C08" w:rsidP="00100B2B">
      <w:pPr>
        <w:widowControl w:val="0"/>
        <w:shd w:val="clear" w:color="auto" w:fill="FFFFFF"/>
        <w:ind w:firstLine="0"/>
        <w:jc w:val="both"/>
        <w:rPr>
          <w:rFonts w:ascii="Arial" w:hAnsi="Arial" w:cs="Arial"/>
          <w:sz w:val="20"/>
          <w:lang w:eastAsia="lt-LT"/>
        </w:rPr>
      </w:pPr>
      <w:r w:rsidRPr="00370372">
        <w:rPr>
          <w:rFonts w:ascii="Arial" w:hAnsi="Arial" w:cs="Arial"/>
          <w:sz w:val="20"/>
          <w:lang w:eastAsia="lt-LT"/>
        </w:rPr>
        <w:t>AK, VK, PK e</w:t>
      </w:r>
      <w:r w:rsidR="00464353" w:rsidRPr="00370372">
        <w:rPr>
          <w:rFonts w:ascii="Arial" w:hAnsi="Arial" w:cs="Arial"/>
          <w:sz w:val="20"/>
          <w:lang w:eastAsia="lt-LT"/>
        </w:rPr>
        <w:t xml:space="preserve">lektrotechnikos darbuotojai, vykdantys elektros </w:t>
      </w:r>
      <w:r w:rsidR="00281992">
        <w:rPr>
          <w:rFonts w:ascii="Arial" w:hAnsi="Arial" w:cs="Arial"/>
          <w:sz w:val="20"/>
          <w:lang w:eastAsia="lt-LT"/>
        </w:rPr>
        <w:t>tinklo</w:t>
      </w:r>
      <w:r w:rsidRPr="00370372">
        <w:rPr>
          <w:rFonts w:ascii="Arial" w:hAnsi="Arial" w:cs="Arial"/>
          <w:sz w:val="20"/>
          <w:lang w:eastAsia="lt-LT"/>
        </w:rPr>
        <w:t xml:space="preserve"> iki 1000 V, </w:t>
      </w:r>
      <w:r w:rsidR="0009488F">
        <w:rPr>
          <w:rFonts w:ascii="Arial" w:hAnsi="Arial" w:cs="Arial"/>
          <w:sz w:val="20"/>
        </w:rPr>
        <w:t>iki</w:t>
      </w:r>
      <w:r w:rsidR="0009488F" w:rsidRPr="006515F4">
        <w:rPr>
          <w:rFonts w:ascii="Arial" w:hAnsi="Arial" w:cs="Arial"/>
          <w:b/>
          <w:sz w:val="20"/>
        </w:rPr>
        <w:t xml:space="preserve"> </w:t>
      </w:r>
      <w:r w:rsidRPr="00370372">
        <w:rPr>
          <w:rFonts w:ascii="Arial" w:hAnsi="Arial" w:cs="Arial"/>
          <w:sz w:val="20"/>
          <w:lang w:eastAsia="lt-LT"/>
        </w:rPr>
        <w:t xml:space="preserve">10 </w:t>
      </w:r>
      <w:proofErr w:type="spellStart"/>
      <w:r w:rsidRPr="00370372">
        <w:rPr>
          <w:rFonts w:ascii="Arial" w:hAnsi="Arial" w:cs="Arial"/>
          <w:sz w:val="20"/>
          <w:lang w:eastAsia="lt-LT"/>
        </w:rPr>
        <w:t>kV</w:t>
      </w:r>
      <w:proofErr w:type="spellEnd"/>
      <w:r w:rsidRPr="00370372">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Pr="00370372">
        <w:rPr>
          <w:rFonts w:ascii="Arial" w:hAnsi="Arial" w:cs="Arial"/>
          <w:sz w:val="20"/>
          <w:lang w:eastAsia="lt-LT"/>
        </w:rPr>
        <w:t xml:space="preserve">35 </w:t>
      </w:r>
      <w:proofErr w:type="spellStart"/>
      <w:r w:rsidRPr="00370372">
        <w:rPr>
          <w:rFonts w:ascii="Arial" w:hAnsi="Arial" w:cs="Arial"/>
          <w:sz w:val="20"/>
          <w:lang w:eastAsia="lt-LT"/>
        </w:rPr>
        <w:t>kV</w:t>
      </w:r>
      <w:proofErr w:type="spellEnd"/>
      <w:r w:rsidRPr="00370372">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613384" w:rsidRPr="00A91D60">
        <w:rPr>
          <w:rFonts w:ascii="Arial" w:hAnsi="Arial" w:cs="Arial"/>
          <w:b/>
          <w:sz w:val="20"/>
        </w:rPr>
        <w:t>,</w:t>
      </w:r>
      <w:r w:rsidR="00A91D60" w:rsidRPr="00A91D60">
        <w:rPr>
          <w:rFonts w:ascii="Arial" w:hAnsi="Arial" w:cs="Arial"/>
          <w:b/>
          <w:sz w:val="20"/>
        </w:rPr>
        <w:t xml:space="preserve"> </w:t>
      </w:r>
      <w:r w:rsidR="0009488F">
        <w:rPr>
          <w:rFonts w:ascii="Arial" w:hAnsi="Arial" w:cs="Arial"/>
          <w:sz w:val="20"/>
        </w:rPr>
        <w:t>iki</w:t>
      </w:r>
      <w:r w:rsidR="0009488F" w:rsidRPr="006515F4">
        <w:rPr>
          <w:rFonts w:ascii="Arial" w:hAnsi="Arial" w:cs="Arial"/>
          <w:b/>
          <w:sz w:val="20"/>
        </w:rPr>
        <w:t xml:space="preserve"> </w:t>
      </w:r>
      <w:r w:rsidR="00613384" w:rsidRPr="00D5432D">
        <w:rPr>
          <w:rFonts w:ascii="Arial" w:hAnsi="Arial" w:cs="Arial"/>
          <w:sz w:val="20"/>
        </w:rPr>
        <w:t>33</w:t>
      </w:r>
      <w:r w:rsidR="00A91D60" w:rsidRPr="00D5432D">
        <w:rPr>
          <w:rFonts w:ascii="Arial" w:hAnsi="Arial" w:cs="Arial"/>
          <w:sz w:val="20"/>
        </w:rPr>
        <w:t xml:space="preserve">0 </w:t>
      </w:r>
      <w:proofErr w:type="spellStart"/>
      <w:r w:rsidR="00A91D60" w:rsidRPr="00D5432D">
        <w:rPr>
          <w:rFonts w:ascii="Arial" w:hAnsi="Arial" w:cs="Arial"/>
          <w:sz w:val="20"/>
        </w:rPr>
        <w:t>kV</w:t>
      </w:r>
      <w:proofErr w:type="spellEnd"/>
      <w:r w:rsidR="00C27330" w:rsidRPr="00D5432D">
        <w:rPr>
          <w:rFonts w:ascii="Arial" w:hAnsi="Arial" w:cs="Arial"/>
          <w:sz w:val="20"/>
        </w:rPr>
        <w:t xml:space="preserve"> ar</w:t>
      </w:r>
      <w:r w:rsidR="00C27330">
        <w:rPr>
          <w:rFonts w:ascii="Arial" w:hAnsi="Arial" w:cs="Arial"/>
          <w:sz w:val="20"/>
        </w:rPr>
        <w:t xml:space="preserve"> </w:t>
      </w:r>
      <w:r w:rsidR="0009488F">
        <w:rPr>
          <w:rFonts w:ascii="Arial" w:hAnsi="Arial" w:cs="Arial"/>
          <w:sz w:val="20"/>
        </w:rPr>
        <w:t>iki</w:t>
      </w:r>
      <w:r w:rsidR="0009488F" w:rsidRPr="006515F4">
        <w:rPr>
          <w:rFonts w:ascii="Arial" w:hAnsi="Arial" w:cs="Arial"/>
          <w:b/>
          <w:sz w:val="20"/>
        </w:rPr>
        <w:t xml:space="preserve"> </w:t>
      </w:r>
      <w:r w:rsidR="00C27330" w:rsidRPr="00052EB4">
        <w:rPr>
          <w:rFonts w:ascii="Arial" w:hAnsi="Arial" w:cs="Arial"/>
          <w:sz w:val="20"/>
        </w:rPr>
        <w:t xml:space="preserve">400 </w:t>
      </w:r>
      <w:proofErr w:type="spellStart"/>
      <w:r w:rsidR="00C27330" w:rsidRPr="00052EB4">
        <w:rPr>
          <w:rFonts w:ascii="Arial" w:hAnsi="Arial" w:cs="Arial"/>
          <w:sz w:val="20"/>
        </w:rPr>
        <w:t>kV</w:t>
      </w:r>
      <w:proofErr w:type="spellEnd"/>
      <w:r w:rsidR="00C27330" w:rsidRPr="00370372">
        <w:rPr>
          <w:rFonts w:ascii="Arial" w:hAnsi="Arial" w:cs="Arial"/>
          <w:sz w:val="20"/>
          <w:lang w:eastAsia="lt-LT"/>
        </w:rPr>
        <w:t xml:space="preserve"> </w:t>
      </w:r>
      <w:r w:rsidR="00AF0C6F">
        <w:rPr>
          <w:rFonts w:ascii="Arial" w:hAnsi="Arial" w:cs="Arial"/>
          <w:sz w:val="20"/>
          <w:lang w:eastAsia="lt-LT"/>
        </w:rPr>
        <w:t>įtampos</w:t>
      </w:r>
      <w:r w:rsidRPr="00370372">
        <w:rPr>
          <w:rFonts w:ascii="Arial" w:hAnsi="Arial" w:cs="Arial"/>
          <w:sz w:val="20"/>
          <w:lang w:eastAsia="lt-LT"/>
        </w:rPr>
        <w:t xml:space="preserve"> </w:t>
      </w:r>
      <w:r w:rsidR="00464353" w:rsidRPr="00370372">
        <w:rPr>
          <w:rFonts w:ascii="Arial" w:hAnsi="Arial" w:cs="Arial"/>
          <w:sz w:val="20"/>
          <w:lang w:eastAsia="lt-LT"/>
        </w:rPr>
        <w:t>ir jo elektros įrenginių technologinį valdymą.</w:t>
      </w:r>
    </w:p>
    <w:p w14:paraId="390E05D8" w14:textId="77777777" w:rsidR="00990C08" w:rsidRPr="00370372" w:rsidRDefault="00990C08" w:rsidP="00100B2B">
      <w:pPr>
        <w:widowControl w:val="0"/>
        <w:shd w:val="clear" w:color="auto" w:fill="FFFFFF"/>
        <w:ind w:firstLine="0"/>
        <w:jc w:val="both"/>
        <w:rPr>
          <w:rFonts w:ascii="Arial" w:hAnsi="Arial" w:cs="Arial"/>
          <w:sz w:val="20"/>
        </w:rPr>
      </w:pPr>
    </w:p>
    <w:p w14:paraId="390E05D9" w14:textId="77777777" w:rsidR="00AB0DC7" w:rsidRDefault="00ED777E" w:rsidP="00100B2B">
      <w:pPr>
        <w:widowControl w:val="0"/>
        <w:shd w:val="clear" w:color="auto" w:fill="FFFFFF"/>
        <w:ind w:firstLine="0"/>
        <w:jc w:val="both"/>
        <w:rPr>
          <w:rFonts w:ascii="Arial" w:hAnsi="Arial" w:cs="Arial"/>
          <w:b/>
          <w:sz w:val="20"/>
        </w:rPr>
      </w:pPr>
      <w:r w:rsidRPr="00370372">
        <w:rPr>
          <w:rFonts w:ascii="Arial" w:hAnsi="Arial" w:cs="Arial"/>
          <w:b/>
          <w:sz w:val="20"/>
        </w:rPr>
        <w:t>7.</w:t>
      </w:r>
      <w:r w:rsidR="00370372">
        <w:rPr>
          <w:rFonts w:ascii="Arial" w:hAnsi="Arial" w:cs="Arial"/>
          <w:b/>
          <w:sz w:val="20"/>
        </w:rPr>
        <w:t>2</w:t>
      </w:r>
      <w:r w:rsidRPr="00370372">
        <w:rPr>
          <w:rFonts w:ascii="Arial" w:hAnsi="Arial" w:cs="Arial"/>
          <w:b/>
          <w:sz w:val="20"/>
        </w:rPr>
        <w:t xml:space="preserve">. </w:t>
      </w:r>
      <w:r w:rsidR="007A7982" w:rsidRPr="00370372">
        <w:rPr>
          <w:rFonts w:ascii="Arial" w:hAnsi="Arial" w:cs="Arial"/>
          <w:b/>
          <w:sz w:val="20"/>
        </w:rPr>
        <w:t xml:space="preserve">Atestavimo sritis ir suteikiamos teisės: </w:t>
      </w:r>
    </w:p>
    <w:p w14:paraId="390E05DA" w14:textId="77777777" w:rsidR="00AB0DC7" w:rsidRPr="00C071DE" w:rsidRDefault="00AB0DC7" w:rsidP="00100B2B">
      <w:pPr>
        <w:widowControl w:val="0"/>
        <w:shd w:val="clear" w:color="auto" w:fill="FFFFFF"/>
        <w:ind w:firstLine="0"/>
        <w:jc w:val="both"/>
        <w:rPr>
          <w:rFonts w:ascii="Arial" w:hAnsi="Arial" w:cs="Arial"/>
          <w:sz w:val="20"/>
        </w:rPr>
      </w:pPr>
    </w:p>
    <w:p w14:paraId="390E05DB" w14:textId="7B13CDEF" w:rsidR="007A7982" w:rsidRPr="00370372" w:rsidRDefault="001C7C21" w:rsidP="00100B2B">
      <w:pPr>
        <w:widowControl w:val="0"/>
        <w:shd w:val="clear" w:color="auto" w:fill="FFFFFF"/>
        <w:ind w:firstLine="0"/>
        <w:jc w:val="both"/>
        <w:rPr>
          <w:rFonts w:ascii="Arial" w:hAnsi="Arial" w:cs="Arial"/>
          <w:sz w:val="20"/>
          <w:lang w:eastAsia="lt-LT"/>
        </w:rPr>
      </w:pPr>
      <w:r w:rsidRPr="00C071DE">
        <w:rPr>
          <w:rFonts w:ascii="Arial" w:hAnsi="Arial" w:cs="Arial"/>
          <w:sz w:val="20"/>
          <w:lang w:eastAsia="lt-LT"/>
        </w:rPr>
        <w:t>Atlikti elektros tinklo</w:t>
      </w:r>
      <w:r w:rsidR="00990C08" w:rsidRPr="00C071DE">
        <w:rPr>
          <w:rFonts w:ascii="Arial" w:hAnsi="Arial" w:cs="Arial"/>
          <w:sz w:val="20"/>
          <w:lang w:eastAsia="lt-LT"/>
        </w:rPr>
        <w:t xml:space="preserve"> iki 1000 V, </w:t>
      </w:r>
      <w:r w:rsidR="0009488F" w:rsidRPr="00C071DE">
        <w:rPr>
          <w:rFonts w:ascii="Arial" w:hAnsi="Arial" w:cs="Arial"/>
          <w:sz w:val="20"/>
        </w:rPr>
        <w:t xml:space="preserve">iki </w:t>
      </w:r>
      <w:r w:rsidR="00990C08" w:rsidRPr="00C071DE">
        <w:rPr>
          <w:rFonts w:ascii="Arial" w:hAnsi="Arial" w:cs="Arial"/>
          <w:sz w:val="20"/>
          <w:lang w:eastAsia="lt-LT"/>
        </w:rPr>
        <w:t xml:space="preserve">10 </w:t>
      </w:r>
      <w:proofErr w:type="spellStart"/>
      <w:r w:rsidR="00990C08" w:rsidRPr="00C071DE">
        <w:rPr>
          <w:rFonts w:ascii="Arial" w:hAnsi="Arial" w:cs="Arial"/>
          <w:sz w:val="20"/>
          <w:lang w:eastAsia="lt-LT"/>
        </w:rPr>
        <w:t>kV</w:t>
      </w:r>
      <w:proofErr w:type="spellEnd"/>
      <w:r w:rsidR="00990C08" w:rsidRPr="00C071DE">
        <w:rPr>
          <w:rFonts w:ascii="Arial" w:hAnsi="Arial" w:cs="Arial"/>
          <w:sz w:val="20"/>
          <w:lang w:eastAsia="lt-LT"/>
        </w:rPr>
        <w:t>,</w:t>
      </w:r>
      <w:r w:rsidR="0009488F" w:rsidRPr="00C071DE">
        <w:rPr>
          <w:rFonts w:ascii="Arial" w:hAnsi="Arial" w:cs="Arial"/>
          <w:sz w:val="20"/>
        </w:rPr>
        <w:t xml:space="preserve"> iki</w:t>
      </w:r>
      <w:r w:rsidR="00990C08" w:rsidRPr="00C071DE">
        <w:rPr>
          <w:rFonts w:ascii="Arial" w:hAnsi="Arial" w:cs="Arial"/>
          <w:sz w:val="20"/>
          <w:lang w:eastAsia="lt-LT"/>
        </w:rPr>
        <w:t xml:space="preserve"> 35 </w:t>
      </w:r>
      <w:proofErr w:type="spellStart"/>
      <w:r w:rsidR="00990C08" w:rsidRPr="00C071DE">
        <w:rPr>
          <w:rFonts w:ascii="Arial" w:hAnsi="Arial" w:cs="Arial"/>
          <w:sz w:val="20"/>
          <w:lang w:eastAsia="lt-LT"/>
        </w:rPr>
        <w:t>kV</w:t>
      </w:r>
      <w:proofErr w:type="spellEnd"/>
      <w:r w:rsidR="00990C08" w:rsidRPr="00C071DE">
        <w:rPr>
          <w:rFonts w:ascii="Arial" w:hAnsi="Arial" w:cs="Arial"/>
          <w:sz w:val="20"/>
          <w:lang w:eastAsia="lt-LT"/>
        </w:rPr>
        <w:t xml:space="preserve">, </w:t>
      </w:r>
      <w:r w:rsidR="0009488F" w:rsidRPr="00C071DE">
        <w:rPr>
          <w:rFonts w:ascii="Arial" w:hAnsi="Arial" w:cs="Arial"/>
          <w:sz w:val="20"/>
        </w:rPr>
        <w:t xml:space="preserve">iki </w:t>
      </w:r>
      <w:r w:rsidR="00C27330" w:rsidRPr="00C071DE">
        <w:rPr>
          <w:rFonts w:ascii="Arial" w:hAnsi="Arial" w:cs="Arial"/>
          <w:sz w:val="20"/>
        </w:rPr>
        <w:t xml:space="preserve">110 </w:t>
      </w:r>
      <w:proofErr w:type="spellStart"/>
      <w:r w:rsidR="00C27330" w:rsidRPr="00C071DE">
        <w:rPr>
          <w:rFonts w:ascii="Arial" w:hAnsi="Arial" w:cs="Arial"/>
          <w:sz w:val="20"/>
        </w:rPr>
        <w:t>kV</w:t>
      </w:r>
      <w:proofErr w:type="spellEnd"/>
      <w:r w:rsidR="00A91D60" w:rsidRPr="00C071DE">
        <w:rPr>
          <w:rFonts w:ascii="Arial" w:hAnsi="Arial" w:cs="Arial"/>
          <w:sz w:val="20"/>
        </w:rPr>
        <w:t xml:space="preserve">, </w:t>
      </w:r>
      <w:r w:rsidR="0009488F" w:rsidRPr="00C071DE">
        <w:rPr>
          <w:rFonts w:ascii="Arial" w:hAnsi="Arial" w:cs="Arial"/>
          <w:sz w:val="20"/>
        </w:rPr>
        <w:t xml:space="preserve">iki </w:t>
      </w:r>
      <w:r w:rsidR="00A91D60" w:rsidRPr="00C071DE">
        <w:rPr>
          <w:rFonts w:ascii="Arial" w:hAnsi="Arial" w:cs="Arial"/>
          <w:sz w:val="20"/>
        </w:rPr>
        <w:t xml:space="preserve">330 </w:t>
      </w:r>
      <w:proofErr w:type="spellStart"/>
      <w:r w:rsidR="00A91D60" w:rsidRPr="00C071DE">
        <w:rPr>
          <w:rFonts w:ascii="Arial" w:hAnsi="Arial" w:cs="Arial"/>
          <w:sz w:val="20"/>
        </w:rPr>
        <w:t>kV</w:t>
      </w:r>
      <w:proofErr w:type="spellEnd"/>
      <w:r w:rsidR="00A91D60" w:rsidRPr="00C071DE">
        <w:rPr>
          <w:rFonts w:ascii="Arial" w:hAnsi="Arial" w:cs="Arial"/>
          <w:sz w:val="20"/>
        </w:rPr>
        <w:t xml:space="preserve"> ar </w:t>
      </w:r>
      <w:r w:rsidR="0009488F" w:rsidRPr="00C071DE">
        <w:rPr>
          <w:rFonts w:ascii="Arial" w:hAnsi="Arial" w:cs="Arial"/>
          <w:sz w:val="20"/>
        </w:rPr>
        <w:t xml:space="preserve">iki </w:t>
      </w:r>
      <w:r w:rsidR="00C27330" w:rsidRPr="00C071DE">
        <w:rPr>
          <w:rFonts w:ascii="Arial" w:hAnsi="Arial" w:cs="Arial"/>
          <w:sz w:val="20"/>
        </w:rPr>
        <w:t xml:space="preserve">400 </w:t>
      </w:r>
      <w:proofErr w:type="spellStart"/>
      <w:r w:rsidR="00C27330" w:rsidRPr="00C071DE">
        <w:rPr>
          <w:rFonts w:ascii="Arial" w:hAnsi="Arial" w:cs="Arial"/>
          <w:sz w:val="20"/>
        </w:rPr>
        <w:t>kV</w:t>
      </w:r>
      <w:proofErr w:type="spellEnd"/>
      <w:r w:rsidR="00C27330" w:rsidRPr="00C071DE">
        <w:rPr>
          <w:rFonts w:ascii="Arial" w:hAnsi="Arial" w:cs="Arial"/>
          <w:sz w:val="20"/>
          <w:lang w:eastAsia="lt-LT"/>
        </w:rPr>
        <w:t xml:space="preserve"> </w:t>
      </w:r>
      <w:r w:rsidR="00AF0C6F" w:rsidRPr="00C071DE">
        <w:rPr>
          <w:rFonts w:ascii="Arial" w:hAnsi="Arial" w:cs="Arial"/>
          <w:sz w:val="20"/>
          <w:lang w:eastAsia="lt-LT"/>
        </w:rPr>
        <w:t xml:space="preserve">įtampos </w:t>
      </w:r>
      <w:r w:rsidR="00ED777E" w:rsidRPr="00C071DE">
        <w:rPr>
          <w:rFonts w:ascii="Arial" w:hAnsi="Arial" w:cs="Arial"/>
          <w:sz w:val="20"/>
          <w:lang w:eastAsia="lt-LT"/>
        </w:rPr>
        <w:t>ir</w:t>
      </w:r>
      <w:r w:rsidR="00ED777E" w:rsidRPr="00370372">
        <w:rPr>
          <w:rFonts w:ascii="Arial" w:hAnsi="Arial" w:cs="Arial"/>
          <w:sz w:val="20"/>
          <w:lang w:eastAsia="lt-LT"/>
        </w:rPr>
        <w:t xml:space="preserve"> jo elektros įrenginių </w:t>
      </w:r>
      <w:r w:rsidRPr="00370372">
        <w:rPr>
          <w:rFonts w:ascii="Arial" w:hAnsi="Arial" w:cs="Arial"/>
          <w:sz w:val="20"/>
          <w:lang w:eastAsia="lt-LT"/>
        </w:rPr>
        <w:t>technologinį valdymą</w:t>
      </w:r>
      <w:r w:rsidR="00990C08" w:rsidRPr="00370372">
        <w:rPr>
          <w:rFonts w:ascii="Arial" w:hAnsi="Arial" w:cs="Arial"/>
          <w:sz w:val="20"/>
          <w:lang w:eastAsia="lt-LT"/>
        </w:rPr>
        <w:t>.</w:t>
      </w:r>
    </w:p>
    <w:p w14:paraId="390E05DC" w14:textId="77777777" w:rsidR="00455961" w:rsidRPr="00370372" w:rsidRDefault="00455961" w:rsidP="00100B2B">
      <w:pPr>
        <w:ind w:firstLine="0"/>
        <w:jc w:val="both"/>
        <w:rPr>
          <w:rFonts w:ascii="Arial" w:hAnsi="Arial" w:cs="Arial"/>
          <w:sz w:val="20"/>
          <w:lang w:eastAsia="lt-LT"/>
        </w:rPr>
      </w:pPr>
    </w:p>
    <w:p w14:paraId="390E05DD" w14:textId="77777777" w:rsidR="001331B6" w:rsidRPr="00370372" w:rsidRDefault="001331B6" w:rsidP="00100B2B">
      <w:pPr>
        <w:ind w:firstLine="0"/>
        <w:jc w:val="both"/>
        <w:rPr>
          <w:rFonts w:ascii="Arial" w:hAnsi="Arial" w:cs="Arial"/>
          <w:b/>
          <w:sz w:val="20"/>
          <w:lang w:eastAsia="lt-LT"/>
        </w:rPr>
      </w:pPr>
      <w:r w:rsidRPr="00370372">
        <w:rPr>
          <w:rFonts w:ascii="Arial" w:hAnsi="Arial" w:cs="Arial"/>
          <w:b/>
          <w:sz w:val="20"/>
          <w:lang w:eastAsia="lt-LT"/>
        </w:rPr>
        <w:t>7.</w:t>
      </w:r>
      <w:r w:rsidR="00370372">
        <w:rPr>
          <w:rFonts w:ascii="Arial" w:hAnsi="Arial" w:cs="Arial"/>
          <w:b/>
          <w:sz w:val="20"/>
          <w:lang w:eastAsia="lt-LT"/>
        </w:rPr>
        <w:t>3</w:t>
      </w:r>
      <w:r w:rsidRPr="00370372">
        <w:rPr>
          <w:rFonts w:ascii="Arial" w:hAnsi="Arial" w:cs="Arial"/>
          <w:b/>
          <w:sz w:val="20"/>
          <w:lang w:eastAsia="lt-LT"/>
        </w:rPr>
        <w:t>. Elektros įrenginių įtampa, apsaugos nuo elektros kategorija:</w:t>
      </w:r>
    </w:p>
    <w:p w14:paraId="390E05DE" w14:textId="77777777" w:rsidR="001331B6" w:rsidRPr="00370372" w:rsidRDefault="001331B6" w:rsidP="00100B2B">
      <w:pPr>
        <w:ind w:firstLine="0"/>
        <w:jc w:val="both"/>
        <w:rPr>
          <w:rFonts w:ascii="Arial" w:hAnsi="Arial" w:cs="Arial"/>
          <w:sz w:val="20"/>
          <w:lang w:eastAsia="lt-LT"/>
        </w:rPr>
      </w:pPr>
    </w:p>
    <w:p w14:paraId="390E05DF" w14:textId="71F66D61" w:rsidR="001331B6" w:rsidRPr="00370372" w:rsidRDefault="001331B6" w:rsidP="00100B2B">
      <w:pPr>
        <w:ind w:firstLine="0"/>
        <w:jc w:val="both"/>
        <w:rPr>
          <w:rFonts w:ascii="Arial" w:hAnsi="Arial" w:cs="Arial"/>
          <w:sz w:val="20"/>
          <w:lang w:eastAsia="lt-LT"/>
        </w:rPr>
      </w:pPr>
      <w:r w:rsidRPr="00370372">
        <w:rPr>
          <w:rFonts w:ascii="Arial" w:hAnsi="Arial" w:cs="Arial"/>
          <w:sz w:val="20"/>
          <w:lang w:eastAsia="lt-LT"/>
        </w:rPr>
        <w:t xml:space="preserve">Elektros įrenginiai </w:t>
      </w:r>
      <w:r w:rsidR="000E13CE" w:rsidRPr="000E13CE">
        <w:rPr>
          <w:rFonts w:ascii="Arial" w:hAnsi="Arial" w:cs="Arial"/>
          <w:sz w:val="20"/>
          <w:lang w:eastAsia="lt-LT"/>
        </w:rPr>
        <w:t>iki 1000 V,</w:t>
      </w:r>
      <w:r w:rsidR="0009488F" w:rsidRPr="0009488F">
        <w:rPr>
          <w:rFonts w:ascii="Arial" w:hAnsi="Arial" w:cs="Arial"/>
          <w:sz w:val="20"/>
        </w:rPr>
        <w:t xml:space="preserve"> </w:t>
      </w:r>
      <w:r w:rsidR="0009488F">
        <w:rPr>
          <w:rFonts w:ascii="Arial" w:hAnsi="Arial" w:cs="Arial"/>
          <w:sz w:val="20"/>
        </w:rPr>
        <w:t>iki</w:t>
      </w:r>
      <w:r w:rsidR="000E13CE" w:rsidRPr="000E13CE">
        <w:rPr>
          <w:rFonts w:ascii="Arial" w:hAnsi="Arial" w:cs="Arial"/>
          <w:sz w:val="20"/>
          <w:lang w:eastAsia="lt-LT"/>
        </w:rPr>
        <w:t xml:space="preserve"> 10 </w:t>
      </w:r>
      <w:proofErr w:type="spellStart"/>
      <w:r w:rsidR="000E13CE" w:rsidRPr="000E13CE">
        <w:rPr>
          <w:rFonts w:ascii="Arial" w:hAnsi="Arial" w:cs="Arial"/>
          <w:sz w:val="20"/>
          <w:lang w:eastAsia="lt-LT"/>
        </w:rPr>
        <w:t>kV</w:t>
      </w:r>
      <w:proofErr w:type="spellEnd"/>
      <w:r w:rsidR="000E13CE" w:rsidRPr="000E13CE">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000E13CE" w:rsidRPr="000E13CE">
        <w:rPr>
          <w:rFonts w:ascii="Arial" w:hAnsi="Arial" w:cs="Arial"/>
          <w:sz w:val="20"/>
          <w:lang w:eastAsia="lt-LT"/>
        </w:rPr>
        <w:t xml:space="preserve">35 </w:t>
      </w:r>
      <w:proofErr w:type="spellStart"/>
      <w:r w:rsidR="000E13CE" w:rsidRPr="000E13CE">
        <w:rPr>
          <w:rFonts w:ascii="Arial" w:hAnsi="Arial" w:cs="Arial"/>
          <w:sz w:val="20"/>
          <w:lang w:eastAsia="lt-LT"/>
        </w:rPr>
        <w:t>kV</w:t>
      </w:r>
      <w:proofErr w:type="spellEnd"/>
      <w:r w:rsidR="000E13CE" w:rsidRPr="000E13CE">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000E13CE" w:rsidRPr="000E13CE">
        <w:rPr>
          <w:rFonts w:ascii="Arial" w:hAnsi="Arial" w:cs="Arial"/>
          <w:sz w:val="20"/>
          <w:lang w:eastAsia="lt-LT"/>
        </w:rPr>
        <w:t xml:space="preserve">110 </w:t>
      </w:r>
      <w:proofErr w:type="spellStart"/>
      <w:r w:rsidR="000E13CE" w:rsidRPr="000E13CE">
        <w:rPr>
          <w:rFonts w:ascii="Arial" w:hAnsi="Arial" w:cs="Arial"/>
          <w:sz w:val="20"/>
          <w:lang w:eastAsia="lt-LT"/>
        </w:rPr>
        <w:t>kV</w:t>
      </w:r>
      <w:proofErr w:type="spellEnd"/>
      <w:r w:rsidR="000653A8" w:rsidRPr="00A91D60">
        <w:rPr>
          <w:rFonts w:ascii="Arial" w:hAnsi="Arial" w:cs="Arial"/>
          <w:b/>
          <w:sz w:val="20"/>
        </w:rPr>
        <w:t>,</w:t>
      </w:r>
      <w:r w:rsidR="0009488F" w:rsidRPr="0009488F">
        <w:rPr>
          <w:rFonts w:ascii="Arial" w:hAnsi="Arial" w:cs="Arial"/>
          <w:sz w:val="20"/>
        </w:rPr>
        <w:t xml:space="preserve"> </w:t>
      </w:r>
      <w:r w:rsidR="0009488F" w:rsidRPr="00C071DE">
        <w:rPr>
          <w:rFonts w:ascii="Arial" w:hAnsi="Arial" w:cs="Arial"/>
          <w:sz w:val="20"/>
        </w:rPr>
        <w:t>iki</w:t>
      </w:r>
      <w:r w:rsidR="000653A8" w:rsidRPr="00C071DE">
        <w:rPr>
          <w:rFonts w:ascii="Arial" w:hAnsi="Arial" w:cs="Arial"/>
          <w:sz w:val="20"/>
        </w:rPr>
        <w:t xml:space="preserve"> 330 </w:t>
      </w:r>
      <w:proofErr w:type="spellStart"/>
      <w:r w:rsidR="000653A8" w:rsidRPr="00C071DE">
        <w:rPr>
          <w:rFonts w:ascii="Arial" w:hAnsi="Arial" w:cs="Arial"/>
          <w:sz w:val="20"/>
        </w:rPr>
        <w:t>kV</w:t>
      </w:r>
      <w:proofErr w:type="spellEnd"/>
      <w:r w:rsidR="000653A8" w:rsidRPr="00C071DE">
        <w:rPr>
          <w:rFonts w:ascii="Arial" w:hAnsi="Arial" w:cs="Arial"/>
          <w:sz w:val="20"/>
        </w:rPr>
        <w:t xml:space="preserve"> ar</w:t>
      </w:r>
      <w:r w:rsidR="000653A8" w:rsidRPr="00C071DE">
        <w:rPr>
          <w:rFonts w:ascii="Arial" w:hAnsi="Arial" w:cs="Arial"/>
          <w:sz w:val="20"/>
          <w:lang w:eastAsia="lt-LT"/>
        </w:rPr>
        <w:t xml:space="preserve"> </w:t>
      </w:r>
      <w:r w:rsidR="0009488F" w:rsidRPr="00C071DE">
        <w:rPr>
          <w:rFonts w:ascii="Arial" w:hAnsi="Arial" w:cs="Arial"/>
          <w:sz w:val="20"/>
        </w:rPr>
        <w:t>iki</w:t>
      </w:r>
      <w:r w:rsidR="0009488F" w:rsidRPr="006515F4">
        <w:rPr>
          <w:rFonts w:ascii="Arial" w:hAnsi="Arial" w:cs="Arial"/>
          <w:b/>
          <w:sz w:val="20"/>
        </w:rPr>
        <w:t xml:space="preserve"> </w:t>
      </w:r>
      <w:r w:rsidR="000E13CE" w:rsidRPr="00052EB4">
        <w:rPr>
          <w:rFonts w:ascii="Arial" w:hAnsi="Arial" w:cs="Arial"/>
          <w:sz w:val="20"/>
          <w:lang w:eastAsia="lt-LT"/>
        </w:rPr>
        <w:t xml:space="preserve">400 </w:t>
      </w:r>
      <w:proofErr w:type="spellStart"/>
      <w:r w:rsidR="000E13CE" w:rsidRPr="00052EB4">
        <w:rPr>
          <w:rFonts w:ascii="Arial" w:hAnsi="Arial" w:cs="Arial"/>
          <w:sz w:val="20"/>
          <w:lang w:eastAsia="lt-LT"/>
        </w:rPr>
        <w:t>kV</w:t>
      </w:r>
      <w:proofErr w:type="spellEnd"/>
      <w:r w:rsidR="000E13CE" w:rsidRPr="000E13CE">
        <w:rPr>
          <w:rFonts w:ascii="Arial" w:hAnsi="Arial" w:cs="Arial"/>
          <w:sz w:val="20"/>
          <w:lang w:eastAsia="lt-LT"/>
        </w:rPr>
        <w:t xml:space="preserve"> įtampos. </w:t>
      </w:r>
      <w:r w:rsidR="000E13CE">
        <w:rPr>
          <w:rFonts w:ascii="Arial" w:hAnsi="Arial" w:cs="Arial"/>
          <w:sz w:val="20"/>
          <w:lang w:eastAsia="lt-LT"/>
        </w:rPr>
        <w:t>A</w:t>
      </w:r>
      <w:r w:rsidR="00990C08" w:rsidRPr="00370372">
        <w:rPr>
          <w:rFonts w:ascii="Arial" w:hAnsi="Arial" w:cs="Arial"/>
          <w:sz w:val="20"/>
          <w:lang w:eastAsia="lt-LT"/>
        </w:rPr>
        <w:t>psaugos nuo elektros kategorijos AK, VK, PK</w:t>
      </w:r>
      <w:r w:rsidR="00370372">
        <w:rPr>
          <w:rFonts w:ascii="Arial" w:hAnsi="Arial" w:cs="Arial"/>
          <w:sz w:val="20"/>
          <w:lang w:eastAsia="lt-LT"/>
        </w:rPr>
        <w:t>.</w:t>
      </w:r>
    </w:p>
    <w:p w14:paraId="390E05E0" w14:textId="77777777" w:rsidR="001331B6" w:rsidRPr="000E13CE" w:rsidRDefault="001331B6" w:rsidP="00100B2B">
      <w:pPr>
        <w:ind w:firstLine="0"/>
        <w:jc w:val="both"/>
        <w:rPr>
          <w:rFonts w:ascii="Arial" w:hAnsi="Arial" w:cs="Arial"/>
          <w:color w:val="FF0000"/>
          <w:sz w:val="20"/>
          <w:lang w:eastAsia="lt-LT"/>
        </w:rPr>
      </w:pPr>
    </w:p>
    <w:p w14:paraId="390E05E1" w14:textId="77777777" w:rsidR="00993F4F" w:rsidRPr="00370372" w:rsidRDefault="00993F4F" w:rsidP="00100B2B">
      <w:pPr>
        <w:shd w:val="clear" w:color="auto" w:fill="FFFFFF"/>
        <w:ind w:firstLine="0"/>
        <w:jc w:val="both"/>
        <w:rPr>
          <w:rFonts w:ascii="Arial" w:hAnsi="Arial" w:cs="Arial"/>
          <w:b/>
          <w:sz w:val="20"/>
        </w:rPr>
      </w:pPr>
      <w:r w:rsidRPr="00370372">
        <w:rPr>
          <w:rFonts w:ascii="Arial" w:hAnsi="Arial" w:cs="Arial"/>
          <w:b/>
          <w:sz w:val="20"/>
        </w:rPr>
        <w:t>7.</w:t>
      </w:r>
      <w:r w:rsidR="00370372" w:rsidRPr="00370372">
        <w:rPr>
          <w:rFonts w:ascii="Arial" w:hAnsi="Arial" w:cs="Arial"/>
          <w:b/>
          <w:sz w:val="20"/>
        </w:rPr>
        <w:t>4</w:t>
      </w:r>
      <w:r w:rsidRPr="00370372">
        <w:rPr>
          <w:rFonts w:ascii="Arial" w:hAnsi="Arial" w:cs="Arial"/>
          <w:b/>
          <w:sz w:val="20"/>
        </w:rPr>
        <w:t>. Kvalifikaciniai reikala</w:t>
      </w:r>
      <w:r w:rsidR="00236A6B" w:rsidRPr="00370372">
        <w:rPr>
          <w:rFonts w:ascii="Arial" w:hAnsi="Arial" w:cs="Arial"/>
          <w:b/>
          <w:sz w:val="20"/>
        </w:rPr>
        <w:t>vimai</w:t>
      </w:r>
      <w:r w:rsidRPr="00370372">
        <w:rPr>
          <w:rFonts w:ascii="Arial" w:hAnsi="Arial" w:cs="Arial"/>
          <w:b/>
          <w:sz w:val="20"/>
        </w:rPr>
        <w:t>:</w:t>
      </w:r>
    </w:p>
    <w:p w14:paraId="390E05E2" w14:textId="77777777" w:rsidR="00993F4F" w:rsidRPr="00370372" w:rsidRDefault="00993F4F" w:rsidP="00100B2B">
      <w:pPr>
        <w:shd w:val="clear" w:color="auto" w:fill="FFFFFF"/>
        <w:ind w:firstLine="0"/>
        <w:jc w:val="both"/>
        <w:rPr>
          <w:rFonts w:ascii="Arial" w:hAnsi="Arial" w:cs="Arial"/>
          <w:b/>
          <w:sz w:val="20"/>
        </w:rPr>
      </w:pPr>
    </w:p>
    <w:p w14:paraId="390E05E3" w14:textId="77777777" w:rsidR="00993F4F" w:rsidRPr="00370372" w:rsidRDefault="00993F4F" w:rsidP="00100B2B">
      <w:pPr>
        <w:shd w:val="clear" w:color="auto" w:fill="FFFFFF"/>
        <w:ind w:firstLine="0"/>
        <w:jc w:val="both"/>
        <w:rPr>
          <w:rFonts w:ascii="Arial" w:hAnsi="Arial" w:cs="Arial"/>
          <w:b/>
          <w:sz w:val="20"/>
        </w:rPr>
      </w:pPr>
      <w:r w:rsidRPr="00370372">
        <w:rPr>
          <w:rFonts w:ascii="Arial" w:hAnsi="Arial" w:cs="Arial"/>
          <w:b/>
          <w:sz w:val="20"/>
        </w:rPr>
        <w:t>7.</w:t>
      </w:r>
      <w:r w:rsidR="00370372" w:rsidRPr="00370372">
        <w:rPr>
          <w:rFonts w:ascii="Arial" w:hAnsi="Arial" w:cs="Arial"/>
          <w:b/>
          <w:sz w:val="20"/>
        </w:rPr>
        <w:t>4</w:t>
      </w:r>
      <w:r w:rsidRPr="00370372">
        <w:rPr>
          <w:rFonts w:ascii="Arial" w:hAnsi="Arial" w:cs="Arial"/>
          <w:b/>
          <w:sz w:val="20"/>
        </w:rPr>
        <w:t xml:space="preserve">.1. </w:t>
      </w:r>
      <w:r w:rsidRPr="00370372">
        <w:rPr>
          <w:rFonts w:ascii="Arial" w:hAnsi="Arial" w:cs="Arial"/>
          <w:sz w:val="20"/>
        </w:rPr>
        <w:t>Spe</w:t>
      </w:r>
      <w:r w:rsidR="00370372" w:rsidRPr="00370372">
        <w:rPr>
          <w:rFonts w:ascii="Arial" w:hAnsi="Arial" w:cs="Arial"/>
          <w:sz w:val="20"/>
        </w:rPr>
        <w:t>cialistams</w:t>
      </w:r>
      <w:r w:rsidRPr="00370372">
        <w:rPr>
          <w:rFonts w:ascii="Arial" w:hAnsi="Arial" w:cs="Arial"/>
          <w:sz w:val="20"/>
        </w:rPr>
        <w:t>:</w:t>
      </w:r>
    </w:p>
    <w:p w14:paraId="390E05E4" w14:textId="77777777" w:rsidR="00993F4F" w:rsidRPr="00C62784" w:rsidRDefault="00993F4F" w:rsidP="00100B2B">
      <w:pPr>
        <w:shd w:val="clear" w:color="auto" w:fill="FFFFFF"/>
        <w:ind w:firstLine="0"/>
        <w:jc w:val="both"/>
        <w:rPr>
          <w:rFonts w:ascii="Arial" w:hAnsi="Arial" w:cs="Arial"/>
          <w:i/>
          <w:sz w:val="20"/>
        </w:rPr>
      </w:pPr>
    </w:p>
    <w:p w14:paraId="390E05E5" w14:textId="77777777" w:rsidR="00514089" w:rsidRPr="00C62784" w:rsidRDefault="00514089" w:rsidP="00100B2B">
      <w:pPr>
        <w:ind w:firstLine="0"/>
        <w:jc w:val="both"/>
        <w:rPr>
          <w:rFonts w:ascii="Arial" w:eastAsiaTheme="minorHAnsi" w:hAnsi="Arial" w:cs="Arial"/>
          <w:sz w:val="20"/>
        </w:rPr>
      </w:pPr>
      <w:r w:rsidRPr="00C62784">
        <w:rPr>
          <w:rFonts w:ascii="Arial" w:eastAsiaTheme="minorHAnsi" w:hAnsi="Arial" w:cs="Arial"/>
          <w:sz w:val="20"/>
        </w:rPr>
        <w:t>Energetikos objektus, įrenginius įrengiantys ir (ar) eksploatuojantys inžinerinių kategorijų energetikos darbuotojai privalo turėti</w:t>
      </w:r>
    </w:p>
    <w:p w14:paraId="390E05E6"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eastAsiaTheme="minorHAnsi" w:hAnsi="Arial" w:cs="Arial"/>
          <w:sz w:val="20"/>
        </w:rPr>
        <w:t xml:space="preserve"> ne žemesnį kaip inžinerijos, technologijų ir (ar) fizinių mokslų studijų krypčių grupės aukštąjį koleginį arba jam prilygintą išsilavinimą, </w:t>
      </w:r>
      <w:r w:rsidRPr="00C62784">
        <w:rPr>
          <w:rFonts w:ascii="Arial" w:hAnsi="Arial" w:cs="Arial"/>
          <w:color w:val="000000"/>
          <w:sz w:val="20"/>
        </w:rPr>
        <w:t>išskyrus Lietuvos Respublikos branduolinės energijos įstatymo nustatytą išsilavinimo reikalavimą, </w:t>
      </w:r>
    </w:p>
    <w:p w14:paraId="390E05E7"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pacing w:val="-2"/>
          <w:sz w:val="20"/>
        </w:rPr>
        <w:t>mokymo įstaigoje arba energetikos įmonėje kursų (programų), suteikiančių teisinių ir technologinių žinių, reikalingų atitinkamai veiklos sričiai, baigimo pažymėjimą,</w:t>
      </w:r>
    </w:p>
    <w:p w14:paraId="390E05E8"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lastRenderedPageBreak/>
        <w:t> turėti minimalią, bet ne mažesnę kaip 1 metų darbo patirtį energetikos veiklos srityje, jeigu šis reikalavimas yra nustatytas pareigybės aprašyme ar nuostatuose,</w:t>
      </w:r>
    </w:p>
    <w:p w14:paraId="390E05E9"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turi periodiškai tobulinti kvalifikaciją,</w:t>
      </w:r>
    </w:p>
    <w:p w14:paraId="390E05EA" w14:textId="77777777" w:rsidR="00514089" w:rsidRPr="00C62784" w:rsidRDefault="00514089"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išmanyti teisės aktų, reglamentuojančių energetikos objektų, įrenginių įrengimo, eksploatavimo, techninės saugos, darbuotojų saugos ir sveikatos ir kitų teisės aktų, reglamentuojančių energetikos veiklą, reikalavimus.</w:t>
      </w:r>
      <w:r w:rsidRPr="00C62784">
        <w:rPr>
          <w:rFonts w:ascii="Arial" w:eastAsiaTheme="minorHAnsi" w:hAnsi="Arial" w:cs="Arial"/>
          <w:sz w:val="20"/>
        </w:rPr>
        <w:t xml:space="preserve"> </w:t>
      </w:r>
    </w:p>
    <w:p w14:paraId="390E05EB" w14:textId="77777777" w:rsidR="00514089" w:rsidRPr="00C62784" w:rsidRDefault="00514089" w:rsidP="00100B2B">
      <w:pPr>
        <w:pStyle w:val="Sraopastraipa"/>
        <w:ind w:left="0" w:firstLine="1134"/>
        <w:jc w:val="both"/>
        <w:rPr>
          <w:rFonts w:ascii="Arial" w:eastAsiaTheme="minorHAnsi" w:hAnsi="Arial" w:cs="Arial"/>
          <w:sz w:val="20"/>
        </w:rPr>
      </w:pPr>
    </w:p>
    <w:p w14:paraId="390E05EC" w14:textId="77777777" w:rsidR="00AF0657" w:rsidRPr="00C62784" w:rsidRDefault="00AF0657" w:rsidP="00AF0657">
      <w:pPr>
        <w:shd w:val="clear" w:color="auto" w:fill="FFFFFF"/>
        <w:ind w:firstLine="0"/>
        <w:jc w:val="both"/>
        <w:rPr>
          <w:rFonts w:ascii="Arial" w:eastAsiaTheme="minorHAnsi" w:hAnsi="Arial" w:cs="Arial"/>
          <w:sz w:val="20"/>
        </w:rPr>
      </w:pPr>
      <w:r w:rsidRPr="00C62784">
        <w:rPr>
          <w:rFonts w:ascii="Arial" w:eastAsiaTheme="minorHAnsi" w:hAnsi="Arial" w:cs="Arial"/>
          <w:sz w:val="20"/>
        </w:rPr>
        <w:t>Inžinerinių kategorijų energetikos darbuotojai, kurių išsilavinimas neatitinka Aprašo 16 ir 18 punktuose nustatytų išsilavinimo reikalavimų,</w:t>
      </w:r>
    </w:p>
    <w:p w14:paraId="390E05ED" w14:textId="77777777" w:rsidR="00AF0657" w:rsidRPr="00AF0657" w:rsidRDefault="00AF0657" w:rsidP="00AF0657">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bet jeigu jie buvo atestuoti iki 2013 m. liepos 1 d. ir turi ne žemesnį kaip techninį specialųjį vidurinį išsilavinimą (politechnikumo ar technikumo baigimo diplomas išduotas iki 1995 m.) </w:t>
      </w:r>
    </w:p>
    <w:p w14:paraId="390E05EE" w14:textId="77777777" w:rsidR="00AF0657" w:rsidRPr="00AF0657" w:rsidRDefault="00AF0657" w:rsidP="00AF0657">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arba aukštesniojo mokslo atitinkamos techninės (energetikos, technologijos mokslų, statybos, inžinerijos) srities išsilavinimą (aukštesniojo mokslo baigimo diplomas išduotas iki 2000 m.), </w:t>
      </w:r>
    </w:p>
    <w:p w14:paraId="390E05EF" w14:textId="77777777" w:rsidR="00AF0657" w:rsidRPr="00514089" w:rsidRDefault="00AF0657" w:rsidP="00AF0657">
      <w:pPr>
        <w:shd w:val="clear" w:color="auto" w:fill="FFFFFF"/>
        <w:ind w:firstLine="0"/>
        <w:jc w:val="both"/>
        <w:rPr>
          <w:rFonts w:ascii="Arial" w:eastAsiaTheme="minorHAnsi" w:hAnsi="Arial" w:cs="Arial"/>
          <w:sz w:val="20"/>
        </w:rPr>
      </w:pPr>
      <w:r w:rsidRPr="00514089">
        <w:rPr>
          <w:rFonts w:ascii="Arial" w:eastAsiaTheme="minorHAnsi" w:hAnsi="Arial" w:cs="Arial"/>
          <w:sz w:val="20"/>
        </w:rPr>
        <w:t>gali būti toliau periodiškai atestuojami pagal Aprašo nuostatas.</w:t>
      </w:r>
    </w:p>
    <w:p w14:paraId="390E05F0" w14:textId="77777777" w:rsidR="00514089" w:rsidRDefault="00514089" w:rsidP="00100B2B">
      <w:pPr>
        <w:ind w:firstLine="0"/>
        <w:jc w:val="both"/>
        <w:rPr>
          <w:rFonts w:ascii="Arial" w:eastAsia="Calibri" w:hAnsi="Arial" w:cs="Arial"/>
          <w:b/>
          <w:color w:val="000000"/>
          <w:sz w:val="20"/>
        </w:rPr>
      </w:pPr>
    </w:p>
    <w:p w14:paraId="390E05F1" w14:textId="77777777" w:rsidR="00993F4F" w:rsidRDefault="00993F4F" w:rsidP="00100B2B">
      <w:pPr>
        <w:ind w:firstLine="0"/>
        <w:jc w:val="both"/>
        <w:rPr>
          <w:rFonts w:ascii="Arial" w:eastAsia="Calibri" w:hAnsi="Arial" w:cs="Arial"/>
          <w:color w:val="000000"/>
          <w:sz w:val="20"/>
        </w:rPr>
      </w:pPr>
      <w:r w:rsidRPr="00370372">
        <w:rPr>
          <w:rFonts w:ascii="Arial" w:eastAsia="Calibri" w:hAnsi="Arial" w:cs="Arial"/>
          <w:b/>
          <w:color w:val="000000"/>
          <w:sz w:val="20"/>
        </w:rPr>
        <w:t>7.</w:t>
      </w:r>
      <w:r w:rsidR="00370372" w:rsidRPr="00370372">
        <w:rPr>
          <w:rFonts w:ascii="Arial" w:eastAsia="Calibri" w:hAnsi="Arial" w:cs="Arial"/>
          <w:b/>
          <w:color w:val="000000"/>
          <w:sz w:val="20"/>
        </w:rPr>
        <w:t>4</w:t>
      </w:r>
      <w:r w:rsidRPr="00370372">
        <w:rPr>
          <w:rFonts w:ascii="Arial" w:eastAsia="Calibri" w:hAnsi="Arial" w:cs="Arial"/>
          <w:b/>
          <w:color w:val="000000"/>
          <w:sz w:val="20"/>
        </w:rPr>
        <w:t>.2.</w:t>
      </w:r>
      <w:r w:rsidRPr="00370372">
        <w:rPr>
          <w:rFonts w:ascii="Arial" w:eastAsia="Calibri" w:hAnsi="Arial" w:cs="Arial"/>
          <w:color w:val="000000"/>
          <w:sz w:val="20"/>
        </w:rPr>
        <w:t xml:space="preserve"> Da</w:t>
      </w:r>
      <w:r w:rsidR="00370372" w:rsidRPr="00370372">
        <w:rPr>
          <w:rFonts w:ascii="Arial" w:eastAsia="Calibri" w:hAnsi="Arial" w:cs="Arial"/>
          <w:color w:val="000000"/>
          <w:sz w:val="20"/>
        </w:rPr>
        <w:t>rbininkų kategorijos darbuotojams</w:t>
      </w:r>
      <w:r w:rsidRPr="00370372">
        <w:rPr>
          <w:rFonts w:ascii="Arial" w:eastAsia="Calibri" w:hAnsi="Arial" w:cs="Arial"/>
          <w:color w:val="000000"/>
          <w:sz w:val="20"/>
        </w:rPr>
        <w:t>:</w:t>
      </w:r>
    </w:p>
    <w:p w14:paraId="390E05F2" w14:textId="77777777" w:rsidR="00993F4F" w:rsidRPr="00AA3012" w:rsidRDefault="00993F4F" w:rsidP="00100B2B">
      <w:pPr>
        <w:ind w:firstLine="0"/>
        <w:jc w:val="both"/>
        <w:rPr>
          <w:rFonts w:ascii="Arial" w:eastAsiaTheme="minorHAnsi" w:hAnsi="Arial" w:cs="Arial"/>
          <w:sz w:val="20"/>
        </w:rPr>
      </w:pPr>
    </w:p>
    <w:p w14:paraId="390E05F3" w14:textId="77777777" w:rsidR="00D93AE4" w:rsidRPr="00C62784" w:rsidRDefault="00D93AE4" w:rsidP="00100B2B">
      <w:pPr>
        <w:suppressAutoHyphens/>
        <w:ind w:firstLine="0"/>
        <w:jc w:val="both"/>
        <w:textAlignment w:val="center"/>
        <w:rPr>
          <w:rFonts w:ascii="Arial" w:hAnsi="Arial" w:cs="Arial"/>
          <w:sz w:val="20"/>
        </w:rPr>
      </w:pPr>
      <w:r w:rsidRPr="00C62784">
        <w:rPr>
          <w:rFonts w:ascii="Arial" w:hAnsi="Arial" w:cs="Arial"/>
          <w:sz w:val="20"/>
        </w:rPr>
        <w:t xml:space="preserve">Energetikos objektus, įrenginius </w:t>
      </w:r>
      <w:proofErr w:type="spellStart"/>
      <w:r w:rsidRPr="00C62784">
        <w:rPr>
          <w:rFonts w:ascii="Arial" w:hAnsi="Arial" w:cs="Arial"/>
          <w:sz w:val="20"/>
        </w:rPr>
        <w:t>įrengentiems</w:t>
      </w:r>
      <w:proofErr w:type="spellEnd"/>
      <w:r w:rsidRPr="00C62784">
        <w:rPr>
          <w:rFonts w:ascii="Arial" w:hAnsi="Arial" w:cs="Arial"/>
          <w:sz w:val="20"/>
        </w:rPr>
        <w:t xml:space="preserve"> ir (ar) eksploatuojantiems darbininkų kategorijų energetikos darbuotojams bendrieji ir specialieji kvalifikaciniai reikalavimai</w:t>
      </w:r>
    </w:p>
    <w:p w14:paraId="390E05F4" w14:textId="77777777" w:rsidR="00D93AE4" w:rsidRPr="00C62784" w:rsidRDefault="00D93AE4" w:rsidP="006142BA">
      <w:pPr>
        <w:pStyle w:val="Sraopastraipa"/>
        <w:numPr>
          <w:ilvl w:val="0"/>
          <w:numId w:val="3"/>
        </w:numPr>
        <w:suppressAutoHyphens/>
        <w:ind w:left="0" w:firstLine="1134"/>
        <w:jc w:val="both"/>
        <w:textAlignment w:val="center"/>
        <w:rPr>
          <w:rFonts w:ascii="Arial" w:hAnsi="Arial" w:cs="Arial"/>
          <w:sz w:val="20"/>
        </w:rPr>
      </w:pPr>
      <w:r w:rsidRPr="00C62784">
        <w:rPr>
          <w:rFonts w:ascii="Arial" w:hAnsi="Arial" w:cs="Arial"/>
          <w:sz w:val="20"/>
        </w:rPr>
        <w:t xml:space="preserve"> pagal užimamas pareigas (pareigybės aprašymą, nuostatus) arba faktiškai atliekamą darbą nustatyti energetikos objektų,  įrenginių įrengimo, eksploatavimo, techninės saugos, darbuotojų saugos ir sveikatos ir kituose teisės aktuose. </w:t>
      </w:r>
    </w:p>
    <w:p w14:paraId="390E05F5" w14:textId="77777777" w:rsidR="00D93AE4" w:rsidRPr="0054437A" w:rsidRDefault="00D93AE4" w:rsidP="006142BA">
      <w:pPr>
        <w:pStyle w:val="Sraopastraipa"/>
        <w:numPr>
          <w:ilvl w:val="0"/>
          <w:numId w:val="3"/>
        </w:numPr>
        <w:suppressAutoHyphens/>
        <w:ind w:left="0" w:firstLine="1134"/>
        <w:jc w:val="both"/>
        <w:textAlignment w:val="center"/>
        <w:rPr>
          <w:rFonts w:ascii="Arial" w:hAnsi="Arial" w:cs="Arial"/>
          <w:sz w:val="20"/>
        </w:rPr>
      </w:pPr>
      <w:r w:rsidRPr="00C62784">
        <w:rPr>
          <w:rFonts w:ascii="Arial" w:hAnsi="Arial" w:cs="Arial"/>
          <w:sz w:val="20"/>
        </w:rPr>
        <w:t>Jeigu norminių teisės aktų, nustatančių specialiuosius kvalifikacinius reikalavimus įmonės energetikos objektus, įrenginius įrengiantiems ir (ar) eksploatuojantiems energetikos darbuotojams, nėra, tokius reikalavimus turi nustatyti įmonės vadovas arba jo įgalioti asmenys</w:t>
      </w:r>
      <w:r w:rsidRPr="0054437A">
        <w:rPr>
          <w:rFonts w:ascii="Arial" w:hAnsi="Arial" w:cs="Arial"/>
          <w:sz w:val="20"/>
        </w:rPr>
        <w:t>.</w:t>
      </w:r>
    </w:p>
    <w:p w14:paraId="390E05F6" w14:textId="77777777" w:rsidR="00D93AE4" w:rsidRPr="00AA3012" w:rsidRDefault="00D93AE4" w:rsidP="00100B2B">
      <w:pPr>
        <w:suppressAutoHyphens/>
        <w:ind w:firstLine="0"/>
        <w:jc w:val="both"/>
        <w:textAlignment w:val="center"/>
        <w:rPr>
          <w:rFonts w:ascii="Arial" w:hAnsi="Arial" w:cs="Arial"/>
          <w:sz w:val="20"/>
        </w:rPr>
      </w:pPr>
    </w:p>
    <w:p w14:paraId="390E05F7" w14:textId="77777777" w:rsidR="00236A6B" w:rsidRDefault="00E545FE" w:rsidP="00891CB8">
      <w:pPr>
        <w:shd w:val="clear" w:color="auto" w:fill="FFFFFF"/>
        <w:tabs>
          <w:tab w:val="left" w:pos="993"/>
          <w:tab w:val="left" w:pos="1701"/>
        </w:tabs>
        <w:ind w:firstLine="0"/>
        <w:jc w:val="both"/>
        <w:rPr>
          <w:rFonts w:ascii="Arial" w:hAnsi="Arial" w:cs="Arial"/>
          <w:sz w:val="20"/>
        </w:rPr>
      </w:pPr>
      <w:r w:rsidRPr="00370372">
        <w:rPr>
          <w:rFonts w:ascii="Arial" w:eastAsia="Calibri" w:hAnsi="Arial" w:cs="Arial"/>
          <w:b/>
          <w:color w:val="000000"/>
          <w:sz w:val="20"/>
        </w:rPr>
        <w:t>7.4</w:t>
      </w:r>
      <w:r>
        <w:rPr>
          <w:rFonts w:ascii="Arial" w:eastAsia="Calibri" w:hAnsi="Arial" w:cs="Arial"/>
          <w:b/>
          <w:color w:val="000000"/>
          <w:sz w:val="20"/>
        </w:rPr>
        <w:t>.3</w:t>
      </w:r>
      <w:r w:rsidRPr="00370372">
        <w:rPr>
          <w:rFonts w:ascii="Arial" w:eastAsia="Calibri" w:hAnsi="Arial" w:cs="Arial"/>
          <w:b/>
          <w:color w:val="000000"/>
          <w:sz w:val="20"/>
        </w:rPr>
        <w:t>.</w:t>
      </w:r>
      <w:r w:rsidRPr="00370372">
        <w:rPr>
          <w:rFonts w:ascii="Arial" w:eastAsia="Calibri" w:hAnsi="Arial" w:cs="Arial"/>
          <w:color w:val="000000"/>
          <w:sz w:val="20"/>
        </w:rPr>
        <w:t xml:space="preserve"> </w:t>
      </w:r>
      <w:r w:rsidR="00236A6B" w:rsidRPr="00AA3012">
        <w:rPr>
          <w:rFonts w:ascii="Arial" w:hAnsi="Arial" w:cs="Arial"/>
          <w:sz w:val="20"/>
        </w:rPr>
        <w:t xml:space="preserve">Taip pat žiūrėti 1 ir 2 lenteles </w:t>
      </w:r>
      <w:r w:rsidR="00891CB8" w:rsidRPr="000213EF">
        <w:rPr>
          <w:rFonts w:ascii="Arial" w:hAnsi="Arial" w:cs="Arial"/>
          <w:sz w:val="20"/>
        </w:rPr>
        <w:t xml:space="preserve">(psl. </w:t>
      </w:r>
      <w:r w:rsidR="00891CB8">
        <w:rPr>
          <w:rFonts w:ascii="Arial" w:hAnsi="Arial" w:cs="Arial"/>
          <w:sz w:val="20"/>
        </w:rPr>
        <w:t>34-35</w:t>
      </w:r>
      <w:r w:rsidR="00891CB8" w:rsidRPr="000213EF">
        <w:rPr>
          <w:rFonts w:ascii="Arial" w:hAnsi="Arial" w:cs="Arial"/>
          <w:sz w:val="20"/>
        </w:rPr>
        <w:t>).</w:t>
      </w:r>
    </w:p>
    <w:p w14:paraId="390E05F8" w14:textId="77777777" w:rsidR="00891CB8" w:rsidRPr="00AA3012" w:rsidRDefault="00891CB8" w:rsidP="00891CB8">
      <w:pPr>
        <w:shd w:val="clear" w:color="auto" w:fill="FFFFFF"/>
        <w:tabs>
          <w:tab w:val="left" w:pos="993"/>
          <w:tab w:val="left" w:pos="1701"/>
        </w:tabs>
        <w:ind w:firstLine="0"/>
        <w:jc w:val="both"/>
        <w:rPr>
          <w:rFonts w:ascii="Arial" w:hAnsi="Arial" w:cs="Arial"/>
          <w:spacing w:val="-4"/>
          <w:sz w:val="20"/>
        </w:rPr>
      </w:pPr>
    </w:p>
    <w:p w14:paraId="390E05F9" w14:textId="77777777" w:rsidR="00993F4F" w:rsidRDefault="00993F4F" w:rsidP="00100B2B">
      <w:pPr>
        <w:ind w:firstLine="0"/>
        <w:jc w:val="both"/>
        <w:rPr>
          <w:rFonts w:ascii="Arial" w:eastAsiaTheme="minorHAnsi" w:hAnsi="Arial" w:cs="Arial"/>
          <w:b/>
          <w:sz w:val="20"/>
        </w:rPr>
      </w:pPr>
      <w:r w:rsidRPr="00370372">
        <w:rPr>
          <w:rFonts w:ascii="Arial" w:eastAsiaTheme="minorHAnsi" w:hAnsi="Arial" w:cs="Arial"/>
          <w:b/>
          <w:sz w:val="20"/>
        </w:rPr>
        <w:t>7.</w:t>
      </w:r>
      <w:r w:rsidR="00370372">
        <w:rPr>
          <w:rFonts w:ascii="Arial" w:eastAsiaTheme="minorHAnsi" w:hAnsi="Arial" w:cs="Arial"/>
          <w:b/>
          <w:sz w:val="20"/>
        </w:rPr>
        <w:t>5</w:t>
      </w:r>
      <w:r w:rsidRPr="00370372">
        <w:rPr>
          <w:rFonts w:ascii="Arial" w:eastAsiaTheme="minorHAnsi" w:hAnsi="Arial" w:cs="Arial"/>
          <w:b/>
          <w:sz w:val="20"/>
        </w:rPr>
        <w:t>. Atestavimo periodiškumas:</w:t>
      </w:r>
    </w:p>
    <w:p w14:paraId="390E05FA" w14:textId="77777777" w:rsidR="00E545FE" w:rsidRPr="00370372" w:rsidRDefault="00E545FE" w:rsidP="00100B2B">
      <w:pPr>
        <w:ind w:firstLine="0"/>
        <w:jc w:val="both"/>
        <w:rPr>
          <w:rFonts w:ascii="Arial" w:eastAsiaTheme="minorHAnsi" w:hAnsi="Arial" w:cs="Arial"/>
          <w:sz w:val="20"/>
        </w:rPr>
      </w:pPr>
    </w:p>
    <w:p w14:paraId="390E05FB" w14:textId="77777777" w:rsidR="00993F4F" w:rsidRDefault="00993F4F" w:rsidP="00100B2B">
      <w:pPr>
        <w:ind w:firstLine="0"/>
        <w:jc w:val="both"/>
        <w:rPr>
          <w:rFonts w:ascii="Arial" w:eastAsiaTheme="minorHAnsi" w:hAnsi="Arial" w:cs="Arial"/>
          <w:sz w:val="20"/>
        </w:rPr>
      </w:pPr>
      <w:r w:rsidRPr="00370372">
        <w:rPr>
          <w:rFonts w:ascii="Arial" w:eastAsiaTheme="minorHAnsi" w:hAnsi="Arial" w:cs="Arial"/>
          <w:b/>
          <w:sz w:val="20"/>
        </w:rPr>
        <w:t>7.</w:t>
      </w:r>
      <w:r w:rsidR="00370372">
        <w:rPr>
          <w:rFonts w:ascii="Arial" w:eastAsiaTheme="minorHAnsi" w:hAnsi="Arial" w:cs="Arial"/>
          <w:b/>
          <w:sz w:val="20"/>
        </w:rPr>
        <w:t>5</w:t>
      </w:r>
      <w:r w:rsidRPr="00370372">
        <w:rPr>
          <w:rFonts w:ascii="Arial" w:eastAsiaTheme="minorHAnsi" w:hAnsi="Arial" w:cs="Arial"/>
          <w:b/>
          <w:sz w:val="20"/>
        </w:rPr>
        <w:t>.1.</w:t>
      </w:r>
      <w:r w:rsidR="00370372" w:rsidRPr="00370372">
        <w:rPr>
          <w:rFonts w:ascii="Arial" w:eastAsiaTheme="minorHAnsi" w:hAnsi="Arial" w:cs="Arial"/>
          <w:sz w:val="20"/>
        </w:rPr>
        <w:t xml:space="preserve"> Specialistams</w:t>
      </w:r>
      <w:r w:rsidRPr="00370372">
        <w:rPr>
          <w:rFonts w:ascii="Arial" w:eastAsiaTheme="minorHAnsi" w:hAnsi="Arial" w:cs="Arial"/>
          <w:sz w:val="20"/>
        </w:rPr>
        <w:t xml:space="preserve"> – ne rečiau kaip vieną kartą per 5 metus.</w:t>
      </w:r>
    </w:p>
    <w:p w14:paraId="390E05FC" w14:textId="77777777" w:rsidR="00E545FE" w:rsidRPr="00370372" w:rsidRDefault="00E545FE" w:rsidP="00100B2B">
      <w:pPr>
        <w:ind w:firstLine="0"/>
        <w:jc w:val="both"/>
        <w:rPr>
          <w:rFonts w:ascii="Arial" w:eastAsiaTheme="minorHAnsi" w:hAnsi="Arial" w:cs="Arial"/>
          <w:sz w:val="20"/>
        </w:rPr>
      </w:pPr>
    </w:p>
    <w:p w14:paraId="390E05FD" w14:textId="77777777" w:rsidR="00993F4F" w:rsidRDefault="00993F4F" w:rsidP="00100B2B">
      <w:pPr>
        <w:ind w:firstLine="0"/>
        <w:jc w:val="both"/>
        <w:rPr>
          <w:rFonts w:ascii="Arial" w:eastAsiaTheme="minorHAnsi" w:hAnsi="Arial" w:cs="Arial"/>
          <w:sz w:val="20"/>
        </w:rPr>
      </w:pPr>
      <w:r w:rsidRPr="00370372">
        <w:rPr>
          <w:rFonts w:ascii="Arial" w:eastAsiaTheme="minorHAnsi" w:hAnsi="Arial" w:cs="Arial"/>
          <w:b/>
          <w:sz w:val="20"/>
        </w:rPr>
        <w:t>7.</w:t>
      </w:r>
      <w:r w:rsidR="00370372">
        <w:rPr>
          <w:rFonts w:ascii="Arial" w:eastAsiaTheme="minorHAnsi" w:hAnsi="Arial" w:cs="Arial"/>
          <w:b/>
          <w:sz w:val="20"/>
        </w:rPr>
        <w:t>5</w:t>
      </w:r>
      <w:r w:rsidRPr="00370372">
        <w:rPr>
          <w:rFonts w:ascii="Arial" w:eastAsiaTheme="minorHAnsi" w:hAnsi="Arial" w:cs="Arial"/>
          <w:b/>
          <w:sz w:val="20"/>
        </w:rPr>
        <w:t>.2</w:t>
      </w:r>
      <w:r w:rsidRPr="00370372">
        <w:rPr>
          <w:rFonts w:ascii="Arial" w:eastAsiaTheme="minorHAnsi" w:hAnsi="Arial" w:cs="Arial"/>
          <w:sz w:val="20"/>
        </w:rPr>
        <w:t>. Da</w:t>
      </w:r>
      <w:r w:rsidR="00370372" w:rsidRPr="00370372">
        <w:rPr>
          <w:rFonts w:ascii="Arial" w:eastAsiaTheme="minorHAnsi" w:hAnsi="Arial" w:cs="Arial"/>
          <w:sz w:val="20"/>
        </w:rPr>
        <w:t>rbininkų kategorijos darbuotojams</w:t>
      </w:r>
      <w:r w:rsidR="008C5CA2" w:rsidRPr="00370372">
        <w:rPr>
          <w:rFonts w:ascii="Arial" w:eastAsiaTheme="minorHAnsi" w:hAnsi="Arial" w:cs="Arial"/>
          <w:sz w:val="20"/>
        </w:rPr>
        <w:t xml:space="preserve"> </w:t>
      </w:r>
      <w:r w:rsidRPr="00370372">
        <w:rPr>
          <w:rFonts w:ascii="Arial" w:eastAsiaTheme="minorHAnsi" w:hAnsi="Arial" w:cs="Arial"/>
          <w:sz w:val="20"/>
        </w:rPr>
        <w:t>– ne rečiau kaip vieną kartą per 3 metus.</w:t>
      </w:r>
    </w:p>
    <w:p w14:paraId="390E05FE" w14:textId="77777777" w:rsidR="00E545FE" w:rsidRPr="00370372" w:rsidRDefault="00E545FE" w:rsidP="00100B2B">
      <w:pPr>
        <w:ind w:firstLine="0"/>
        <w:jc w:val="both"/>
        <w:rPr>
          <w:rFonts w:ascii="Arial" w:eastAsiaTheme="minorHAnsi" w:hAnsi="Arial" w:cs="Arial"/>
          <w:sz w:val="20"/>
        </w:rPr>
      </w:pPr>
    </w:p>
    <w:p w14:paraId="390E05FF" w14:textId="77777777" w:rsidR="00993F4F" w:rsidRPr="00370372" w:rsidRDefault="00993F4F" w:rsidP="00100B2B">
      <w:pPr>
        <w:ind w:firstLine="0"/>
        <w:jc w:val="both"/>
        <w:rPr>
          <w:rFonts w:ascii="Arial" w:eastAsiaTheme="minorHAnsi" w:hAnsi="Arial" w:cs="Arial"/>
          <w:b/>
          <w:sz w:val="20"/>
        </w:rPr>
      </w:pPr>
      <w:r w:rsidRPr="00370372">
        <w:rPr>
          <w:rFonts w:ascii="Arial" w:eastAsiaTheme="minorHAnsi" w:hAnsi="Arial" w:cs="Arial"/>
          <w:b/>
          <w:sz w:val="20"/>
        </w:rPr>
        <w:t>7.</w:t>
      </w:r>
      <w:r w:rsidR="00370372">
        <w:rPr>
          <w:rFonts w:ascii="Arial" w:eastAsiaTheme="minorHAnsi" w:hAnsi="Arial" w:cs="Arial"/>
          <w:b/>
          <w:sz w:val="20"/>
        </w:rPr>
        <w:t>6</w:t>
      </w:r>
      <w:r w:rsidRPr="00370372">
        <w:rPr>
          <w:rFonts w:ascii="Arial" w:eastAsiaTheme="minorHAnsi" w:hAnsi="Arial" w:cs="Arial"/>
          <w:b/>
          <w:sz w:val="20"/>
        </w:rPr>
        <w:t>. Kvalifikacijos tobulinimo reikalavimai:</w:t>
      </w:r>
    </w:p>
    <w:p w14:paraId="390E0600" w14:textId="77777777" w:rsidR="00993F4F" w:rsidRPr="00370372" w:rsidRDefault="00993F4F" w:rsidP="00100B2B">
      <w:pPr>
        <w:ind w:firstLine="0"/>
        <w:jc w:val="both"/>
        <w:rPr>
          <w:rFonts w:ascii="Arial" w:eastAsiaTheme="minorHAnsi" w:hAnsi="Arial" w:cs="Arial"/>
          <w:b/>
          <w:sz w:val="20"/>
        </w:rPr>
      </w:pPr>
    </w:p>
    <w:p w14:paraId="390E0601" w14:textId="77777777" w:rsidR="00700FEA" w:rsidRDefault="00993F4F" w:rsidP="00100B2B">
      <w:pPr>
        <w:ind w:firstLine="0"/>
        <w:contextualSpacing/>
        <w:jc w:val="both"/>
        <w:rPr>
          <w:rFonts w:ascii="Arial" w:eastAsiaTheme="minorHAnsi" w:hAnsi="Arial" w:cs="Arial"/>
          <w:spacing w:val="-4"/>
          <w:sz w:val="20"/>
        </w:rPr>
      </w:pPr>
      <w:r w:rsidRPr="00370372">
        <w:rPr>
          <w:rFonts w:ascii="Arial" w:eastAsiaTheme="minorHAnsi" w:hAnsi="Arial" w:cs="Arial"/>
          <w:spacing w:val="-4"/>
          <w:sz w:val="20"/>
        </w:rPr>
        <w:t>Kvalifikacijos tobulinimo trukmė priklauso nuo energetikos įrenginių sudėtingumo ir energetikos darbuotojo praktinio ir teorinio pasirengimo ir turi būti</w:t>
      </w:r>
      <w:r w:rsidR="00700FEA">
        <w:rPr>
          <w:rFonts w:ascii="Arial" w:eastAsiaTheme="minorHAnsi" w:hAnsi="Arial" w:cs="Arial"/>
          <w:spacing w:val="-4"/>
          <w:sz w:val="20"/>
        </w:rPr>
        <w:t>;</w:t>
      </w:r>
    </w:p>
    <w:p w14:paraId="390E0602" w14:textId="7EDFA1CF" w:rsidR="00700FEA" w:rsidRPr="00700FEA" w:rsidRDefault="0025429B" w:rsidP="00700FEA">
      <w:pPr>
        <w:pStyle w:val="Sraopastraipa"/>
        <w:numPr>
          <w:ilvl w:val="0"/>
          <w:numId w:val="11"/>
        </w:numPr>
        <w:jc w:val="both"/>
        <w:rPr>
          <w:rFonts w:ascii="Arial" w:eastAsiaTheme="minorHAnsi" w:hAnsi="Arial" w:cs="Arial"/>
          <w:spacing w:val="-4"/>
          <w:sz w:val="20"/>
        </w:rPr>
      </w:pPr>
      <w:r w:rsidRPr="00700FEA">
        <w:rPr>
          <w:rFonts w:ascii="Arial" w:eastAsiaTheme="minorHAnsi" w:hAnsi="Arial" w:cs="Arial"/>
          <w:spacing w:val="-4"/>
          <w:sz w:val="20"/>
        </w:rPr>
        <w:t>specialistams – ne mažesnė kaip 20 akademinių valandų per 5 metus,</w:t>
      </w:r>
      <w:r w:rsidR="00337641">
        <w:rPr>
          <w:rFonts w:ascii="Arial" w:eastAsiaTheme="minorHAnsi" w:hAnsi="Arial" w:cs="Arial"/>
          <w:spacing w:val="-4"/>
          <w:sz w:val="20"/>
        </w:rPr>
        <w:t>(AK)</w:t>
      </w:r>
    </w:p>
    <w:p w14:paraId="390E0603" w14:textId="21FCEB67" w:rsidR="0025429B" w:rsidRPr="00700FEA" w:rsidRDefault="0025429B" w:rsidP="00700FEA">
      <w:pPr>
        <w:pStyle w:val="Sraopastraipa"/>
        <w:numPr>
          <w:ilvl w:val="0"/>
          <w:numId w:val="11"/>
        </w:numPr>
        <w:jc w:val="both"/>
        <w:rPr>
          <w:rFonts w:ascii="Arial" w:eastAsiaTheme="minorHAnsi" w:hAnsi="Arial" w:cs="Arial"/>
          <w:sz w:val="20"/>
        </w:rPr>
      </w:pPr>
      <w:r w:rsidRPr="00700FEA">
        <w:rPr>
          <w:rFonts w:ascii="Arial" w:eastAsiaTheme="minorHAnsi" w:hAnsi="Arial" w:cs="Arial"/>
          <w:spacing w:val="-4"/>
          <w:sz w:val="20"/>
        </w:rPr>
        <w:t>darbininkams - ne mažesnė kaip 16 akademinių valandų per 3 metus.</w:t>
      </w:r>
      <w:r w:rsidR="00337641" w:rsidRPr="00337641">
        <w:rPr>
          <w:rFonts w:ascii="Arial" w:eastAsiaTheme="minorHAnsi" w:hAnsi="Arial" w:cs="Arial"/>
          <w:sz w:val="20"/>
        </w:rPr>
        <w:t xml:space="preserve"> </w:t>
      </w:r>
      <w:r w:rsidR="00337641">
        <w:rPr>
          <w:rFonts w:ascii="Arial" w:eastAsiaTheme="minorHAnsi" w:hAnsi="Arial" w:cs="Arial"/>
          <w:sz w:val="20"/>
        </w:rPr>
        <w:t>(VK, PK)</w:t>
      </w:r>
    </w:p>
    <w:p w14:paraId="390E0604" w14:textId="77777777" w:rsidR="0001476E" w:rsidRPr="00370372" w:rsidRDefault="0001476E" w:rsidP="00100B2B">
      <w:pPr>
        <w:ind w:firstLine="0"/>
        <w:contextualSpacing/>
        <w:jc w:val="both"/>
        <w:rPr>
          <w:rFonts w:ascii="Arial" w:hAnsi="Arial" w:cs="Arial"/>
          <w:sz w:val="20"/>
        </w:rPr>
      </w:pPr>
    </w:p>
    <w:p w14:paraId="390E0605" w14:textId="77777777" w:rsidR="00C25450" w:rsidRDefault="00993F4F" w:rsidP="00100B2B">
      <w:pPr>
        <w:ind w:firstLine="0"/>
        <w:jc w:val="both"/>
        <w:rPr>
          <w:rFonts w:ascii="Arial" w:hAnsi="Arial" w:cs="Arial"/>
          <w:b/>
          <w:sz w:val="20"/>
        </w:rPr>
      </w:pPr>
      <w:r w:rsidRPr="00370372">
        <w:rPr>
          <w:rFonts w:ascii="Arial" w:hAnsi="Arial" w:cs="Arial"/>
          <w:b/>
          <w:sz w:val="20"/>
        </w:rPr>
        <w:t>7.</w:t>
      </w:r>
      <w:r w:rsidR="00370372">
        <w:rPr>
          <w:rFonts w:ascii="Arial" w:hAnsi="Arial" w:cs="Arial"/>
          <w:b/>
          <w:sz w:val="20"/>
        </w:rPr>
        <w:t>7</w:t>
      </w:r>
      <w:r w:rsidRPr="00370372">
        <w:rPr>
          <w:rFonts w:ascii="Arial" w:hAnsi="Arial" w:cs="Arial"/>
          <w:b/>
          <w:sz w:val="20"/>
        </w:rPr>
        <w:t xml:space="preserve">. </w:t>
      </w:r>
      <w:r w:rsidR="00C25450" w:rsidRPr="007A7B45">
        <w:rPr>
          <w:rFonts w:ascii="Arial" w:hAnsi="Arial" w:cs="Arial"/>
          <w:b/>
          <w:sz w:val="20"/>
        </w:rPr>
        <w:t>Žinių vertinimo programa:</w:t>
      </w:r>
    </w:p>
    <w:p w14:paraId="390E0606" w14:textId="77777777" w:rsidR="007A7B45" w:rsidRPr="00660E4E" w:rsidRDefault="007A7B45" w:rsidP="00A019F0">
      <w:pPr>
        <w:ind w:firstLine="0"/>
        <w:rPr>
          <w:rFonts w:ascii="Arial" w:hAnsi="Arial" w:cs="Arial"/>
          <w:b/>
          <w:i/>
          <w:sz w:val="16"/>
          <w:szCs w:val="16"/>
        </w:rPr>
      </w:pPr>
    </w:p>
    <w:tbl>
      <w:tblPr>
        <w:tblStyle w:val="Lentelstinklelis"/>
        <w:tblW w:w="9639" w:type="dxa"/>
        <w:tblInd w:w="-5" w:type="dxa"/>
        <w:tblLook w:val="04A0" w:firstRow="1" w:lastRow="0" w:firstColumn="1" w:lastColumn="0" w:noHBand="0" w:noVBand="1"/>
      </w:tblPr>
      <w:tblGrid>
        <w:gridCol w:w="439"/>
        <w:gridCol w:w="9200"/>
      </w:tblGrid>
      <w:tr w:rsidR="007A7B45" w:rsidRPr="007A7B45" w14:paraId="390E0609" w14:textId="77777777" w:rsidTr="00100B2B">
        <w:trPr>
          <w:trHeight w:val="398"/>
        </w:trPr>
        <w:tc>
          <w:tcPr>
            <w:tcW w:w="439" w:type="dxa"/>
            <w:vAlign w:val="center"/>
          </w:tcPr>
          <w:p w14:paraId="390E0607" w14:textId="77777777" w:rsidR="007A7B45" w:rsidRPr="007A7B45" w:rsidRDefault="007A7B45" w:rsidP="00A019F0">
            <w:pPr>
              <w:tabs>
                <w:tab w:val="left" w:pos="1418"/>
              </w:tabs>
              <w:ind w:firstLine="0"/>
              <w:rPr>
                <w:rFonts w:ascii="Arial" w:hAnsi="Arial" w:cs="Arial"/>
                <w:sz w:val="20"/>
              </w:rPr>
            </w:pPr>
          </w:p>
        </w:tc>
        <w:tc>
          <w:tcPr>
            <w:tcW w:w="9200" w:type="dxa"/>
            <w:vAlign w:val="center"/>
          </w:tcPr>
          <w:p w14:paraId="390E0608" w14:textId="77777777" w:rsidR="007A7B45" w:rsidRPr="007A7B45" w:rsidRDefault="007A7B45" w:rsidP="00A019F0">
            <w:pPr>
              <w:tabs>
                <w:tab w:val="left" w:pos="1418"/>
              </w:tabs>
              <w:ind w:firstLine="0"/>
              <w:rPr>
                <w:rFonts w:ascii="Arial" w:hAnsi="Arial" w:cs="Arial"/>
                <w:sz w:val="20"/>
              </w:rPr>
            </w:pPr>
            <w:r>
              <w:rPr>
                <w:rFonts w:ascii="Arial" w:hAnsi="Arial" w:cs="Arial"/>
                <w:sz w:val="20"/>
              </w:rPr>
              <w:t xml:space="preserve">                                                      </w:t>
            </w:r>
            <w:r w:rsidRPr="007A7B45">
              <w:rPr>
                <w:rFonts w:ascii="Arial" w:hAnsi="Arial" w:cs="Arial"/>
                <w:sz w:val="20"/>
              </w:rPr>
              <w:t>T e m o s</w:t>
            </w:r>
          </w:p>
        </w:tc>
      </w:tr>
      <w:tr w:rsidR="007A7B45" w:rsidRPr="007A7B45" w14:paraId="390E060C" w14:textId="77777777" w:rsidTr="00100B2B">
        <w:trPr>
          <w:trHeight w:val="417"/>
        </w:trPr>
        <w:tc>
          <w:tcPr>
            <w:tcW w:w="439" w:type="dxa"/>
            <w:vAlign w:val="center"/>
          </w:tcPr>
          <w:p w14:paraId="390E060A" w14:textId="77777777" w:rsidR="007A7B45" w:rsidRPr="007A7B45" w:rsidRDefault="007A7B45" w:rsidP="00A019F0">
            <w:pPr>
              <w:tabs>
                <w:tab w:val="left" w:pos="1418"/>
              </w:tabs>
              <w:ind w:firstLine="0"/>
              <w:rPr>
                <w:rFonts w:ascii="Arial" w:hAnsi="Arial" w:cs="Arial"/>
                <w:sz w:val="20"/>
              </w:rPr>
            </w:pPr>
            <w:r>
              <w:rPr>
                <w:rFonts w:ascii="Arial" w:hAnsi="Arial" w:cs="Arial"/>
                <w:sz w:val="20"/>
              </w:rPr>
              <w:t>1</w:t>
            </w:r>
          </w:p>
        </w:tc>
        <w:tc>
          <w:tcPr>
            <w:tcW w:w="9200" w:type="dxa"/>
            <w:vAlign w:val="center"/>
          </w:tcPr>
          <w:p w14:paraId="390E060B" w14:textId="77777777" w:rsidR="007A7B45" w:rsidRPr="007A7B45" w:rsidRDefault="007A7B45" w:rsidP="00A019F0">
            <w:pPr>
              <w:tabs>
                <w:tab w:val="left" w:pos="1418"/>
              </w:tabs>
              <w:ind w:firstLine="0"/>
              <w:rPr>
                <w:rFonts w:ascii="Arial" w:hAnsi="Arial" w:cs="Arial"/>
                <w:sz w:val="20"/>
              </w:rPr>
            </w:pPr>
            <w:r w:rsidRPr="007A7B45">
              <w:rPr>
                <w:rFonts w:ascii="Arial" w:hAnsi="Arial" w:cs="Arial"/>
                <w:sz w:val="20"/>
              </w:rPr>
              <w:t>Elektros energetiką reglamentuojantys įstatymai, jų paskirtis ir taikymo sritys.</w:t>
            </w:r>
          </w:p>
        </w:tc>
      </w:tr>
      <w:tr w:rsidR="007A7B45" w:rsidRPr="007A7B45" w14:paraId="390E060F" w14:textId="77777777" w:rsidTr="00100B2B">
        <w:trPr>
          <w:trHeight w:val="409"/>
        </w:trPr>
        <w:tc>
          <w:tcPr>
            <w:tcW w:w="439" w:type="dxa"/>
            <w:vAlign w:val="center"/>
          </w:tcPr>
          <w:p w14:paraId="390E060D" w14:textId="77777777" w:rsidR="007A7B45" w:rsidRPr="007A7B45" w:rsidRDefault="007A7B45" w:rsidP="00A019F0">
            <w:pPr>
              <w:tabs>
                <w:tab w:val="left" w:pos="1418"/>
              </w:tabs>
              <w:ind w:firstLine="0"/>
              <w:rPr>
                <w:rFonts w:ascii="Arial" w:hAnsi="Arial" w:cs="Arial"/>
                <w:sz w:val="20"/>
              </w:rPr>
            </w:pPr>
            <w:r>
              <w:rPr>
                <w:rFonts w:ascii="Arial" w:hAnsi="Arial" w:cs="Arial"/>
                <w:sz w:val="20"/>
              </w:rPr>
              <w:t>2</w:t>
            </w:r>
          </w:p>
        </w:tc>
        <w:tc>
          <w:tcPr>
            <w:tcW w:w="9200" w:type="dxa"/>
            <w:vAlign w:val="center"/>
          </w:tcPr>
          <w:p w14:paraId="390E060E" w14:textId="77777777" w:rsidR="007A7B45" w:rsidRPr="007A7B45" w:rsidRDefault="007A7B45" w:rsidP="00A019F0">
            <w:pPr>
              <w:tabs>
                <w:tab w:val="left" w:pos="1418"/>
              </w:tabs>
              <w:ind w:firstLine="0"/>
              <w:rPr>
                <w:rFonts w:ascii="Arial" w:hAnsi="Arial" w:cs="Arial"/>
                <w:sz w:val="20"/>
              </w:rPr>
            </w:pPr>
            <w:r w:rsidRPr="007A7B45">
              <w:rPr>
                <w:rFonts w:ascii="Arial" w:hAnsi="Arial" w:cs="Arial"/>
                <w:sz w:val="20"/>
              </w:rPr>
              <w:t>Elektros energetikos sistemos struktūra, jos valdymas, stabilaus tiekimo užtikrinimas.</w:t>
            </w:r>
          </w:p>
        </w:tc>
      </w:tr>
      <w:tr w:rsidR="008A0FE3" w:rsidRPr="007A7B45" w14:paraId="11723FFE" w14:textId="77777777" w:rsidTr="00100B2B">
        <w:trPr>
          <w:trHeight w:val="409"/>
        </w:trPr>
        <w:tc>
          <w:tcPr>
            <w:tcW w:w="439" w:type="dxa"/>
            <w:vAlign w:val="center"/>
          </w:tcPr>
          <w:p w14:paraId="464D8D73" w14:textId="5502FAB1" w:rsidR="008A0FE3" w:rsidRDefault="008A0FE3" w:rsidP="008A0FE3">
            <w:pPr>
              <w:tabs>
                <w:tab w:val="left" w:pos="1418"/>
              </w:tabs>
              <w:ind w:firstLine="0"/>
              <w:rPr>
                <w:rFonts w:ascii="Arial" w:hAnsi="Arial" w:cs="Arial"/>
                <w:sz w:val="20"/>
              </w:rPr>
            </w:pPr>
            <w:r>
              <w:rPr>
                <w:rFonts w:ascii="Arial" w:hAnsi="Arial" w:cs="Arial"/>
                <w:sz w:val="20"/>
              </w:rPr>
              <w:t>3</w:t>
            </w:r>
          </w:p>
        </w:tc>
        <w:tc>
          <w:tcPr>
            <w:tcW w:w="9200" w:type="dxa"/>
            <w:vAlign w:val="center"/>
          </w:tcPr>
          <w:p w14:paraId="28384315" w14:textId="78E4586F" w:rsidR="008A0FE3" w:rsidRPr="007A7B45" w:rsidRDefault="008A0FE3" w:rsidP="008A0FE3">
            <w:pPr>
              <w:tabs>
                <w:tab w:val="left" w:pos="1418"/>
              </w:tabs>
              <w:ind w:firstLine="0"/>
              <w:rPr>
                <w:rFonts w:ascii="Arial" w:hAnsi="Arial" w:cs="Arial"/>
                <w:sz w:val="20"/>
              </w:rPr>
            </w:pPr>
            <w:r>
              <w:rPr>
                <w:rFonts w:ascii="Arial" w:hAnsi="Arial" w:cs="Arial"/>
                <w:sz w:val="20"/>
              </w:rPr>
              <w:t>Reglamentas (ES) Nr. 2016/631. Tinklo kodeksas, apkrovos prijungimo reikalavimai.</w:t>
            </w:r>
          </w:p>
        </w:tc>
      </w:tr>
      <w:tr w:rsidR="008A0FE3" w:rsidRPr="007A7B45" w14:paraId="5AF91E40" w14:textId="77777777" w:rsidTr="00100B2B">
        <w:trPr>
          <w:trHeight w:val="409"/>
        </w:trPr>
        <w:tc>
          <w:tcPr>
            <w:tcW w:w="439" w:type="dxa"/>
            <w:vAlign w:val="center"/>
          </w:tcPr>
          <w:p w14:paraId="1B8CC20B" w14:textId="6E584B9D" w:rsidR="008A0FE3" w:rsidRDefault="008A0FE3" w:rsidP="008A0FE3">
            <w:pPr>
              <w:tabs>
                <w:tab w:val="left" w:pos="1418"/>
              </w:tabs>
              <w:ind w:firstLine="0"/>
              <w:rPr>
                <w:rFonts w:ascii="Arial" w:hAnsi="Arial" w:cs="Arial"/>
                <w:sz w:val="20"/>
              </w:rPr>
            </w:pPr>
            <w:r>
              <w:rPr>
                <w:rFonts w:ascii="Arial" w:hAnsi="Arial" w:cs="Arial"/>
                <w:sz w:val="20"/>
              </w:rPr>
              <w:t>4</w:t>
            </w:r>
          </w:p>
        </w:tc>
        <w:tc>
          <w:tcPr>
            <w:tcW w:w="9200" w:type="dxa"/>
            <w:vAlign w:val="center"/>
          </w:tcPr>
          <w:p w14:paraId="01FCD161" w14:textId="6B219A4D" w:rsidR="008A0FE3" w:rsidRPr="007A7B45" w:rsidRDefault="008A0FE3" w:rsidP="008A0FE3">
            <w:pPr>
              <w:tabs>
                <w:tab w:val="left" w:pos="1418"/>
              </w:tabs>
              <w:ind w:firstLine="0"/>
              <w:rPr>
                <w:rFonts w:ascii="Arial" w:hAnsi="Arial" w:cs="Arial"/>
                <w:sz w:val="20"/>
              </w:rPr>
            </w:pPr>
            <w:r w:rsidRPr="00EB344F">
              <w:rPr>
                <w:rFonts w:ascii="Arial" w:hAnsi="Arial" w:cs="Arial"/>
                <w:sz w:val="20"/>
              </w:rPr>
              <w:t>Reglamentas (ES) Nr. 2016/1388</w:t>
            </w:r>
            <w:r>
              <w:rPr>
                <w:rFonts w:ascii="Arial" w:hAnsi="Arial" w:cs="Arial"/>
                <w:sz w:val="20"/>
              </w:rPr>
              <w:t xml:space="preserve">. </w:t>
            </w:r>
            <w:r w:rsidRPr="00EB344F">
              <w:rPr>
                <w:rFonts w:ascii="Arial" w:hAnsi="Arial" w:cs="Arial"/>
                <w:sz w:val="20"/>
              </w:rPr>
              <w:t xml:space="preserve"> </w:t>
            </w:r>
            <w:r>
              <w:rPr>
                <w:rFonts w:ascii="Arial" w:hAnsi="Arial" w:cs="Arial"/>
                <w:sz w:val="20"/>
              </w:rPr>
              <w:t>Generatorių prijungimas prie elektros energijos tinklo reikalavimai.</w:t>
            </w:r>
          </w:p>
        </w:tc>
      </w:tr>
      <w:tr w:rsidR="007A7B45" w:rsidRPr="007A7B45" w14:paraId="390E0612" w14:textId="77777777" w:rsidTr="00100B2B">
        <w:trPr>
          <w:trHeight w:val="699"/>
        </w:trPr>
        <w:tc>
          <w:tcPr>
            <w:tcW w:w="439" w:type="dxa"/>
            <w:vAlign w:val="center"/>
          </w:tcPr>
          <w:p w14:paraId="390E0610" w14:textId="4C59B4C7" w:rsidR="007A7B45" w:rsidRPr="007A7B45" w:rsidRDefault="008A0FE3" w:rsidP="00A019F0">
            <w:pPr>
              <w:tabs>
                <w:tab w:val="left" w:pos="1418"/>
              </w:tabs>
              <w:ind w:firstLine="0"/>
              <w:rPr>
                <w:rFonts w:ascii="Arial" w:hAnsi="Arial" w:cs="Arial"/>
                <w:sz w:val="20"/>
              </w:rPr>
            </w:pPr>
            <w:r>
              <w:rPr>
                <w:rFonts w:ascii="Arial" w:hAnsi="Arial" w:cs="Arial"/>
                <w:sz w:val="20"/>
              </w:rPr>
              <w:t>5</w:t>
            </w:r>
          </w:p>
        </w:tc>
        <w:tc>
          <w:tcPr>
            <w:tcW w:w="9200" w:type="dxa"/>
            <w:vAlign w:val="center"/>
          </w:tcPr>
          <w:p w14:paraId="390E0611" w14:textId="77777777" w:rsidR="007A7B45" w:rsidRPr="007A7B45" w:rsidRDefault="007A7B45" w:rsidP="00A019F0">
            <w:pPr>
              <w:tabs>
                <w:tab w:val="left" w:pos="1418"/>
              </w:tabs>
              <w:ind w:firstLine="0"/>
              <w:rPr>
                <w:rFonts w:ascii="Arial" w:hAnsi="Arial" w:cs="Arial"/>
                <w:sz w:val="20"/>
              </w:rPr>
            </w:pPr>
            <w:r w:rsidRPr="007A7B45">
              <w:rPr>
                <w:rFonts w:ascii="Arial" w:hAnsi="Arial" w:cs="Arial"/>
                <w:sz w:val="20"/>
              </w:rPr>
              <w:t xml:space="preserve">Elektros energijos gamybos, perdavimo ir skirstymo įrenginiai, jų </w:t>
            </w:r>
            <w:proofErr w:type="spellStart"/>
            <w:r w:rsidRPr="007A7B45">
              <w:rPr>
                <w:rFonts w:ascii="Arial" w:hAnsi="Arial" w:cs="Arial"/>
                <w:sz w:val="20"/>
              </w:rPr>
              <w:t>prežiūra</w:t>
            </w:r>
            <w:proofErr w:type="spellEnd"/>
            <w:r w:rsidRPr="007A7B45">
              <w:rPr>
                <w:rFonts w:ascii="Arial" w:hAnsi="Arial" w:cs="Arial"/>
                <w:sz w:val="20"/>
              </w:rPr>
              <w:t>, patikimo darbo užtikrinimas.</w:t>
            </w:r>
          </w:p>
        </w:tc>
      </w:tr>
      <w:tr w:rsidR="007A7B45" w:rsidRPr="007A7B45" w14:paraId="390E0615" w14:textId="77777777" w:rsidTr="00100B2B">
        <w:trPr>
          <w:trHeight w:val="411"/>
        </w:trPr>
        <w:tc>
          <w:tcPr>
            <w:tcW w:w="439" w:type="dxa"/>
            <w:vAlign w:val="center"/>
          </w:tcPr>
          <w:p w14:paraId="390E0613" w14:textId="2879221E" w:rsidR="007A7B45" w:rsidRPr="007A7B45" w:rsidRDefault="008A0FE3" w:rsidP="00A019F0">
            <w:pPr>
              <w:tabs>
                <w:tab w:val="left" w:pos="1418"/>
              </w:tabs>
              <w:ind w:firstLine="0"/>
              <w:rPr>
                <w:rFonts w:ascii="Arial" w:hAnsi="Arial" w:cs="Arial"/>
                <w:sz w:val="20"/>
              </w:rPr>
            </w:pPr>
            <w:r>
              <w:rPr>
                <w:rFonts w:ascii="Arial" w:hAnsi="Arial" w:cs="Arial"/>
                <w:sz w:val="20"/>
              </w:rPr>
              <w:t>6</w:t>
            </w:r>
          </w:p>
        </w:tc>
        <w:tc>
          <w:tcPr>
            <w:tcW w:w="9200" w:type="dxa"/>
            <w:vAlign w:val="center"/>
          </w:tcPr>
          <w:p w14:paraId="390E0614" w14:textId="77777777" w:rsidR="007A7B45" w:rsidRPr="007A7B45" w:rsidRDefault="007A7B45" w:rsidP="00A019F0">
            <w:pPr>
              <w:tabs>
                <w:tab w:val="left" w:pos="1418"/>
              </w:tabs>
              <w:ind w:firstLine="0"/>
              <w:rPr>
                <w:rFonts w:ascii="Arial" w:hAnsi="Arial" w:cs="Arial"/>
                <w:sz w:val="20"/>
              </w:rPr>
            </w:pPr>
            <w:r w:rsidRPr="007A7B45">
              <w:rPr>
                <w:rFonts w:ascii="Arial" w:hAnsi="Arial" w:cs="Arial"/>
                <w:sz w:val="20"/>
              </w:rPr>
              <w:t>Elektros energetikos sistemos dispečerinis valdymas.</w:t>
            </w:r>
          </w:p>
        </w:tc>
      </w:tr>
      <w:tr w:rsidR="007A7B45" w:rsidRPr="007A7B45" w14:paraId="390E0618" w14:textId="77777777" w:rsidTr="00100B2B">
        <w:trPr>
          <w:trHeight w:val="417"/>
        </w:trPr>
        <w:tc>
          <w:tcPr>
            <w:tcW w:w="439" w:type="dxa"/>
            <w:vAlign w:val="center"/>
          </w:tcPr>
          <w:p w14:paraId="390E0616" w14:textId="30B64CEE" w:rsidR="007A7B45" w:rsidRPr="007A7B45" w:rsidRDefault="008A0FE3" w:rsidP="00A019F0">
            <w:pPr>
              <w:tabs>
                <w:tab w:val="left" w:pos="1418"/>
              </w:tabs>
              <w:ind w:firstLine="0"/>
              <w:rPr>
                <w:rFonts w:ascii="Arial" w:hAnsi="Arial" w:cs="Arial"/>
                <w:sz w:val="20"/>
              </w:rPr>
            </w:pPr>
            <w:r>
              <w:rPr>
                <w:rFonts w:ascii="Arial" w:hAnsi="Arial" w:cs="Arial"/>
                <w:sz w:val="20"/>
              </w:rPr>
              <w:t>7</w:t>
            </w:r>
          </w:p>
        </w:tc>
        <w:tc>
          <w:tcPr>
            <w:tcW w:w="9200" w:type="dxa"/>
            <w:vAlign w:val="center"/>
          </w:tcPr>
          <w:p w14:paraId="390E0617" w14:textId="77777777" w:rsidR="007A7B45" w:rsidRPr="007A7B45" w:rsidRDefault="007A7B45" w:rsidP="00A019F0">
            <w:pPr>
              <w:tabs>
                <w:tab w:val="left" w:pos="1418"/>
              </w:tabs>
              <w:ind w:firstLine="0"/>
              <w:rPr>
                <w:rFonts w:ascii="Arial" w:hAnsi="Arial" w:cs="Arial"/>
                <w:sz w:val="20"/>
              </w:rPr>
            </w:pPr>
            <w:r w:rsidRPr="007A7B45">
              <w:rPr>
                <w:rFonts w:ascii="Arial" w:hAnsi="Arial" w:cs="Arial"/>
                <w:sz w:val="20"/>
              </w:rPr>
              <w:t xml:space="preserve">Darbuotojų kvalifikacijos kėlimo ir </w:t>
            </w:r>
            <w:proofErr w:type="spellStart"/>
            <w:r w:rsidRPr="007A7B45">
              <w:rPr>
                <w:rFonts w:ascii="Arial" w:hAnsi="Arial" w:cs="Arial"/>
                <w:sz w:val="20"/>
              </w:rPr>
              <w:t>priešavarinių</w:t>
            </w:r>
            <w:proofErr w:type="spellEnd"/>
            <w:r w:rsidRPr="007A7B45">
              <w:rPr>
                <w:rFonts w:ascii="Arial" w:hAnsi="Arial" w:cs="Arial"/>
                <w:sz w:val="20"/>
              </w:rPr>
              <w:t xml:space="preserve"> treniruočių, atestavimo tvarka.</w:t>
            </w:r>
          </w:p>
        </w:tc>
      </w:tr>
      <w:tr w:rsidR="007A7B45" w:rsidRPr="007A7B45" w14:paraId="390E061B" w14:textId="77777777" w:rsidTr="00100B2B">
        <w:trPr>
          <w:trHeight w:val="450"/>
        </w:trPr>
        <w:tc>
          <w:tcPr>
            <w:tcW w:w="439" w:type="dxa"/>
            <w:vAlign w:val="center"/>
          </w:tcPr>
          <w:p w14:paraId="390E0619" w14:textId="5CB21103" w:rsidR="007A7B45" w:rsidRPr="007A7B45" w:rsidRDefault="008A0FE3" w:rsidP="00A019F0">
            <w:pPr>
              <w:tabs>
                <w:tab w:val="left" w:pos="1418"/>
              </w:tabs>
              <w:ind w:firstLine="0"/>
              <w:rPr>
                <w:rFonts w:ascii="Arial" w:hAnsi="Arial" w:cs="Arial"/>
                <w:sz w:val="20"/>
              </w:rPr>
            </w:pPr>
            <w:r>
              <w:rPr>
                <w:rFonts w:ascii="Arial" w:hAnsi="Arial" w:cs="Arial"/>
                <w:sz w:val="20"/>
              </w:rPr>
              <w:t>8</w:t>
            </w:r>
          </w:p>
        </w:tc>
        <w:tc>
          <w:tcPr>
            <w:tcW w:w="9200" w:type="dxa"/>
            <w:vAlign w:val="center"/>
          </w:tcPr>
          <w:p w14:paraId="390E061A" w14:textId="77777777" w:rsidR="007A7B45" w:rsidRPr="007A7B45" w:rsidRDefault="007A7B45" w:rsidP="00A019F0">
            <w:pPr>
              <w:tabs>
                <w:tab w:val="left" w:pos="1418"/>
              </w:tabs>
              <w:ind w:firstLine="0"/>
              <w:rPr>
                <w:rFonts w:ascii="Arial" w:hAnsi="Arial" w:cs="Arial"/>
                <w:sz w:val="20"/>
              </w:rPr>
            </w:pPr>
            <w:r w:rsidRPr="007A7B45">
              <w:rPr>
                <w:rFonts w:ascii="Arial" w:hAnsi="Arial" w:cs="Arial"/>
                <w:sz w:val="20"/>
              </w:rPr>
              <w:t>Elektros energetikos įrenginių sutrikimų ir avarijų prevencija bei tyrimas.</w:t>
            </w:r>
          </w:p>
        </w:tc>
      </w:tr>
      <w:tr w:rsidR="007A7B45" w:rsidRPr="007A7B45" w14:paraId="390E061E" w14:textId="77777777" w:rsidTr="00100B2B">
        <w:trPr>
          <w:trHeight w:val="733"/>
        </w:trPr>
        <w:tc>
          <w:tcPr>
            <w:tcW w:w="439" w:type="dxa"/>
            <w:vAlign w:val="center"/>
          </w:tcPr>
          <w:p w14:paraId="390E061C" w14:textId="36439607" w:rsidR="007A7B45" w:rsidRPr="007A7B45" w:rsidRDefault="008A0FE3" w:rsidP="00A019F0">
            <w:pPr>
              <w:tabs>
                <w:tab w:val="left" w:pos="1418"/>
              </w:tabs>
              <w:ind w:firstLine="0"/>
              <w:rPr>
                <w:rFonts w:ascii="Arial" w:hAnsi="Arial" w:cs="Arial"/>
                <w:sz w:val="20"/>
              </w:rPr>
            </w:pPr>
            <w:r>
              <w:rPr>
                <w:rFonts w:ascii="Arial" w:hAnsi="Arial" w:cs="Arial"/>
                <w:sz w:val="20"/>
              </w:rPr>
              <w:lastRenderedPageBreak/>
              <w:t>9</w:t>
            </w:r>
          </w:p>
        </w:tc>
        <w:tc>
          <w:tcPr>
            <w:tcW w:w="9200" w:type="dxa"/>
            <w:vAlign w:val="center"/>
          </w:tcPr>
          <w:p w14:paraId="390E061D" w14:textId="77777777" w:rsidR="007A7B45" w:rsidRPr="007A7B45" w:rsidRDefault="007A7B45" w:rsidP="00A019F0">
            <w:pPr>
              <w:tabs>
                <w:tab w:val="left" w:pos="1418"/>
              </w:tabs>
              <w:ind w:firstLine="0"/>
              <w:rPr>
                <w:rFonts w:ascii="Arial" w:hAnsi="Arial" w:cs="Arial"/>
                <w:sz w:val="20"/>
              </w:rPr>
            </w:pPr>
            <w:r w:rsidRPr="007A7B45">
              <w:rPr>
                <w:rFonts w:ascii="Arial" w:hAnsi="Arial" w:cs="Arial"/>
                <w:sz w:val="20"/>
              </w:rPr>
              <w:t>Elektros įrenginių eksploatavimo, naudojimo, bandymų ir apsaugos taisyklės, jų paskirtis, taikymo sritys ir reikalavimai.</w:t>
            </w:r>
          </w:p>
        </w:tc>
      </w:tr>
      <w:tr w:rsidR="007A7B45" w:rsidRPr="007A7B45" w14:paraId="390E0621" w14:textId="77777777" w:rsidTr="00100B2B">
        <w:trPr>
          <w:trHeight w:val="699"/>
        </w:trPr>
        <w:tc>
          <w:tcPr>
            <w:tcW w:w="439" w:type="dxa"/>
            <w:vAlign w:val="center"/>
          </w:tcPr>
          <w:p w14:paraId="390E061F" w14:textId="698B1BBD" w:rsidR="007A7B45" w:rsidRPr="007A7B45" w:rsidRDefault="008A0FE3" w:rsidP="00A019F0">
            <w:pPr>
              <w:tabs>
                <w:tab w:val="left" w:pos="1418"/>
              </w:tabs>
              <w:ind w:firstLine="0"/>
              <w:rPr>
                <w:rFonts w:ascii="Arial" w:hAnsi="Arial" w:cs="Arial"/>
                <w:sz w:val="20"/>
              </w:rPr>
            </w:pPr>
            <w:r>
              <w:rPr>
                <w:rFonts w:ascii="Arial" w:hAnsi="Arial" w:cs="Arial"/>
                <w:sz w:val="20"/>
              </w:rPr>
              <w:t>10</w:t>
            </w:r>
          </w:p>
        </w:tc>
        <w:tc>
          <w:tcPr>
            <w:tcW w:w="9200" w:type="dxa"/>
            <w:vAlign w:val="center"/>
          </w:tcPr>
          <w:p w14:paraId="390E0620" w14:textId="77777777" w:rsidR="007A7B45" w:rsidRPr="007A7B45" w:rsidRDefault="007A7B45" w:rsidP="00A019F0">
            <w:pPr>
              <w:tabs>
                <w:tab w:val="left" w:pos="1418"/>
              </w:tabs>
              <w:ind w:firstLine="0"/>
              <w:rPr>
                <w:rFonts w:ascii="Arial" w:hAnsi="Arial" w:cs="Arial"/>
                <w:sz w:val="20"/>
              </w:rPr>
            </w:pPr>
            <w:r w:rsidRPr="007A7B45">
              <w:rPr>
                <w:rFonts w:ascii="Arial" w:hAnsi="Arial" w:cs="Arial"/>
                <w:sz w:val="20"/>
              </w:rPr>
              <w:t>Visų paskirčių elektros įrenginių įrengimo taisyklės, jų paskirtis, taikymo sritys, bendros nuostatos ir svarbiausi reikalavimai.</w:t>
            </w:r>
          </w:p>
        </w:tc>
      </w:tr>
      <w:tr w:rsidR="007A7B45" w:rsidRPr="007A7B45" w14:paraId="390E0624" w14:textId="77777777" w:rsidTr="00100B2B">
        <w:trPr>
          <w:trHeight w:val="413"/>
        </w:trPr>
        <w:tc>
          <w:tcPr>
            <w:tcW w:w="439" w:type="dxa"/>
            <w:vAlign w:val="center"/>
          </w:tcPr>
          <w:p w14:paraId="390E0622" w14:textId="4DD51760" w:rsidR="007A7B45" w:rsidRPr="007A7B45" w:rsidRDefault="008A0FE3" w:rsidP="00A019F0">
            <w:pPr>
              <w:tabs>
                <w:tab w:val="left" w:pos="1418"/>
              </w:tabs>
              <w:ind w:firstLine="0"/>
              <w:rPr>
                <w:rFonts w:ascii="Arial" w:hAnsi="Arial" w:cs="Arial"/>
                <w:sz w:val="20"/>
              </w:rPr>
            </w:pPr>
            <w:r>
              <w:rPr>
                <w:rFonts w:ascii="Arial" w:hAnsi="Arial" w:cs="Arial"/>
                <w:sz w:val="20"/>
              </w:rPr>
              <w:t>11</w:t>
            </w:r>
          </w:p>
        </w:tc>
        <w:tc>
          <w:tcPr>
            <w:tcW w:w="9200" w:type="dxa"/>
            <w:vAlign w:val="center"/>
          </w:tcPr>
          <w:p w14:paraId="390E0623" w14:textId="77777777" w:rsidR="007A7B45" w:rsidRPr="007A7B45" w:rsidRDefault="007A7B45" w:rsidP="00A019F0">
            <w:pPr>
              <w:tabs>
                <w:tab w:val="left" w:pos="1418"/>
              </w:tabs>
              <w:ind w:firstLine="0"/>
              <w:rPr>
                <w:rFonts w:ascii="Arial" w:hAnsi="Arial" w:cs="Arial"/>
                <w:sz w:val="20"/>
              </w:rPr>
            </w:pPr>
            <w:r w:rsidRPr="007A7B45">
              <w:rPr>
                <w:rFonts w:ascii="Arial" w:hAnsi="Arial" w:cs="Arial"/>
                <w:sz w:val="20"/>
              </w:rPr>
              <w:t>Saugos, eksploatuojant elektros įrenginius, taisyklių paskirtis, pagrindiniai reikalavimai.</w:t>
            </w:r>
          </w:p>
        </w:tc>
      </w:tr>
      <w:tr w:rsidR="007A7B45" w:rsidRPr="007A7B45" w14:paraId="390E0627" w14:textId="77777777" w:rsidTr="00100B2B">
        <w:trPr>
          <w:trHeight w:val="419"/>
        </w:trPr>
        <w:tc>
          <w:tcPr>
            <w:tcW w:w="439" w:type="dxa"/>
            <w:vAlign w:val="center"/>
          </w:tcPr>
          <w:p w14:paraId="390E0625" w14:textId="1786CA69" w:rsidR="007A7B45" w:rsidRPr="007A7B45" w:rsidRDefault="008A0FE3" w:rsidP="00A019F0">
            <w:pPr>
              <w:tabs>
                <w:tab w:val="left" w:pos="1418"/>
              </w:tabs>
              <w:ind w:firstLine="0"/>
              <w:rPr>
                <w:rFonts w:ascii="Arial" w:hAnsi="Arial" w:cs="Arial"/>
                <w:sz w:val="20"/>
              </w:rPr>
            </w:pPr>
            <w:r>
              <w:rPr>
                <w:rFonts w:ascii="Arial" w:hAnsi="Arial" w:cs="Arial"/>
                <w:sz w:val="20"/>
              </w:rPr>
              <w:t>12</w:t>
            </w:r>
          </w:p>
        </w:tc>
        <w:tc>
          <w:tcPr>
            <w:tcW w:w="9200" w:type="dxa"/>
            <w:vAlign w:val="center"/>
          </w:tcPr>
          <w:p w14:paraId="390E0626" w14:textId="77777777" w:rsidR="007A7B45" w:rsidRPr="007A7B45" w:rsidRDefault="007A7B45" w:rsidP="00A019F0">
            <w:pPr>
              <w:tabs>
                <w:tab w:val="left" w:pos="1418"/>
              </w:tabs>
              <w:ind w:firstLine="0"/>
              <w:rPr>
                <w:rFonts w:ascii="Arial" w:hAnsi="Arial" w:cs="Arial"/>
                <w:sz w:val="20"/>
              </w:rPr>
            </w:pPr>
            <w:r w:rsidRPr="007A7B45">
              <w:rPr>
                <w:rFonts w:ascii="Arial" w:hAnsi="Arial" w:cs="Arial"/>
                <w:sz w:val="20"/>
              </w:rPr>
              <w:t xml:space="preserve"> Naudojamų įrengimų, medžiagų ir gaminių saugai keliami reikalavimai.</w:t>
            </w:r>
          </w:p>
        </w:tc>
      </w:tr>
      <w:tr w:rsidR="007A7B45" w:rsidRPr="007A7B45" w14:paraId="390E062A" w14:textId="77777777" w:rsidTr="00100B2B">
        <w:trPr>
          <w:trHeight w:val="695"/>
        </w:trPr>
        <w:tc>
          <w:tcPr>
            <w:tcW w:w="439" w:type="dxa"/>
            <w:vAlign w:val="center"/>
          </w:tcPr>
          <w:p w14:paraId="390E0628" w14:textId="632DF84A" w:rsidR="007A7B45" w:rsidRPr="007A7B45" w:rsidRDefault="008A0FE3" w:rsidP="00A019F0">
            <w:pPr>
              <w:tabs>
                <w:tab w:val="left" w:pos="1418"/>
              </w:tabs>
              <w:ind w:firstLine="0"/>
              <w:rPr>
                <w:rFonts w:ascii="Arial" w:hAnsi="Arial" w:cs="Arial"/>
                <w:sz w:val="20"/>
              </w:rPr>
            </w:pPr>
            <w:r>
              <w:rPr>
                <w:rFonts w:ascii="Arial" w:hAnsi="Arial" w:cs="Arial"/>
                <w:sz w:val="20"/>
              </w:rPr>
              <w:t>13</w:t>
            </w:r>
          </w:p>
        </w:tc>
        <w:tc>
          <w:tcPr>
            <w:tcW w:w="9200" w:type="dxa"/>
            <w:vAlign w:val="center"/>
          </w:tcPr>
          <w:p w14:paraId="390E0629" w14:textId="77777777" w:rsidR="007A7B45" w:rsidRPr="007A7B45" w:rsidRDefault="007A7B45" w:rsidP="00A019F0">
            <w:pPr>
              <w:tabs>
                <w:tab w:val="left" w:pos="1418"/>
              </w:tabs>
              <w:ind w:firstLine="0"/>
              <w:rPr>
                <w:rFonts w:ascii="Arial" w:hAnsi="Arial" w:cs="Arial"/>
                <w:sz w:val="20"/>
              </w:rPr>
            </w:pPr>
            <w:r w:rsidRPr="007A7B45">
              <w:rPr>
                <w:rFonts w:ascii="Arial" w:hAnsi="Arial" w:cs="Arial"/>
                <w:sz w:val="20"/>
              </w:rPr>
              <w:t xml:space="preserve">Teisės aktai, reglamentuojantys darbuotojų saugų darbą, gaisrinę saugą, aplinkosaugą. Jų paskirtis, taikymo sritys, bendrosios nuostatos. </w:t>
            </w:r>
          </w:p>
        </w:tc>
      </w:tr>
      <w:tr w:rsidR="007A7B45" w:rsidRPr="007A7B45" w14:paraId="390E062D" w14:textId="77777777" w:rsidTr="00100B2B">
        <w:trPr>
          <w:trHeight w:val="407"/>
        </w:trPr>
        <w:tc>
          <w:tcPr>
            <w:tcW w:w="439" w:type="dxa"/>
            <w:vAlign w:val="center"/>
          </w:tcPr>
          <w:p w14:paraId="390E062B" w14:textId="5D059530" w:rsidR="007A7B45" w:rsidRPr="007A7B45" w:rsidRDefault="008A0FE3" w:rsidP="00A019F0">
            <w:pPr>
              <w:tabs>
                <w:tab w:val="left" w:pos="1418"/>
              </w:tabs>
              <w:ind w:firstLine="0"/>
              <w:rPr>
                <w:rFonts w:ascii="Arial" w:hAnsi="Arial" w:cs="Arial"/>
                <w:sz w:val="20"/>
              </w:rPr>
            </w:pPr>
            <w:r>
              <w:rPr>
                <w:rFonts w:ascii="Arial" w:hAnsi="Arial" w:cs="Arial"/>
                <w:sz w:val="20"/>
              </w:rPr>
              <w:t>14</w:t>
            </w:r>
          </w:p>
        </w:tc>
        <w:tc>
          <w:tcPr>
            <w:tcW w:w="9200" w:type="dxa"/>
            <w:vAlign w:val="center"/>
          </w:tcPr>
          <w:p w14:paraId="390E062C" w14:textId="77777777" w:rsidR="007A7B45" w:rsidRPr="007A7B45" w:rsidRDefault="007A7B45" w:rsidP="00A019F0">
            <w:pPr>
              <w:tabs>
                <w:tab w:val="left" w:pos="1418"/>
              </w:tabs>
              <w:ind w:firstLine="0"/>
              <w:rPr>
                <w:rFonts w:ascii="Arial" w:hAnsi="Arial" w:cs="Arial"/>
                <w:sz w:val="20"/>
              </w:rPr>
            </w:pPr>
            <w:r w:rsidRPr="007A7B45">
              <w:rPr>
                <w:rFonts w:ascii="Arial" w:hAnsi="Arial" w:cs="Arial"/>
                <w:sz w:val="20"/>
              </w:rPr>
              <w:t xml:space="preserve">Pirmosios </w:t>
            </w:r>
            <w:proofErr w:type="spellStart"/>
            <w:r w:rsidRPr="007A7B45">
              <w:rPr>
                <w:rFonts w:ascii="Arial" w:hAnsi="Arial" w:cs="Arial"/>
                <w:sz w:val="20"/>
              </w:rPr>
              <w:t>medicininiės</w:t>
            </w:r>
            <w:proofErr w:type="spellEnd"/>
            <w:r w:rsidRPr="007A7B45">
              <w:rPr>
                <w:rFonts w:ascii="Arial" w:hAnsi="Arial" w:cs="Arial"/>
                <w:sz w:val="20"/>
              </w:rPr>
              <w:t xml:space="preserve"> pagalbos suteikimas.</w:t>
            </w:r>
          </w:p>
        </w:tc>
      </w:tr>
      <w:tr w:rsidR="007A7B45" w:rsidRPr="007A7B45" w14:paraId="390E0630" w14:textId="77777777" w:rsidTr="00100B2B">
        <w:trPr>
          <w:trHeight w:val="426"/>
        </w:trPr>
        <w:tc>
          <w:tcPr>
            <w:tcW w:w="439" w:type="dxa"/>
            <w:vAlign w:val="center"/>
          </w:tcPr>
          <w:p w14:paraId="390E062E" w14:textId="42B43FCE" w:rsidR="007A7B45" w:rsidRPr="007A7B45" w:rsidRDefault="008A0FE3" w:rsidP="00A019F0">
            <w:pPr>
              <w:tabs>
                <w:tab w:val="left" w:pos="1418"/>
              </w:tabs>
              <w:ind w:firstLine="0"/>
              <w:rPr>
                <w:rFonts w:ascii="Arial" w:hAnsi="Arial" w:cs="Arial"/>
                <w:sz w:val="20"/>
              </w:rPr>
            </w:pPr>
            <w:r>
              <w:rPr>
                <w:rFonts w:ascii="Arial" w:hAnsi="Arial" w:cs="Arial"/>
                <w:sz w:val="20"/>
              </w:rPr>
              <w:t>15</w:t>
            </w:r>
          </w:p>
        </w:tc>
        <w:tc>
          <w:tcPr>
            <w:tcW w:w="9200" w:type="dxa"/>
            <w:vAlign w:val="center"/>
          </w:tcPr>
          <w:p w14:paraId="390E062F" w14:textId="77777777" w:rsidR="007A7B45" w:rsidRPr="007A7B45" w:rsidRDefault="007A7B45" w:rsidP="00A019F0">
            <w:pPr>
              <w:tabs>
                <w:tab w:val="left" w:pos="1418"/>
              </w:tabs>
              <w:ind w:firstLine="0"/>
              <w:rPr>
                <w:rFonts w:ascii="Arial" w:hAnsi="Arial" w:cs="Arial"/>
                <w:sz w:val="20"/>
              </w:rPr>
            </w:pPr>
            <w:r w:rsidRPr="007A7B45">
              <w:rPr>
                <w:rFonts w:ascii="Arial" w:hAnsi="Arial" w:cs="Arial"/>
                <w:sz w:val="20"/>
              </w:rPr>
              <w:t>Atsakomybė už teisės aktų reikalavimų nevykdymą.</w:t>
            </w:r>
          </w:p>
        </w:tc>
      </w:tr>
    </w:tbl>
    <w:p w14:paraId="390E0631" w14:textId="77777777" w:rsidR="00E01E46" w:rsidRPr="00AA3012" w:rsidRDefault="00E01E46" w:rsidP="00A019F0">
      <w:pPr>
        <w:pStyle w:val="Sraopastraipa"/>
        <w:ind w:left="0" w:firstLine="0"/>
        <w:rPr>
          <w:rFonts w:ascii="Arial" w:hAnsi="Arial" w:cs="Arial"/>
          <w:b/>
          <w:sz w:val="20"/>
        </w:rPr>
      </w:pPr>
    </w:p>
    <w:p w14:paraId="390E0632" w14:textId="77777777" w:rsidR="005A3133" w:rsidRDefault="00993F4F" w:rsidP="00A019F0">
      <w:pPr>
        <w:ind w:firstLine="0"/>
        <w:rPr>
          <w:rFonts w:ascii="Arial" w:hAnsi="Arial" w:cs="Arial"/>
          <w:b/>
          <w:sz w:val="20"/>
        </w:rPr>
      </w:pPr>
      <w:r w:rsidRPr="00402DCC">
        <w:rPr>
          <w:rFonts w:ascii="Arial" w:hAnsi="Arial" w:cs="Arial"/>
          <w:b/>
          <w:sz w:val="20"/>
        </w:rPr>
        <w:t>7.</w:t>
      </w:r>
      <w:r w:rsidR="00370372" w:rsidRPr="00402DCC">
        <w:rPr>
          <w:rFonts w:ascii="Arial" w:hAnsi="Arial" w:cs="Arial"/>
          <w:b/>
          <w:sz w:val="20"/>
        </w:rPr>
        <w:t>8</w:t>
      </w:r>
      <w:r w:rsidRPr="00402DCC">
        <w:rPr>
          <w:rFonts w:ascii="Arial" w:hAnsi="Arial" w:cs="Arial"/>
          <w:b/>
          <w:sz w:val="20"/>
        </w:rPr>
        <w:t xml:space="preserve">. </w:t>
      </w:r>
      <w:r w:rsidR="007A7982" w:rsidRPr="00402DCC">
        <w:rPr>
          <w:rFonts w:ascii="Arial" w:hAnsi="Arial" w:cs="Arial"/>
          <w:b/>
          <w:sz w:val="20"/>
        </w:rPr>
        <w:t>Teisės aktų sąrašas:</w:t>
      </w:r>
    </w:p>
    <w:p w14:paraId="390E0633" w14:textId="77777777" w:rsidR="00E545FE" w:rsidRPr="00AA3012" w:rsidRDefault="00E545FE" w:rsidP="00A019F0">
      <w:pPr>
        <w:ind w:firstLine="0"/>
        <w:rPr>
          <w:rFonts w:ascii="Arial" w:hAnsi="Arial" w:cs="Arial"/>
          <w:sz w:val="20"/>
        </w:rPr>
      </w:pPr>
    </w:p>
    <w:p w14:paraId="390E0634" w14:textId="2F975708" w:rsidR="00581A2A" w:rsidRPr="00AA3012" w:rsidRDefault="00581A2A" w:rsidP="00A019F0">
      <w:pPr>
        <w:ind w:firstLine="0"/>
        <w:rPr>
          <w:rFonts w:ascii="Arial" w:hAnsi="Arial" w:cs="Arial"/>
          <w:bCs/>
          <w:sz w:val="20"/>
        </w:rPr>
      </w:pPr>
      <w:r>
        <w:rPr>
          <w:rFonts w:ascii="Arial" w:hAnsi="Arial" w:cs="Arial"/>
          <w:bCs/>
          <w:sz w:val="20"/>
        </w:rPr>
        <w:t>1.</w:t>
      </w:r>
      <w:r w:rsidR="00245900">
        <w:rPr>
          <w:rFonts w:ascii="Arial" w:hAnsi="Arial" w:cs="Arial"/>
          <w:bCs/>
          <w:sz w:val="20"/>
        </w:rPr>
        <w:t xml:space="preserve"> </w:t>
      </w:r>
      <w:r w:rsidRPr="00AA3012">
        <w:rPr>
          <w:rFonts w:ascii="Arial" w:hAnsi="Arial" w:cs="Arial"/>
          <w:bCs/>
          <w:sz w:val="20"/>
        </w:rPr>
        <w:t>Energetikos įstatymas</w:t>
      </w:r>
      <w:r w:rsidR="000653A8">
        <w:rPr>
          <w:rFonts w:ascii="Arial" w:hAnsi="Arial" w:cs="Arial"/>
          <w:bCs/>
          <w:sz w:val="20"/>
        </w:rPr>
        <w:t>.</w:t>
      </w:r>
    </w:p>
    <w:p w14:paraId="390E0635" w14:textId="0542B146" w:rsidR="00581A2A" w:rsidRPr="00AA3012" w:rsidRDefault="00581A2A" w:rsidP="00A019F0">
      <w:pPr>
        <w:ind w:firstLine="0"/>
        <w:rPr>
          <w:rFonts w:ascii="Arial" w:hAnsi="Arial" w:cs="Arial"/>
          <w:bCs/>
          <w:sz w:val="20"/>
        </w:rPr>
      </w:pPr>
      <w:r>
        <w:rPr>
          <w:rFonts w:ascii="Arial" w:hAnsi="Arial" w:cs="Arial"/>
          <w:bCs/>
          <w:sz w:val="20"/>
        </w:rPr>
        <w:t>2.</w:t>
      </w:r>
      <w:r w:rsidR="00245900">
        <w:rPr>
          <w:rFonts w:ascii="Arial" w:hAnsi="Arial" w:cs="Arial"/>
          <w:bCs/>
          <w:sz w:val="20"/>
        </w:rPr>
        <w:t xml:space="preserve"> </w:t>
      </w:r>
      <w:r w:rsidRPr="00AA3012">
        <w:rPr>
          <w:rFonts w:ascii="Arial" w:hAnsi="Arial" w:cs="Arial"/>
          <w:bCs/>
          <w:sz w:val="20"/>
        </w:rPr>
        <w:t>Elektros energetikos įstatymas</w:t>
      </w:r>
      <w:r w:rsidR="000653A8">
        <w:rPr>
          <w:rFonts w:ascii="Arial" w:hAnsi="Arial" w:cs="Arial"/>
          <w:bCs/>
          <w:sz w:val="20"/>
        </w:rPr>
        <w:t>.</w:t>
      </w:r>
    </w:p>
    <w:p w14:paraId="390E0636" w14:textId="4E815914" w:rsidR="005A3133" w:rsidRPr="00AA3012" w:rsidRDefault="00107A0D" w:rsidP="00A019F0">
      <w:pPr>
        <w:ind w:firstLine="0"/>
        <w:rPr>
          <w:rFonts w:ascii="Arial" w:hAnsi="Arial" w:cs="Arial"/>
          <w:bCs/>
          <w:sz w:val="20"/>
        </w:rPr>
      </w:pPr>
      <w:r>
        <w:rPr>
          <w:rFonts w:ascii="Arial" w:hAnsi="Arial" w:cs="Arial"/>
          <w:bCs/>
          <w:sz w:val="20"/>
        </w:rPr>
        <w:t>3.</w:t>
      </w:r>
      <w:r w:rsidR="00245900">
        <w:rPr>
          <w:rFonts w:ascii="Arial" w:hAnsi="Arial" w:cs="Arial"/>
          <w:bCs/>
          <w:sz w:val="20"/>
        </w:rPr>
        <w:t xml:space="preserve"> </w:t>
      </w:r>
      <w:r w:rsidR="005A3133" w:rsidRPr="00AA3012">
        <w:rPr>
          <w:rFonts w:ascii="Arial" w:hAnsi="Arial" w:cs="Arial"/>
          <w:bCs/>
          <w:sz w:val="20"/>
        </w:rPr>
        <w:t>Lietuvos Respublikos administracinių nusižengimų kodeksas</w:t>
      </w:r>
      <w:r w:rsidR="000653A8">
        <w:rPr>
          <w:rFonts w:ascii="Arial" w:hAnsi="Arial" w:cs="Arial"/>
          <w:bCs/>
          <w:sz w:val="20"/>
        </w:rPr>
        <w:t>.</w:t>
      </w:r>
    </w:p>
    <w:p w14:paraId="390E0637" w14:textId="59B47850" w:rsidR="005A3133" w:rsidRPr="00AA3012" w:rsidRDefault="00107A0D" w:rsidP="00A019F0">
      <w:pPr>
        <w:ind w:firstLine="0"/>
        <w:rPr>
          <w:rFonts w:ascii="Arial" w:hAnsi="Arial" w:cs="Arial"/>
          <w:bCs/>
          <w:sz w:val="20"/>
        </w:rPr>
      </w:pPr>
      <w:r>
        <w:rPr>
          <w:rFonts w:ascii="Arial" w:hAnsi="Arial" w:cs="Arial"/>
          <w:bCs/>
          <w:sz w:val="20"/>
        </w:rPr>
        <w:t>4.</w:t>
      </w:r>
      <w:r w:rsidR="00245900">
        <w:rPr>
          <w:rFonts w:ascii="Arial" w:hAnsi="Arial" w:cs="Arial"/>
          <w:bCs/>
          <w:sz w:val="20"/>
        </w:rPr>
        <w:t xml:space="preserve"> </w:t>
      </w:r>
      <w:r w:rsidR="005A3133" w:rsidRPr="00AA3012">
        <w:rPr>
          <w:rFonts w:ascii="Arial" w:hAnsi="Arial" w:cs="Arial"/>
          <w:bCs/>
          <w:sz w:val="20"/>
        </w:rPr>
        <w:t>Statybos techninis reglamentas STR 2.01.06</w:t>
      </w:r>
      <w:r w:rsidR="00052EB4">
        <w:rPr>
          <w:rFonts w:ascii="Arial" w:hAnsi="Arial" w:cs="Arial"/>
          <w:bCs/>
          <w:sz w:val="20"/>
        </w:rPr>
        <w:t xml:space="preserve"> </w:t>
      </w:r>
      <w:r w:rsidR="005A3133" w:rsidRPr="00AA3012">
        <w:rPr>
          <w:rFonts w:ascii="Arial" w:hAnsi="Arial" w:cs="Arial"/>
          <w:bCs/>
          <w:sz w:val="20"/>
        </w:rPr>
        <w:t>Statinių apsauga nuo žaibo. Išorinė statinių apsauga nuo žaibo</w:t>
      </w:r>
      <w:r w:rsidR="000653A8">
        <w:rPr>
          <w:rFonts w:ascii="Arial" w:hAnsi="Arial" w:cs="Arial"/>
          <w:bCs/>
          <w:sz w:val="20"/>
        </w:rPr>
        <w:t>.</w:t>
      </w:r>
    </w:p>
    <w:p w14:paraId="390E0638" w14:textId="271119B0" w:rsidR="005A3133" w:rsidRPr="00AA3012" w:rsidRDefault="00107A0D" w:rsidP="00A019F0">
      <w:pPr>
        <w:ind w:firstLine="0"/>
        <w:rPr>
          <w:rFonts w:ascii="Arial" w:hAnsi="Arial" w:cs="Arial"/>
          <w:bCs/>
          <w:sz w:val="20"/>
        </w:rPr>
      </w:pPr>
      <w:r>
        <w:rPr>
          <w:rFonts w:ascii="Arial" w:hAnsi="Arial" w:cs="Arial"/>
          <w:bCs/>
          <w:sz w:val="20"/>
        </w:rPr>
        <w:t>5.</w:t>
      </w:r>
      <w:r w:rsidR="00245900">
        <w:rPr>
          <w:rFonts w:ascii="Arial" w:hAnsi="Arial" w:cs="Arial"/>
          <w:bCs/>
          <w:sz w:val="20"/>
        </w:rPr>
        <w:t xml:space="preserve"> </w:t>
      </w:r>
      <w:r w:rsidR="005A3133" w:rsidRPr="00AA3012">
        <w:rPr>
          <w:rFonts w:ascii="Arial" w:hAnsi="Arial" w:cs="Arial"/>
          <w:bCs/>
          <w:sz w:val="20"/>
        </w:rPr>
        <w:t>Bendrosios gaisrinės saugos taisyklės</w:t>
      </w:r>
      <w:r w:rsidR="000653A8">
        <w:rPr>
          <w:rFonts w:ascii="Arial" w:hAnsi="Arial" w:cs="Arial"/>
          <w:bCs/>
          <w:sz w:val="20"/>
        </w:rPr>
        <w:t>.</w:t>
      </w:r>
    </w:p>
    <w:p w14:paraId="390E0639" w14:textId="39D9A6F9" w:rsidR="005A3133" w:rsidRPr="00AA3012" w:rsidRDefault="00107A0D" w:rsidP="00A019F0">
      <w:pPr>
        <w:ind w:firstLine="0"/>
        <w:rPr>
          <w:rFonts w:ascii="Arial" w:hAnsi="Arial" w:cs="Arial"/>
          <w:bCs/>
          <w:sz w:val="20"/>
        </w:rPr>
      </w:pPr>
      <w:r>
        <w:rPr>
          <w:rFonts w:ascii="Arial" w:hAnsi="Arial" w:cs="Arial"/>
          <w:bCs/>
          <w:sz w:val="20"/>
        </w:rPr>
        <w:t>6.</w:t>
      </w:r>
      <w:r w:rsidR="00245900">
        <w:rPr>
          <w:rFonts w:ascii="Arial" w:hAnsi="Arial" w:cs="Arial"/>
          <w:bCs/>
          <w:sz w:val="20"/>
        </w:rPr>
        <w:t xml:space="preserve"> </w:t>
      </w:r>
      <w:r w:rsidR="005A3133" w:rsidRPr="00AA3012">
        <w:rPr>
          <w:rFonts w:ascii="Arial" w:hAnsi="Arial" w:cs="Arial"/>
          <w:bCs/>
          <w:sz w:val="20"/>
        </w:rPr>
        <w:t>Suaugusio žmogaus gaivinimo standartas</w:t>
      </w:r>
      <w:r w:rsidR="000653A8">
        <w:rPr>
          <w:rFonts w:ascii="Arial" w:hAnsi="Arial" w:cs="Arial"/>
          <w:bCs/>
          <w:sz w:val="20"/>
        </w:rPr>
        <w:t>.</w:t>
      </w:r>
    </w:p>
    <w:p w14:paraId="390E063A" w14:textId="451672FF" w:rsidR="005A3133" w:rsidRPr="00AA3012" w:rsidRDefault="00107A0D" w:rsidP="00A019F0">
      <w:pPr>
        <w:ind w:firstLine="0"/>
        <w:rPr>
          <w:rFonts w:ascii="Arial" w:hAnsi="Arial" w:cs="Arial"/>
          <w:bCs/>
          <w:sz w:val="20"/>
        </w:rPr>
      </w:pPr>
      <w:r>
        <w:rPr>
          <w:rFonts w:ascii="Arial" w:hAnsi="Arial" w:cs="Arial"/>
          <w:bCs/>
          <w:sz w:val="20"/>
        </w:rPr>
        <w:t>7.</w:t>
      </w:r>
      <w:r w:rsidR="00581A2A" w:rsidRPr="00581A2A">
        <w:rPr>
          <w:rFonts w:ascii="Arial" w:hAnsi="Arial" w:cs="Arial"/>
          <w:bCs/>
          <w:sz w:val="20"/>
        </w:rPr>
        <w:t xml:space="preserve"> </w:t>
      </w:r>
      <w:r w:rsidR="00581A2A" w:rsidRPr="00AA3012">
        <w:rPr>
          <w:rFonts w:ascii="Arial" w:hAnsi="Arial" w:cs="Arial"/>
          <w:bCs/>
          <w:sz w:val="20"/>
        </w:rPr>
        <w:t xml:space="preserve">Energetikos objektus, įrenginius </w:t>
      </w:r>
      <w:r w:rsidR="008504B6" w:rsidRPr="008504B6">
        <w:rPr>
          <w:rFonts w:ascii="Arial" w:hAnsi="Arial" w:cs="Arial"/>
          <w:bCs/>
          <w:sz w:val="20"/>
        </w:rPr>
        <w:t>įrengianč</w:t>
      </w:r>
      <w:r w:rsidR="00052EB4" w:rsidRPr="008504B6">
        <w:rPr>
          <w:rFonts w:ascii="Arial" w:hAnsi="Arial" w:cs="Arial"/>
          <w:bCs/>
          <w:sz w:val="20"/>
        </w:rPr>
        <w:t>ių ir (ar)</w:t>
      </w:r>
      <w:r w:rsidR="00052EB4">
        <w:rPr>
          <w:rFonts w:ascii="Arial" w:hAnsi="Arial" w:cs="Arial"/>
          <w:bCs/>
          <w:sz w:val="20"/>
        </w:rPr>
        <w:t xml:space="preserve"> </w:t>
      </w:r>
      <w:r w:rsidR="00581A2A" w:rsidRPr="00AA3012">
        <w:rPr>
          <w:rFonts w:ascii="Arial" w:hAnsi="Arial" w:cs="Arial"/>
          <w:bCs/>
          <w:sz w:val="20"/>
        </w:rPr>
        <w:t>eksploatuojančių darbuotojų atestavimo tvarkos aprašas</w:t>
      </w:r>
      <w:r w:rsidR="000653A8">
        <w:rPr>
          <w:rFonts w:ascii="Arial" w:hAnsi="Arial" w:cs="Arial"/>
          <w:bCs/>
          <w:sz w:val="20"/>
        </w:rPr>
        <w:t>.</w:t>
      </w:r>
    </w:p>
    <w:p w14:paraId="390E063B" w14:textId="625513CB" w:rsidR="005A3133" w:rsidRPr="00AA3012" w:rsidRDefault="00107A0D" w:rsidP="00A019F0">
      <w:pPr>
        <w:ind w:firstLine="0"/>
        <w:rPr>
          <w:rFonts w:ascii="Arial" w:hAnsi="Arial" w:cs="Arial"/>
          <w:bCs/>
          <w:sz w:val="20"/>
        </w:rPr>
      </w:pPr>
      <w:r>
        <w:rPr>
          <w:rFonts w:ascii="Arial" w:hAnsi="Arial" w:cs="Arial"/>
          <w:bCs/>
          <w:sz w:val="20"/>
        </w:rPr>
        <w:t>8.</w:t>
      </w:r>
      <w:r w:rsidR="00245900">
        <w:rPr>
          <w:rFonts w:ascii="Arial" w:hAnsi="Arial" w:cs="Arial"/>
          <w:bCs/>
          <w:sz w:val="20"/>
        </w:rPr>
        <w:t xml:space="preserve"> </w:t>
      </w:r>
      <w:r w:rsidR="005A3133" w:rsidRPr="00AA3012">
        <w:rPr>
          <w:rFonts w:ascii="Arial" w:hAnsi="Arial" w:cs="Arial"/>
          <w:bCs/>
          <w:sz w:val="20"/>
        </w:rPr>
        <w:t>Saugos eksploatuojant elektros įrenginius taisyklės</w:t>
      </w:r>
      <w:r w:rsidR="000653A8">
        <w:rPr>
          <w:rFonts w:ascii="Arial" w:hAnsi="Arial" w:cs="Arial"/>
          <w:bCs/>
          <w:sz w:val="20"/>
        </w:rPr>
        <w:t>.</w:t>
      </w:r>
    </w:p>
    <w:p w14:paraId="390E063C" w14:textId="1805FB7E" w:rsidR="005A3133" w:rsidRPr="00AA3012" w:rsidRDefault="00107A0D" w:rsidP="00A019F0">
      <w:pPr>
        <w:ind w:firstLine="0"/>
        <w:rPr>
          <w:rFonts w:ascii="Arial" w:hAnsi="Arial" w:cs="Arial"/>
          <w:bCs/>
          <w:sz w:val="20"/>
        </w:rPr>
      </w:pPr>
      <w:r>
        <w:rPr>
          <w:rFonts w:ascii="Arial" w:hAnsi="Arial" w:cs="Arial"/>
          <w:bCs/>
          <w:sz w:val="20"/>
        </w:rPr>
        <w:t>9.</w:t>
      </w:r>
      <w:r w:rsidR="00245900">
        <w:rPr>
          <w:rFonts w:ascii="Arial" w:hAnsi="Arial" w:cs="Arial"/>
          <w:bCs/>
          <w:sz w:val="20"/>
        </w:rPr>
        <w:t xml:space="preserve"> </w:t>
      </w:r>
      <w:r w:rsidR="005A3133" w:rsidRPr="00AA3012">
        <w:rPr>
          <w:rFonts w:ascii="Arial" w:hAnsi="Arial" w:cs="Arial"/>
          <w:bCs/>
          <w:sz w:val="20"/>
        </w:rPr>
        <w:t>Elektrinių ir elektros tinklų eksploatavimo taisyklės</w:t>
      </w:r>
      <w:r w:rsidR="000653A8">
        <w:rPr>
          <w:rFonts w:ascii="Arial" w:hAnsi="Arial" w:cs="Arial"/>
          <w:bCs/>
          <w:sz w:val="20"/>
        </w:rPr>
        <w:t>.</w:t>
      </w:r>
    </w:p>
    <w:p w14:paraId="390E063D" w14:textId="3454FE67" w:rsidR="005A3133" w:rsidRPr="00AA3012" w:rsidRDefault="00107A0D" w:rsidP="00A019F0">
      <w:pPr>
        <w:ind w:firstLine="0"/>
        <w:rPr>
          <w:rFonts w:ascii="Arial" w:hAnsi="Arial" w:cs="Arial"/>
          <w:bCs/>
          <w:sz w:val="20"/>
        </w:rPr>
      </w:pPr>
      <w:r>
        <w:rPr>
          <w:rFonts w:ascii="Arial" w:hAnsi="Arial" w:cs="Arial"/>
          <w:bCs/>
          <w:sz w:val="20"/>
        </w:rPr>
        <w:t>10.</w:t>
      </w:r>
      <w:r w:rsidR="00245900">
        <w:rPr>
          <w:rFonts w:ascii="Arial" w:hAnsi="Arial" w:cs="Arial"/>
          <w:bCs/>
          <w:sz w:val="20"/>
        </w:rPr>
        <w:t xml:space="preserve"> </w:t>
      </w:r>
      <w:r w:rsidR="005A3133" w:rsidRPr="00AA3012">
        <w:rPr>
          <w:rFonts w:ascii="Arial" w:hAnsi="Arial" w:cs="Arial"/>
          <w:bCs/>
          <w:sz w:val="20"/>
        </w:rPr>
        <w:t>Elektros įrenginių bandymų normų ir apimties aprašas</w:t>
      </w:r>
      <w:r w:rsidR="000653A8">
        <w:rPr>
          <w:rFonts w:ascii="Arial" w:hAnsi="Arial" w:cs="Arial"/>
          <w:bCs/>
          <w:sz w:val="20"/>
        </w:rPr>
        <w:t>.</w:t>
      </w:r>
    </w:p>
    <w:p w14:paraId="390E063E" w14:textId="7D5E00B3" w:rsidR="005A3133" w:rsidRPr="00AA3012" w:rsidRDefault="00107A0D" w:rsidP="00A019F0">
      <w:pPr>
        <w:ind w:firstLine="0"/>
        <w:rPr>
          <w:rFonts w:ascii="Arial" w:hAnsi="Arial" w:cs="Arial"/>
          <w:bCs/>
          <w:sz w:val="20"/>
        </w:rPr>
      </w:pPr>
      <w:r>
        <w:rPr>
          <w:rFonts w:ascii="Arial" w:hAnsi="Arial" w:cs="Arial"/>
          <w:bCs/>
          <w:sz w:val="20"/>
        </w:rPr>
        <w:t>11.</w:t>
      </w:r>
      <w:r w:rsidR="00245900">
        <w:rPr>
          <w:rFonts w:ascii="Arial" w:hAnsi="Arial" w:cs="Arial"/>
          <w:bCs/>
          <w:sz w:val="20"/>
        </w:rPr>
        <w:t xml:space="preserve"> </w:t>
      </w:r>
      <w:r w:rsidR="005A3133" w:rsidRPr="00AA3012">
        <w:rPr>
          <w:rFonts w:ascii="Arial" w:hAnsi="Arial" w:cs="Arial"/>
          <w:bCs/>
          <w:sz w:val="20"/>
        </w:rPr>
        <w:t>Elektros įrenginių įrengimo bendrosios taisyklės</w:t>
      </w:r>
      <w:r w:rsidR="000653A8">
        <w:rPr>
          <w:rFonts w:ascii="Arial" w:hAnsi="Arial" w:cs="Arial"/>
          <w:bCs/>
          <w:sz w:val="20"/>
        </w:rPr>
        <w:t>.</w:t>
      </w:r>
    </w:p>
    <w:p w14:paraId="390E063F" w14:textId="367F5240" w:rsidR="005A3133" w:rsidRPr="00AA3012" w:rsidRDefault="00107A0D" w:rsidP="00A019F0">
      <w:pPr>
        <w:ind w:firstLine="0"/>
        <w:rPr>
          <w:rFonts w:ascii="Arial" w:hAnsi="Arial" w:cs="Arial"/>
          <w:bCs/>
          <w:sz w:val="20"/>
        </w:rPr>
      </w:pPr>
      <w:r>
        <w:rPr>
          <w:rFonts w:ascii="Arial" w:hAnsi="Arial" w:cs="Arial"/>
          <w:bCs/>
          <w:sz w:val="20"/>
        </w:rPr>
        <w:t>12.</w:t>
      </w:r>
      <w:r w:rsidR="00245900">
        <w:rPr>
          <w:rFonts w:ascii="Arial" w:hAnsi="Arial" w:cs="Arial"/>
          <w:bCs/>
          <w:sz w:val="20"/>
        </w:rPr>
        <w:t xml:space="preserve"> </w:t>
      </w:r>
      <w:r w:rsidR="005A3133" w:rsidRPr="00AA3012">
        <w:rPr>
          <w:rFonts w:ascii="Arial" w:hAnsi="Arial" w:cs="Arial"/>
          <w:bCs/>
          <w:sz w:val="20"/>
        </w:rPr>
        <w:t>Skirstyklų ir pastočių elektros įrenginių įrengimo taisyklės</w:t>
      </w:r>
      <w:r w:rsidR="000653A8">
        <w:rPr>
          <w:rFonts w:ascii="Arial" w:hAnsi="Arial" w:cs="Arial"/>
          <w:bCs/>
          <w:sz w:val="20"/>
        </w:rPr>
        <w:t>.</w:t>
      </w:r>
    </w:p>
    <w:p w14:paraId="390E0640" w14:textId="3DDADA66" w:rsidR="005A3133" w:rsidRPr="00AA3012" w:rsidRDefault="00107A0D" w:rsidP="00A019F0">
      <w:pPr>
        <w:ind w:firstLine="0"/>
        <w:rPr>
          <w:rFonts w:ascii="Arial" w:hAnsi="Arial" w:cs="Arial"/>
          <w:bCs/>
          <w:sz w:val="20"/>
        </w:rPr>
      </w:pPr>
      <w:r>
        <w:rPr>
          <w:rFonts w:ascii="Arial" w:hAnsi="Arial" w:cs="Arial"/>
          <w:bCs/>
          <w:sz w:val="20"/>
        </w:rPr>
        <w:t>13.</w:t>
      </w:r>
      <w:r w:rsidR="00245900">
        <w:rPr>
          <w:rFonts w:ascii="Arial" w:hAnsi="Arial" w:cs="Arial"/>
          <w:bCs/>
          <w:sz w:val="20"/>
        </w:rPr>
        <w:t xml:space="preserve"> </w:t>
      </w:r>
      <w:r w:rsidR="005A3133" w:rsidRPr="00AA3012">
        <w:rPr>
          <w:rFonts w:ascii="Arial" w:hAnsi="Arial" w:cs="Arial"/>
          <w:bCs/>
          <w:sz w:val="20"/>
        </w:rPr>
        <w:t>Elektros linijų ir instaliacijos įrengimo taisyklės</w:t>
      </w:r>
      <w:r w:rsidR="000653A8">
        <w:rPr>
          <w:rFonts w:ascii="Arial" w:hAnsi="Arial" w:cs="Arial"/>
          <w:bCs/>
          <w:sz w:val="20"/>
        </w:rPr>
        <w:t>.</w:t>
      </w:r>
    </w:p>
    <w:p w14:paraId="390E0641" w14:textId="6BDE7F7D" w:rsidR="005A3133" w:rsidRPr="00AA3012" w:rsidRDefault="00107A0D" w:rsidP="00A019F0">
      <w:pPr>
        <w:ind w:firstLine="0"/>
        <w:rPr>
          <w:rFonts w:ascii="Arial" w:hAnsi="Arial" w:cs="Arial"/>
          <w:bCs/>
          <w:sz w:val="20"/>
        </w:rPr>
      </w:pPr>
      <w:r>
        <w:rPr>
          <w:rFonts w:ascii="Arial" w:hAnsi="Arial" w:cs="Arial"/>
          <w:bCs/>
          <w:sz w:val="20"/>
        </w:rPr>
        <w:t>14.</w:t>
      </w:r>
      <w:r w:rsidR="00245900">
        <w:rPr>
          <w:rFonts w:ascii="Arial" w:hAnsi="Arial" w:cs="Arial"/>
          <w:bCs/>
          <w:sz w:val="20"/>
        </w:rPr>
        <w:t xml:space="preserve"> </w:t>
      </w:r>
      <w:r w:rsidR="005A3133" w:rsidRPr="00AA3012">
        <w:rPr>
          <w:rFonts w:ascii="Arial" w:hAnsi="Arial" w:cs="Arial"/>
          <w:bCs/>
          <w:sz w:val="20"/>
        </w:rPr>
        <w:t>Elektros įrenginių relinės apsaugos ir automatikos įrengimo taisyklės</w:t>
      </w:r>
      <w:r w:rsidR="000653A8">
        <w:rPr>
          <w:rFonts w:ascii="Arial" w:hAnsi="Arial" w:cs="Arial"/>
          <w:bCs/>
          <w:sz w:val="20"/>
        </w:rPr>
        <w:t>.</w:t>
      </w:r>
    </w:p>
    <w:p w14:paraId="390E0642" w14:textId="611BA7C7" w:rsidR="005A3133" w:rsidRPr="00AA3012" w:rsidRDefault="00107A0D" w:rsidP="00A019F0">
      <w:pPr>
        <w:ind w:firstLine="0"/>
        <w:rPr>
          <w:rFonts w:ascii="Arial" w:hAnsi="Arial" w:cs="Arial"/>
          <w:bCs/>
          <w:sz w:val="20"/>
        </w:rPr>
      </w:pPr>
      <w:r>
        <w:rPr>
          <w:rFonts w:ascii="Arial" w:hAnsi="Arial" w:cs="Arial"/>
          <w:bCs/>
          <w:sz w:val="20"/>
        </w:rPr>
        <w:t>15.</w:t>
      </w:r>
      <w:r w:rsidR="00245900">
        <w:rPr>
          <w:rFonts w:ascii="Arial" w:hAnsi="Arial" w:cs="Arial"/>
          <w:bCs/>
          <w:sz w:val="20"/>
        </w:rPr>
        <w:t xml:space="preserve"> </w:t>
      </w:r>
      <w:r w:rsidR="005A3133" w:rsidRPr="00AA3012">
        <w:rPr>
          <w:rFonts w:ascii="Arial" w:hAnsi="Arial" w:cs="Arial"/>
          <w:bCs/>
          <w:sz w:val="20"/>
        </w:rPr>
        <w:t>Specialiųjų patalpų ir technologinių procesų elektros įrenginių įrengimo taisyklės</w:t>
      </w:r>
      <w:r w:rsidR="000653A8">
        <w:rPr>
          <w:rFonts w:ascii="Arial" w:hAnsi="Arial" w:cs="Arial"/>
          <w:bCs/>
          <w:sz w:val="20"/>
        </w:rPr>
        <w:t>.</w:t>
      </w:r>
    </w:p>
    <w:p w14:paraId="390E0643" w14:textId="157F7276" w:rsidR="005A3133" w:rsidRPr="00AA3012" w:rsidRDefault="00107A0D" w:rsidP="00A019F0">
      <w:pPr>
        <w:ind w:firstLine="0"/>
        <w:rPr>
          <w:rFonts w:ascii="Arial" w:hAnsi="Arial" w:cs="Arial"/>
          <w:bCs/>
          <w:sz w:val="20"/>
        </w:rPr>
      </w:pPr>
      <w:r>
        <w:rPr>
          <w:rFonts w:ascii="Arial" w:hAnsi="Arial" w:cs="Arial"/>
          <w:bCs/>
          <w:sz w:val="20"/>
        </w:rPr>
        <w:t>16.</w:t>
      </w:r>
      <w:r w:rsidR="00245900">
        <w:rPr>
          <w:rFonts w:ascii="Arial" w:hAnsi="Arial" w:cs="Arial"/>
          <w:bCs/>
          <w:sz w:val="20"/>
        </w:rPr>
        <w:t xml:space="preserve"> </w:t>
      </w:r>
      <w:r w:rsidR="005A3133" w:rsidRPr="00AA3012">
        <w:rPr>
          <w:rFonts w:ascii="Arial" w:hAnsi="Arial" w:cs="Arial"/>
          <w:bCs/>
          <w:sz w:val="20"/>
        </w:rPr>
        <w:t>Galios elektros įrenginių įrengimo taisyklės</w:t>
      </w:r>
      <w:r w:rsidR="000653A8">
        <w:rPr>
          <w:rFonts w:ascii="Arial" w:hAnsi="Arial" w:cs="Arial"/>
          <w:bCs/>
          <w:sz w:val="20"/>
        </w:rPr>
        <w:t>.</w:t>
      </w:r>
    </w:p>
    <w:p w14:paraId="390E0644" w14:textId="7DD8DE6A" w:rsidR="005A3133" w:rsidRPr="00AA3012" w:rsidRDefault="00107A0D" w:rsidP="00A019F0">
      <w:pPr>
        <w:ind w:firstLine="0"/>
        <w:rPr>
          <w:rFonts w:ascii="Arial" w:hAnsi="Arial" w:cs="Arial"/>
          <w:bCs/>
          <w:sz w:val="20"/>
        </w:rPr>
      </w:pPr>
      <w:r>
        <w:rPr>
          <w:rFonts w:ascii="Arial" w:hAnsi="Arial" w:cs="Arial"/>
          <w:bCs/>
          <w:sz w:val="20"/>
        </w:rPr>
        <w:t>17.</w:t>
      </w:r>
      <w:r w:rsidR="00245900">
        <w:rPr>
          <w:rFonts w:ascii="Arial" w:hAnsi="Arial" w:cs="Arial"/>
          <w:bCs/>
          <w:sz w:val="20"/>
        </w:rPr>
        <w:t xml:space="preserve"> </w:t>
      </w:r>
      <w:r w:rsidR="005A3133" w:rsidRPr="00AA3012">
        <w:rPr>
          <w:rFonts w:ascii="Arial" w:hAnsi="Arial" w:cs="Arial"/>
          <w:bCs/>
          <w:sz w:val="20"/>
        </w:rPr>
        <w:t>Elektros tinklų naudojimo taisyklės</w:t>
      </w:r>
      <w:r w:rsidR="000653A8">
        <w:rPr>
          <w:rFonts w:ascii="Arial" w:hAnsi="Arial" w:cs="Arial"/>
          <w:bCs/>
          <w:sz w:val="20"/>
        </w:rPr>
        <w:t>.</w:t>
      </w:r>
    </w:p>
    <w:p w14:paraId="390E0645" w14:textId="4942182D" w:rsidR="005A3133" w:rsidRPr="00AA3012" w:rsidRDefault="003E6EF8" w:rsidP="00A019F0">
      <w:pPr>
        <w:ind w:firstLine="0"/>
        <w:rPr>
          <w:rFonts w:ascii="Arial" w:hAnsi="Arial" w:cs="Arial"/>
          <w:bCs/>
          <w:sz w:val="20"/>
        </w:rPr>
      </w:pPr>
      <w:r>
        <w:rPr>
          <w:rFonts w:ascii="Arial" w:hAnsi="Arial" w:cs="Arial"/>
          <w:bCs/>
          <w:sz w:val="20"/>
        </w:rPr>
        <w:t>18.</w:t>
      </w:r>
      <w:r w:rsidR="00245900">
        <w:rPr>
          <w:rFonts w:ascii="Arial" w:hAnsi="Arial" w:cs="Arial"/>
          <w:bCs/>
          <w:sz w:val="20"/>
        </w:rPr>
        <w:t xml:space="preserve"> </w:t>
      </w:r>
      <w:r w:rsidR="005A3133" w:rsidRPr="00AA3012">
        <w:rPr>
          <w:rFonts w:ascii="Arial" w:hAnsi="Arial" w:cs="Arial"/>
          <w:bCs/>
          <w:sz w:val="20"/>
        </w:rPr>
        <w:t>Elektros tinklų apsaugos taisyklės</w:t>
      </w:r>
      <w:r w:rsidR="000653A8">
        <w:rPr>
          <w:rFonts w:ascii="Arial" w:hAnsi="Arial" w:cs="Arial"/>
          <w:bCs/>
          <w:sz w:val="20"/>
        </w:rPr>
        <w:t>.</w:t>
      </w:r>
    </w:p>
    <w:p w14:paraId="390E0646" w14:textId="14789AEE" w:rsidR="005A3133" w:rsidRPr="00AA3012" w:rsidRDefault="003E6EF8" w:rsidP="00A019F0">
      <w:pPr>
        <w:ind w:firstLine="0"/>
        <w:rPr>
          <w:rFonts w:ascii="Arial" w:hAnsi="Arial" w:cs="Arial"/>
          <w:bCs/>
          <w:sz w:val="20"/>
        </w:rPr>
      </w:pPr>
      <w:r>
        <w:rPr>
          <w:rFonts w:ascii="Arial" w:hAnsi="Arial" w:cs="Arial"/>
          <w:bCs/>
          <w:sz w:val="20"/>
        </w:rPr>
        <w:t>19.</w:t>
      </w:r>
      <w:r w:rsidR="00245900">
        <w:rPr>
          <w:rFonts w:ascii="Arial" w:hAnsi="Arial" w:cs="Arial"/>
          <w:bCs/>
          <w:sz w:val="20"/>
        </w:rPr>
        <w:t xml:space="preserve"> </w:t>
      </w:r>
      <w:r w:rsidR="005A3133" w:rsidRPr="00AA3012">
        <w:rPr>
          <w:rFonts w:ascii="Arial" w:hAnsi="Arial" w:cs="Arial"/>
          <w:bCs/>
          <w:sz w:val="20"/>
        </w:rPr>
        <w:t>Dispečerinio elektros energetikos sistemos valdymo nuostatai</w:t>
      </w:r>
      <w:r w:rsidR="000653A8">
        <w:rPr>
          <w:rFonts w:ascii="Arial" w:hAnsi="Arial" w:cs="Arial"/>
          <w:bCs/>
          <w:sz w:val="20"/>
        </w:rPr>
        <w:t>.</w:t>
      </w:r>
    </w:p>
    <w:p w14:paraId="390E0647" w14:textId="2B60E275" w:rsidR="005A3133" w:rsidRPr="00AA3012" w:rsidRDefault="003E6EF8" w:rsidP="00A019F0">
      <w:pPr>
        <w:ind w:firstLine="0"/>
        <w:rPr>
          <w:rFonts w:ascii="Arial" w:hAnsi="Arial" w:cs="Arial"/>
          <w:bCs/>
          <w:sz w:val="20"/>
        </w:rPr>
      </w:pPr>
      <w:r>
        <w:rPr>
          <w:rFonts w:ascii="Arial" w:hAnsi="Arial" w:cs="Arial"/>
          <w:bCs/>
          <w:sz w:val="20"/>
        </w:rPr>
        <w:t>20.</w:t>
      </w:r>
      <w:r w:rsidR="00245900">
        <w:rPr>
          <w:rFonts w:ascii="Arial" w:hAnsi="Arial" w:cs="Arial"/>
          <w:bCs/>
          <w:sz w:val="20"/>
        </w:rPr>
        <w:t xml:space="preserve"> </w:t>
      </w:r>
      <w:r w:rsidR="005A3133" w:rsidRPr="00AA3012">
        <w:rPr>
          <w:rFonts w:ascii="Arial" w:hAnsi="Arial" w:cs="Arial"/>
          <w:bCs/>
          <w:sz w:val="20"/>
        </w:rPr>
        <w:t xml:space="preserve">Darbuotojų, eksploatuojančių elektros ir šilumos įrenginius, </w:t>
      </w:r>
      <w:proofErr w:type="spellStart"/>
      <w:r w:rsidR="005A3133" w:rsidRPr="00AA3012">
        <w:rPr>
          <w:rFonts w:ascii="Arial" w:hAnsi="Arial" w:cs="Arial"/>
          <w:bCs/>
          <w:sz w:val="20"/>
        </w:rPr>
        <w:t>priešavarinių</w:t>
      </w:r>
      <w:proofErr w:type="spellEnd"/>
      <w:r w:rsidR="005A3133" w:rsidRPr="00AA3012">
        <w:rPr>
          <w:rFonts w:ascii="Arial" w:hAnsi="Arial" w:cs="Arial"/>
          <w:bCs/>
          <w:sz w:val="20"/>
        </w:rPr>
        <w:t xml:space="preserve"> treniruočių taisyklės</w:t>
      </w:r>
      <w:r w:rsidR="000653A8">
        <w:rPr>
          <w:rFonts w:ascii="Arial" w:hAnsi="Arial" w:cs="Arial"/>
          <w:bCs/>
          <w:sz w:val="20"/>
        </w:rPr>
        <w:t>.</w:t>
      </w:r>
    </w:p>
    <w:p w14:paraId="390E0648" w14:textId="288D30D2" w:rsidR="005A3133" w:rsidRDefault="003E6EF8" w:rsidP="00A019F0">
      <w:pPr>
        <w:ind w:firstLine="0"/>
        <w:rPr>
          <w:rFonts w:ascii="Arial" w:hAnsi="Arial" w:cs="Arial"/>
          <w:bCs/>
          <w:sz w:val="20"/>
        </w:rPr>
      </w:pPr>
      <w:r>
        <w:rPr>
          <w:rFonts w:ascii="Arial" w:hAnsi="Arial" w:cs="Arial"/>
          <w:bCs/>
          <w:sz w:val="20"/>
        </w:rPr>
        <w:t>21.</w:t>
      </w:r>
      <w:r w:rsidR="00245900">
        <w:rPr>
          <w:rFonts w:ascii="Arial" w:hAnsi="Arial" w:cs="Arial"/>
          <w:bCs/>
          <w:sz w:val="20"/>
        </w:rPr>
        <w:t xml:space="preserve"> </w:t>
      </w:r>
      <w:r w:rsidR="005A3133" w:rsidRPr="00AA3012">
        <w:rPr>
          <w:rFonts w:ascii="Arial" w:hAnsi="Arial" w:cs="Arial"/>
          <w:bCs/>
          <w:sz w:val="20"/>
        </w:rPr>
        <w:t>Energetikos įrenginių avarijų ir sutrikimų tyrimo nuostatai</w:t>
      </w:r>
      <w:r w:rsidR="000653A8">
        <w:rPr>
          <w:rFonts w:ascii="Arial" w:hAnsi="Arial" w:cs="Arial"/>
          <w:bCs/>
          <w:sz w:val="20"/>
        </w:rPr>
        <w:t>.</w:t>
      </w:r>
    </w:p>
    <w:p w14:paraId="32F2947A" w14:textId="6210E12F" w:rsidR="000401EF" w:rsidRDefault="000401EF" w:rsidP="000401EF">
      <w:pPr>
        <w:tabs>
          <w:tab w:val="left" w:pos="426"/>
        </w:tabs>
        <w:ind w:firstLine="0"/>
        <w:rPr>
          <w:rFonts w:ascii="Arial" w:hAnsi="Arial" w:cs="Arial"/>
          <w:bCs/>
          <w:sz w:val="20"/>
        </w:rPr>
      </w:pPr>
      <w:bookmarkStart w:id="5" w:name="_Hlk88472430"/>
      <w:r>
        <w:rPr>
          <w:rFonts w:ascii="Arial" w:hAnsi="Arial" w:cs="Arial"/>
          <w:bCs/>
          <w:sz w:val="20"/>
        </w:rPr>
        <w:t xml:space="preserve">22. </w:t>
      </w:r>
      <w:r w:rsidRPr="00EF4CAE">
        <w:rPr>
          <w:rFonts w:ascii="Arial" w:hAnsi="Arial" w:cs="Arial"/>
          <w:bCs/>
          <w:sz w:val="20"/>
        </w:rPr>
        <w:t>Europos Komisijos 2016 m. balandžio</w:t>
      </w:r>
      <w:r>
        <w:rPr>
          <w:rFonts w:ascii="Arial" w:hAnsi="Arial" w:cs="Arial"/>
          <w:bCs/>
          <w:sz w:val="20"/>
        </w:rPr>
        <w:t xml:space="preserve"> </w:t>
      </w:r>
      <w:r w:rsidRPr="00EF4CAE">
        <w:rPr>
          <w:rFonts w:ascii="Arial" w:hAnsi="Arial" w:cs="Arial"/>
          <w:bCs/>
          <w:sz w:val="20"/>
        </w:rPr>
        <w:t>14 d. reglamentas (ES) 2016/631</w:t>
      </w:r>
      <w:r>
        <w:rPr>
          <w:rFonts w:ascii="Arial" w:hAnsi="Arial" w:cs="Arial"/>
          <w:bCs/>
          <w:sz w:val="20"/>
        </w:rPr>
        <w:t>.</w:t>
      </w:r>
    </w:p>
    <w:p w14:paraId="1F36E5B6" w14:textId="3AAD9386" w:rsidR="000401EF" w:rsidRDefault="000401EF" w:rsidP="000401EF">
      <w:pPr>
        <w:tabs>
          <w:tab w:val="left" w:pos="426"/>
        </w:tabs>
        <w:ind w:firstLine="0"/>
        <w:rPr>
          <w:rFonts w:ascii="Arial" w:hAnsi="Arial" w:cs="Arial"/>
          <w:bCs/>
          <w:sz w:val="20"/>
        </w:rPr>
      </w:pPr>
      <w:r>
        <w:rPr>
          <w:rFonts w:ascii="Arial" w:hAnsi="Arial" w:cs="Arial"/>
          <w:bCs/>
          <w:sz w:val="20"/>
        </w:rPr>
        <w:t xml:space="preserve">23. </w:t>
      </w:r>
      <w:r w:rsidRPr="000E1F48">
        <w:rPr>
          <w:rFonts w:ascii="Arial" w:hAnsi="Arial" w:cs="Arial"/>
          <w:bCs/>
          <w:sz w:val="20"/>
        </w:rPr>
        <w:t>Europos Komisijos 2016 m. rugpjūčio 17 d. reglamentas</w:t>
      </w:r>
      <w:r>
        <w:rPr>
          <w:rFonts w:ascii="Arial" w:hAnsi="Arial" w:cs="Arial"/>
          <w:bCs/>
          <w:sz w:val="20"/>
        </w:rPr>
        <w:t xml:space="preserve"> </w:t>
      </w:r>
      <w:r w:rsidRPr="000E1F48">
        <w:rPr>
          <w:rFonts w:ascii="Arial" w:hAnsi="Arial" w:cs="Arial"/>
          <w:bCs/>
          <w:sz w:val="20"/>
        </w:rPr>
        <w:t>(ES) 2016/1388</w:t>
      </w:r>
      <w:r>
        <w:rPr>
          <w:rFonts w:ascii="Arial" w:hAnsi="Arial" w:cs="Arial"/>
          <w:bCs/>
          <w:sz w:val="20"/>
        </w:rPr>
        <w:t>.</w:t>
      </w:r>
    </w:p>
    <w:p w14:paraId="687AE1B3" w14:textId="320A293F" w:rsidR="000653A8" w:rsidRPr="00680D3A" w:rsidRDefault="000401EF" w:rsidP="00680D3A">
      <w:pPr>
        <w:tabs>
          <w:tab w:val="left" w:pos="426"/>
        </w:tabs>
        <w:ind w:firstLine="0"/>
        <w:rPr>
          <w:rFonts w:ascii="Arial" w:hAnsi="Arial" w:cs="Arial"/>
          <w:bCs/>
          <w:sz w:val="20"/>
        </w:rPr>
      </w:pPr>
      <w:r w:rsidRPr="008A0FE3">
        <w:rPr>
          <w:rFonts w:ascii="Arial" w:hAnsi="Arial" w:cs="Arial"/>
          <w:bCs/>
          <w:sz w:val="20"/>
        </w:rPr>
        <w:t>24. Valstybinė</w:t>
      </w:r>
      <w:r w:rsidRPr="000E1F48">
        <w:rPr>
          <w:rFonts w:ascii="Arial" w:hAnsi="Arial" w:cs="Arial"/>
          <w:bCs/>
          <w:sz w:val="20"/>
        </w:rPr>
        <w:t xml:space="preserve"> kainų ir energetikos kontrolės komisij</w:t>
      </w:r>
      <w:r>
        <w:rPr>
          <w:rFonts w:ascii="Arial" w:hAnsi="Arial" w:cs="Arial"/>
          <w:bCs/>
          <w:sz w:val="20"/>
        </w:rPr>
        <w:t>os</w:t>
      </w:r>
      <w:r w:rsidRPr="000E1F48">
        <w:rPr>
          <w:rFonts w:ascii="Arial" w:hAnsi="Arial" w:cs="Arial"/>
          <w:bCs/>
          <w:sz w:val="20"/>
        </w:rPr>
        <w:t xml:space="preserve"> 2018 m. spalio 15 d. nutarim</w:t>
      </w:r>
      <w:r>
        <w:rPr>
          <w:rFonts w:ascii="Arial" w:hAnsi="Arial" w:cs="Arial"/>
          <w:bCs/>
          <w:sz w:val="20"/>
        </w:rPr>
        <w:t>as</w:t>
      </w:r>
      <w:r w:rsidRPr="000E1F48">
        <w:rPr>
          <w:rFonts w:ascii="Arial" w:hAnsi="Arial" w:cs="Arial"/>
          <w:bCs/>
          <w:sz w:val="20"/>
        </w:rPr>
        <w:t xml:space="preserve"> Nr. O3E-323</w:t>
      </w:r>
      <w:r>
        <w:rPr>
          <w:rFonts w:ascii="Arial" w:hAnsi="Arial" w:cs="Arial"/>
          <w:bCs/>
          <w:sz w:val="20"/>
        </w:rPr>
        <w:t>.</w:t>
      </w:r>
      <w:bookmarkEnd w:id="5"/>
    </w:p>
    <w:p w14:paraId="7FA844ED" w14:textId="77777777" w:rsidR="000653A8" w:rsidRPr="000653A8" w:rsidRDefault="000653A8" w:rsidP="000653A8">
      <w:pPr>
        <w:ind w:firstLine="0"/>
        <w:rPr>
          <w:rFonts w:ascii="Arial" w:hAnsi="Arial" w:cs="Arial"/>
          <w:sz w:val="20"/>
        </w:rPr>
      </w:pPr>
    </w:p>
    <w:p w14:paraId="390E064D" w14:textId="77777777" w:rsidR="00CC6D61" w:rsidRPr="00631B66" w:rsidRDefault="00DD1C57" w:rsidP="00100B2B">
      <w:pPr>
        <w:shd w:val="clear" w:color="auto" w:fill="FFFFFF"/>
        <w:tabs>
          <w:tab w:val="left" w:pos="4425"/>
        </w:tabs>
        <w:ind w:firstLine="0"/>
        <w:jc w:val="both"/>
        <w:rPr>
          <w:rFonts w:ascii="Arial" w:hAnsi="Arial" w:cs="Arial"/>
          <w:sz w:val="20"/>
          <w:u w:val="single"/>
        </w:rPr>
      </w:pPr>
      <w:r w:rsidRPr="00631B66">
        <w:rPr>
          <w:rFonts w:ascii="Arial" w:hAnsi="Arial" w:cs="Arial"/>
          <w:b/>
          <w:sz w:val="22"/>
          <w:szCs w:val="22"/>
          <w:u w:val="single"/>
        </w:rPr>
        <w:t>8.</w:t>
      </w:r>
      <w:r w:rsidR="00CC6D61" w:rsidRPr="00631B66">
        <w:rPr>
          <w:rFonts w:ascii="Arial" w:hAnsi="Arial" w:cs="Arial"/>
          <w:b/>
          <w:sz w:val="22"/>
          <w:szCs w:val="22"/>
          <w:u w:val="single"/>
        </w:rPr>
        <w:t>Veiklos sritis:</w:t>
      </w:r>
      <w:r w:rsidR="00CC6D61" w:rsidRPr="00631B66">
        <w:rPr>
          <w:rFonts w:ascii="Arial" w:hAnsi="Arial" w:cs="Arial"/>
          <w:b/>
          <w:sz w:val="20"/>
          <w:u w:val="single"/>
        </w:rPr>
        <w:t xml:space="preserve"> </w:t>
      </w:r>
      <w:r w:rsidR="00CC6D61" w:rsidRPr="00631B66">
        <w:rPr>
          <w:rFonts w:ascii="Arial" w:hAnsi="Arial" w:cs="Arial"/>
          <w:sz w:val="20"/>
          <w:u w:val="single"/>
        </w:rPr>
        <w:t>Elektros energijos vartojimas</w:t>
      </w:r>
      <w:r w:rsidR="00631B66" w:rsidRPr="00631B66">
        <w:rPr>
          <w:rFonts w:ascii="Arial" w:hAnsi="Arial" w:cs="Arial"/>
          <w:sz w:val="20"/>
          <w:u w:val="single"/>
        </w:rPr>
        <w:t>.</w:t>
      </w:r>
    </w:p>
    <w:p w14:paraId="390E064E" w14:textId="77777777" w:rsidR="00103F87" w:rsidRPr="00103F87" w:rsidRDefault="00103F87" w:rsidP="00100B2B">
      <w:pPr>
        <w:shd w:val="clear" w:color="auto" w:fill="FFFFFF"/>
        <w:tabs>
          <w:tab w:val="left" w:pos="4425"/>
        </w:tabs>
        <w:ind w:firstLine="0"/>
        <w:jc w:val="both"/>
        <w:rPr>
          <w:rFonts w:ascii="Arial" w:hAnsi="Arial" w:cs="Arial"/>
          <w:sz w:val="20"/>
        </w:rPr>
      </w:pPr>
    </w:p>
    <w:p w14:paraId="390E064F" w14:textId="77777777" w:rsidR="00AB0DC7" w:rsidRDefault="00CC6D61" w:rsidP="00100B2B">
      <w:pPr>
        <w:widowControl w:val="0"/>
        <w:shd w:val="clear" w:color="auto" w:fill="FFFFFF"/>
        <w:ind w:firstLine="0"/>
        <w:jc w:val="both"/>
        <w:rPr>
          <w:rFonts w:ascii="Arial" w:hAnsi="Arial" w:cs="Arial"/>
          <w:b/>
          <w:sz w:val="20"/>
        </w:rPr>
      </w:pPr>
      <w:r w:rsidRPr="00103F87">
        <w:rPr>
          <w:rFonts w:ascii="Arial" w:hAnsi="Arial" w:cs="Arial"/>
          <w:b/>
          <w:sz w:val="20"/>
        </w:rPr>
        <w:t>8.</w:t>
      </w:r>
      <w:r w:rsidR="00103F87">
        <w:rPr>
          <w:rFonts w:ascii="Arial" w:hAnsi="Arial" w:cs="Arial"/>
          <w:b/>
          <w:sz w:val="20"/>
        </w:rPr>
        <w:t>1.</w:t>
      </w:r>
      <w:r w:rsidRPr="00103F87">
        <w:rPr>
          <w:rFonts w:ascii="Arial" w:hAnsi="Arial" w:cs="Arial"/>
          <w:b/>
          <w:sz w:val="20"/>
        </w:rPr>
        <w:t xml:space="preserve"> </w:t>
      </w:r>
      <w:r w:rsidR="00C655FF" w:rsidRPr="00103F87">
        <w:rPr>
          <w:rFonts w:ascii="Arial" w:hAnsi="Arial" w:cs="Arial"/>
          <w:b/>
          <w:sz w:val="20"/>
        </w:rPr>
        <w:t xml:space="preserve">Energetikos darbuotojų kategorija: </w:t>
      </w:r>
    </w:p>
    <w:p w14:paraId="390E0650" w14:textId="77777777" w:rsidR="00AB0DC7" w:rsidRDefault="00AB0DC7" w:rsidP="00100B2B">
      <w:pPr>
        <w:widowControl w:val="0"/>
        <w:shd w:val="clear" w:color="auto" w:fill="FFFFFF"/>
        <w:ind w:firstLine="0"/>
        <w:jc w:val="both"/>
        <w:rPr>
          <w:rFonts w:ascii="Arial" w:hAnsi="Arial" w:cs="Arial"/>
          <w:b/>
          <w:sz w:val="20"/>
        </w:rPr>
      </w:pPr>
    </w:p>
    <w:p w14:paraId="390E0651" w14:textId="77777777" w:rsidR="00C655FF" w:rsidRPr="00103F87" w:rsidRDefault="008718FD" w:rsidP="00100B2B">
      <w:pPr>
        <w:widowControl w:val="0"/>
        <w:shd w:val="clear" w:color="auto" w:fill="FFFFFF"/>
        <w:ind w:firstLine="0"/>
        <w:jc w:val="both"/>
        <w:rPr>
          <w:rFonts w:ascii="Arial" w:hAnsi="Arial" w:cs="Arial"/>
          <w:sz w:val="20"/>
          <w:lang w:eastAsia="lt-LT"/>
        </w:rPr>
      </w:pPr>
      <w:r w:rsidRPr="00103F87">
        <w:rPr>
          <w:rFonts w:ascii="Arial" w:hAnsi="Arial" w:cs="Arial"/>
          <w:sz w:val="20"/>
          <w:lang w:eastAsia="lt-LT"/>
        </w:rPr>
        <w:t>A</w:t>
      </w:r>
      <w:r w:rsidR="00DD1C57" w:rsidRPr="00103F87">
        <w:rPr>
          <w:rFonts w:ascii="Arial" w:hAnsi="Arial" w:cs="Arial"/>
          <w:sz w:val="20"/>
          <w:lang w:eastAsia="lt-LT"/>
        </w:rPr>
        <w:t>K, VK a</w:t>
      </w:r>
      <w:r w:rsidRPr="00103F87">
        <w:rPr>
          <w:rFonts w:ascii="Arial" w:hAnsi="Arial" w:cs="Arial"/>
          <w:sz w:val="20"/>
          <w:lang w:eastAsia="lt-LT"/>
        </w:rPr>
        <w:t>smuo, atsakingas už vartotojo elektros ūkį.</w:t>
      </w:r>
    </w:p>
    <w:p w14:paraId="390E0652" w14:textId="77777777" w:rsidR="00CC6D61" w:rsidRPr="00103F87" w:rsidRDefault="00CC6D61" w:rsidP="00100B2B">
      <w:pPr>
        <w:widowControl w:val="0"/>
        <w:shd w:val="clear" w:color="auto" w:fill="FFFFFF"/>
        <w:ind w:firstLine="0"/>
        <w:jc w:val="both"/>
        <w:rPr>
          <w:rFonts w:ascii="Arial" w:hAnsi="Arial" w:cs="Arial"/>
          <w:sz w:val="20"/>
        </w:rPr>
      </w:pPr>
    </w:p>
    <w:p w14:paraId="390E0653" w14:textId="77777777" w:rsidR="00AB0DC7" w:rsidRDefault="00CC6D61" w:rsidP="00100B2B">
      <w:pPr>
        <w:ind w:firstLine="0"/>
        <w:jc w:val="both"/>
        <w:rPr>
          <w:rFonts w:ascii="Arial" w:hAnsi="Arial" w:cs="Arial"/>
          <w:b/>
          <w:sz w:val="20"/>
        </w:rPr>
      </w:pPr>
      <w:r w:rsidRPr="00103F87">
        <w:rPr>
          <w:rFonts w:ascii="Arial" w:hAnsi="Arial" w:cs="Arial"/>
          <w:b/>
          <w:sz w:val="20"/>
        </w:rPr>
        <w:t>8.</w:t>
      </w:r>
      <w:r w:rsidR="00103F87">
        <w:rPr>
          <w:rFonts w:ascii="Arial" w:hAnsi="Arial" w:cs="Arial"/>
          <w:b/>
          <w:sz w:val="20"/>
        </w:rPr>
        <w:t>2</w:t>
      </w:r>
      <w:r w:rsidRPr="00103F87">
        <w:rPr>
          <w:rFonts w:ascii="Arial" w:hAnsi="Arial" w:cs="Arial"/>
          <w:b/>
          <w:sz w:val="20"/>
        </w:rPr>
        <w:t xml:space="preserve">. </w:t>
      </w:r>
      <w:r w:rsidR="00C655FF" w:rsidRPr="00103F87">
        <w:rPr>
          <w:rFonts w:ascii="Arial" w:hAnsi="Arial" w:cs="Arial"/>
          <w:b/>
          <w:sz w:val="20"/>
        </w:rPr>
        <w:t xml:space="preserve">Atestavimo sritis ir suteikiamos teisės: </w:t>
      </w:r>
    </w:p>
    <w:p w14:paraId="390E0654" w14:textId="77777777" w:rsidR="00AB0DC7" w:rsidRDefault="00AB0DC7" w:rsidP="00100B2B">
      <w:pPr>
        <w:ind w:firstLine="0"/>
        <w:jc w:val="both"/>
        <w:rPr>
          <w:rFonts w:ascii="Arial" w:hAnsi="Arial" w:cs="Arial"/>
          <w:b/>
          <w:sz w:val="20"/>
        </w:rPr>
      </w:pPr>
    </w:p>
    <w:p w14:paraId="390E0655" w14:textId="226EC525" w:rsidR="00CC6D61" w:rsidRPr="00103F87" w:rsidRDefault="008718FD" w:rsidP="00100B2B">
      <w:pPr>
        <w:ind w:firstLine="0"/>
        <w:jc w:val="both"/>
        <w:rPr>
          <w:rFonts w:ascii="Arial" w:hAnsi="Arial" w:cs="Arial"/>
          <w:sz w:val="20"/>
          <w:lang w:eastAsia="lt-LT"/>
        </w:rPr>
      </w:pPr>
      <w:r w:rsidRPr="00103F87">
        <w:rPr>
          <w:rFonts w:ascii="Arial" w:hAnsi="Arial" w:cs="Arial"/>
          <w:sz w:val="20"/>
          <w:lang w:eastAsia="lt-LT"/>
        </w:rPr>
        <w:t>Eksploatuoti</w:t>
      </w:r>
      <w:r w:rsidRPr="00103F87">
        <w:rPr>
          <w:rFonts w:ascii="Arial" w:hAnsi="Arial" w:cs="Arial"/>
          <w:sz w:val="20"/>
          <w:vertAlign w:val="superscript"/>
          <w:lang w:eastAsia="lt-LT"/>
        </w:rPr>
        <w:t>4</w:t>
      </w:r>
      <w:r w:rsidRPr="00103F87">
        <w:rPr>
          <w:rFonts w:ascii="Arial" w:hAnsi="Arial" w:cs="Arial"/>
          <w:sz w:val="20"/>
          <w:lang w:eastAsia="lt-LT"/>
        </w:rPr>
        <w:t xml:space="preserve"> (technologiškai valdyti, techniškai prižiūrėti, remontuoti, matuoti, bandyti, paleisti ir derinti) vartotojo (įmonės ar kito ūkio subjekto) elektros įrenginius</w:t>
      </w:r>
      <w:r w:rsidRPr="00103F87">
        <w:rPr>
          <w:rFonts w:ascii="Arial" w:hAnsi="Arial" w:cs="Arial"/>
          <w:sz w:val="20"/>
          <w:vertAlign w:val="superscript"/>
          <w:lang w:eastAsia="lt-LT"/>
        </w:rPr>
        <w:t>1</w:t>
      </w:r>
      <w:r w:rsidRPr="00103F87">
        <w:rPr>
          <w:rFonts w:ascii="Arial" w:hAnsi="Arial" w:cs="Arial"/>
          <w:sz w:val="20"/>
          <w:lang w:eastAsia="lt-LT"/>
        </w:rPr>
        <w:t xml:space="preserve"> </w:t>
      </w:r>
      <w:r w:rsidR="00103F87" w:rsidRPr="00103F87">
        <w:rPr>
          <w:rFonts w:ascii="Arial" w:hAnsi="Arial" w:cs="Arial"/>
          <w:sz w:val="20"/>
          <w:lang w:eastAsia="lt-LT"/>
        </w:rPr>
        <w:t xml:space="preserve">iki 1000 V, </w:t>
      </w:r>
      <w:r w:rsidR="0009488F">
        <w:rPr>
          <w:rFonts w:ascii="Arial" w:hAnsi="Arial" w:cs="Arial"/>
          <w:sz w:val="20"/>
        </w:rPr>
        <w:t>iki</w:t>
      </w:r>
      <w:r w:rsidR="0009488F" w:rsidRPr="006515F4">
        <w:rPr>
          <w:rFonts w:ascii="Arial" w:hAnsi="Arial" w:cs="Arial"/>
          <w:b/>
          <w:sz w:val="20"/>
        </w:rPr>
        <w:t xml:space="preserve"> </w:t>
      </w:r>
      <w:r w:rsidR="00103F87" w:rsidRPr="00103F87">
        <w:rPr>
          <w:rFonts w:ascii="Arial" w:hAnsi="Arial" w:cs="Arial"/>
          <w:sz w:val="20"/>
          <w:lang w:eastAsia="lt-LT"/>
        </w:rPr>
        <w:t xml:space="preserve">10 </w:t>
      </w:r>
      <w:proofErr w:type="spellStart"/>
      <w:r w:rsidR="00103F87" w:rsidRPr="00103F87">
        <w:rPr>
          <w:rFonts w:ascii="Arial" w:hAnsi="Arial" w:cs="Arial"/>
          <w:sz w:val="20"/>
          <w:lang w:eastAsia="lt-LT"/>
        </w:rPr>
        <w:t>kV</w:t>
      </w:r>
      <w:proofErr w:type="spellEnd"/>
      <w:r w:rsidR="00103F87" w:rsidRPr="00103F87">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00103F87" w:rsidRPr="00103F87">
        <w:rPr>
          <w:rFonts w:ascii="Arial" w:hAnsi="Arial" w:cs="Arial"/>
          <w:sz w:val="20"/>
          <w:lang w:eastAsia="lt-LT"/>
        </w:rPr>
        <w:t xml:space="preserve">35 </w:t>
      </w:r>
      <w:proofErr w:type="spellStart"/>
      <w:r w:rsidR="00103F87" w:rsidRPr="00103F87">
        <w:rPr>
          <w:rFonts w:ascii="Arial" w:hAnsi="Arial" w:cs="Arial"/>
          <w:sz w:val="20"/>
          <w:lang w:eastAsia="lt-LT"/>
        </w:rPr>
        <w:t>kV</w:t>
      </w:r>
      <w:proofErr w:type="spellEnd"/>
      <w:r w:rsidR="00103F87" w:rsidRPr="00103F87">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C27330">
        <w:rPr>
          <w:rFonts w:ascii="Arial" w:hAnsi="Arial" w:cs="Arial"/>
          <w:sz w:val="20"/>
        </w:rPr>
        <w:t xml:space="preserve"> </w:t>
      </w:r>
      <w:r w:rsidR="00196A64">
        <w:rPr>
          <w:rFonts w:ascii="Arial" w:hAnsi="Arial" w:cs="Arial"/>
          <w:sz w:val="20"/>
          <w:lang w:eastAsia="lt-LT"/>
        </w:rPr>
        <w:t>įtampos</w:t>
      </w:r>
      <w:r w:rsidR="00103F87" w:rsidRPr="00103F87">
        <w:rPr>
          <w:rFonts w:ascii="Arial" w:hAnsi="Arial" w:cs="Arial"/>
          <w:sz w:val="20"/>
          <w:lang w:eastAsia="lt-LT"/>
        </w:rPr>
        <w:t xml:space="preserve"> </w:t>
      </w:r>
      <w:r w:rsidRPr="00103F87">
        <w:rPr>
          <w:rFonts w:ascii="Arial" w:hAnsi="Arial" w:cs="Arial"/>
          <w:sz w:val="20"/>
          <w:lang w:eastAsia="lt-LT"/>
        </w:rPr>
        <w:t>ir (ar) organizuoti ir būti atsakingam už vartotojo įrenginių</w:t>
      </w:r>
      <w:r w:rsidRPr="00103F87">
        <w:rPr>
          <w:rFonts w:ascii="Arial" w:hAnsi="Arial" w:cs="Arial"/>
          <w:sz w:val="20"/>
          <w:vertAlign w:val="superscript"/>
          <w:lang w:eastAsia="lt-LT"/>
        </w:rPr>
        <w:t>1</w:t>
      </w:r>
      <w:r w:rsidRPr="00103F87">
        <w:rPr>
          <w:rFonts w:ascii="Arial" w:hAnsi="Arial" w:cs="Arial"/>
          <w:sz w:val="20"/>
          <w:lang w:eastAsia="lt-LT"/>
        </w:rPr>
        <w:t xml:space="preserve"> </w:t>
      </w:r>
      <w:r w:rsidR="00103F87" w:rsidRPr="00103F87">
        <w:rPr>
          <w:rFonts w:ascii="Arial" w:hAnsi="Arial" w:cs="Arial"/>
          <w:sz w:val="20"/>
          <w:lang w:eastAsia="lt-LT"/>
        </w:rPr>
        <w:t xml:space="preserve">iki 1000 V, </w:t>
      </w:r>
      <w:r w:rsidR="0009488F">
        <w:rPr>
          <w:rFonts w:ascii="Arial" w:hAnsi="Arial" w:cs="Arial"/>
          <w:sz w:val="20"/>
        </w:rPr>
        <w:t>iki</w:t>
      </w:r>
      <w:r w:rsidR="0009488F" w:rsidRPr="006515F4">
        <w:rPr>
          <w:rFonts w:ascii="Arial" w:hAnsi="Arial" w:cs="Arial"/>
          <w:b/>
          <w:sz w:val="20"/>
        </w:rPr>
        <w:t xml:space="preserve"> </w:t>
      </w:r>
      <w:r w:rsidR="00103F87" w:rsidRPr="00103F87">
        <w:rPr>
          <w:rFonts w:ascii="Arial" w:hAnsi="Arial" w:cs="Arial"/>
          <w:sz w:val="20"/>
          <w:lang w:eastAsia="lt-LT"/>
        </w:rPr>
        <w:t xml:space="preserve">10 </w:t>
      </w:r>
      <w:proofErr w:type="spellStart"/>
      <w:r w:rsidR="00103F87" w:rsidRPr="00103F87">
        <w:rPr>
          <w:rFonts w:ascii="Arial" w:hAnsi="Arial" w:cs="Arial"/>
          <w:sz w:val="20"/>
          <w:lang w:eastAsia="lt-LT"/>
        </w:rPr>
        <w:t>kV</w:t>
      </w:r>
      <w:proofErr w:type="spellEnd"/>
      <w:r w:rsidR="00103F87" w:rsidRPr="00103F87">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00103F87" w:rsidRPr="00103F87">
        <w:rPr>
          <w:rFonts w:ascii="Arial" w:hAnsi="Arial" w:cs="Arial"/>
          <w:sz w:val="20"/>
          <w:lang w:eastAsia="lt-LT"/>
        </w:rPr>
        <w:t xml:space="preserve">35 </w:t>
      </w:r>
      <w:proofErr w:type="spellStart"/>
      <w:r w:rsidR="00103F87" w:rsidRPr="00103F87">
        <w:rPr>
          <w:rFonts w:ascii="Arial" w:hAnsi="Arial" w:cs="Arial"/>
          <w:sz w:val="20"/>
          <w:lang w:eastAsia="lt-LT"/>
        </w:rPr>
        <w:t>kV</w:t>
      </w:r>
      <w:proofErr w:type="spellEnd"/>
      <w:r w:rsidR="00103F87" w:rsidRPr="00103F87">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00C27330" w:rsidRPr="0094450B">
        <w:rPr>
          <w:rFonts w:ascii="Arial" w:hAnsi="Arial" w:cs="Arial"/>
          <w:sz w:val="20"/>
        </w:rPr>
        <w:t xml:space="preserve">110 </w:t>
      </w:r>
      <w:proofErr w:type="spellStart"/>
      <w:r w:rsidR="00C27330">
        <w:rPr>
          <w:rFonts w:ascii="Arial" w:hAnsi="Arial" w:cs="Arial"/>
          <w:sz w:val="20"/>
        </w:rPr>
        <w:t>kV</w:t>
      </w:r>
      <w:proofErr w:type="spellEnd"/>
      <w:r w:rsidR="00C27330">
        <w:rPr>
          <w:rFonts w:ascii="Arial" w:hAnsi="Arial" w:cs="Arial"/>
          <w:sz w:val="20"/>
        </w:rPr>
        <w:t xml:space="preserve"> </w:t>
      </w:r>
      <w:r w:rsidR="00C27330" w:rsidRPr="000E13CE">
        <w:rPr>
          <w:rFonts w:ascii="Arial" w:hAnsi="Arial" w:cs="Arial"/>
          <w:color w:val="FF0000"/>
          <w:sz w:val="20"/>
          <w:lang w:eastAsia="lt-LT"/>
        </w:rPr>
        <w:t xml:space="preserve"> </w:t>
      </w:r>
      <w:r w:rsidR="00196A64">
        <w:rPr>
          <w:rFonts w:ascii="Arial" w:hAnsi="Arial" w:cs="Arial"/>
          <w:sz w:val="20"/>
          <w:lang w:eastAsia="lt-LT"/>
        </w:rPr>
        <w:t>įtampos</w:t>
      </w:r>
      <w:r w:rsidR="00103F87" w:rsidRPr="00103F87">
        <w:rPr>
          <w:rFonts w:ascii="Arial" w:hAnsi="Arial" w:cs="Arial"/>
          <w:sz w:val="20"/>
          <w:lang w:eastAsia="lt-LT"/>
        </w:rPr>
        <w:t xml:space="preserve"> </w:t>
      </w:r>
      <w:r w:rsidRPr="00103F87">
        <w:rPr>
          <w:rFonts w:ascii="Arial" w:hAnsi="Arial" w:cs="Arial"/>
          <w:sz w:val="20"/>
          <w:lang w:eastAsia="lt-LT"/>
        </w:rPr>
        <w:t>eksploatavimą</w:t>
      </w:r>
      <w:r w:rsidR="00103F87">
        <w:rPr>
          <w:rFonts w:ascii="Arial" w:hAnsi="Arial" w:cs="Arial"/>
          <w:sz w:val="20"/>
          <w:lang w:eastAsia="lt-LT"/>
        </w:rPr>
        <w:t>.</w:t>
      </w:r>
    </w:p>
    <w:p w14:paraId="390E0656" w14:textId="77777777" w:rsidR="00DD1C57" w:rsidRPr="00103F87" w:rsidRDefault="00103F87" w:rsidP="00100B2B">
      <w:pPr>
        <w:keepNext/>
        <w:ind w:firstLine="0"/>
        <w:jc w:val="both"/>
        <w:rPr>
          <w:rFonts w:ascii="Arial" w:hAnsi="Arial" w:cs="Arial"/>
          <w:sz w:val="20"/>
          <w:lang w:eastAsia="lt-LT"/>
        </w:rPr>
      </w:pPr>
      <w:r>
        <w:rPr>
          <w:rFonts w:ascii="Arial" w:hAnsi="Arial" w:cs="Arial"/>
          <w:b/>
          <w:bCs/>
          <w:sz w:val="20"/>
          <w:lang w:eastAsia="lt-LT"/>
        </w:rPr>
        <w:t xml:space="preserve">Pastaba </w:t>
      </w:r>
      <w:r>
        <w:rPr>
          <w:rFonts w:ascii="Arial" w:hAnsi="Arial" w:cs="Arial"/>
          <w:sz w:val="20"/>
          <w:lang w:eastAsia="lt-LT"/>
        </w:rPr>
        <w:t xml:space="preserve"> </w:t>
      </w:r>
      <w:r w:rsidR="00DD1C57" w:rsidRPr="00103F87">
        <w:rPr>
          <w:rFonts w:ascii="Arial" w:hAnsi="Arial" w:cs="Arial"/>
          <w:sz w:val="16"/>
          <w:szCs w:val="16"/>
          <w:vertAlign w:val="superscript"/>
          <w:lang w:eastAsia="lt-LT"/>
        </w:rPr>
        <w:t>4</w:t>
      </w:r>
      <w:r w:rsidR="00DD1C57" w:rsidRPr="00103F87">
        <w:rPr>
          <w:rFonts w:ascii="Arial" w:hAnsi="Arial" w:cs="Arial"/>
          <w:sz w:val="16"/>
          <w:szCs w:val="16"/>
          <w:lang w:eastAsia="lt-LT"/>
        </w:rPr>
        <w:t xml:space="preserve"> Galima nurodyti ir atskiras eksploatavimo darbų rūšis, pvz., „technologinis valdymas“.</w:t>
      </w:r>
    </w:p>
    <w:p w14:paraId="390E0657" w14:textId="77777777" w:rsidR="001331B6" w:rsidRPr="00103F87" w:rsidRDefault="001331B6" w:rsidP="00100B2B">
      <w:pPr>
        <w:ind w:firstLine="0"/>
        <w:jc w:val="both"/>
        <w:rPr>
          <w:rFonts w:ascii="Arial" w:hAnsi="Arial" w:cs="Arial"/>
          <w:sz w:val="20"/>
          <w:lang w:eastAsia="lt-LT"/>
        </w:rPr>
      </w:pPr>
    </w:p>
    <w:p w14:paraId="390E0658" w14:textId="77777777" w:rsidR="001331B6" w:rsidRPr="00103F87" w:rsidRDefault="001331B6" w:rsidP="00100B2B">
      <w:pPr>
        <w:ind w:firstLine="0"/>
        <w:jc w:val="both"/>
        <w:rPr>
          <w:rFonts w:ascii="Arial" w:hAnsi="Arial" w:cs="Arial"/>
          <w:b/>
          <w:sz w:val="20"/>
          <w:lang w:eastAsia="lt-LT"/>
        </w:rPr>
      </w:pPr>
      <w:r w:rsidRPr="00103F87">
        <w:rPr>
          <w:rFonts w:ascii="Arial" w:hAnsi="Arial" w:cs="Arial"/>
          <w:b/>
          <w:sz w:val="20"/>
          <w:lang w:eastAsia="lt-LT"/>
        </w:rPr>
        <w:lastRenderedPageBreak/>
        <w:t>8.</w:t>
      </w:r>
      <w:r w:rsidR="00103F87">
        <w:rPr>
          <w:rFonts w:ascii="Arial" w:hAnsi="Arial" w:cs="Arial"/>
          <w:b/>
          <w:sz w:val="20"/>
          <w:lang w:eastAsia="lt-LT"/>
        </w:rPr>
        <w:t>3</w:t>
      </w:r>
      <w:r w:rsidRPr="00103F87">
        <w:rPr>
          <w:rFonts w:ascii="Arial" w:hAnsi="Arial" w:cs="Arial"/>
          <w:b/>
          <w:sz w:val="20"/>
          <w:lang w:eastAsia="lt-LT"/>
        </w:rPr>
        <w:t>. Elektros įrenginių įtampa, apsaugos nuo elektros kategorija:</w:t>
      </w:r>
    </w:p>
    <w:p w14:paraId="390E0659" w14:textId="77777777" w:rsidR="001331B6" w:rsidRPr="00103F87" w:rsidRDefault="001331B6" w:rsidP="00100B2B">
      <w:pPr>
        <w:ind w:firstLine="0"/>
        <w:jc w:val="both"/>
        <w:rPr>
          <w:rFonts w:ascii="Arial" w:hAnsi="Arial" w:cs="Arial"/>
          <w:sz w:val="20"/>
          <w:lang w:eastAsia="lt-LT"/>
        </w:rPr>
      </w:pPr>
    </w:p>
    <w:p w14:paraId="390E065A" w14:textId="77777777" w:rsidR="001331B6" w:rsidRPr="00103F87" w:rsidRDefault="00103F87" w:rsidP="00100B2B">
      <w:pPr>
        <w:ind w:firstLine="0"/>
        <w:jc w:val="both"/>
        <w:rPr>
          <w:rFonts w:ascii="Arial" w:hAnsi="Arial" w:cs="Arial"/>
          <w:sz w:val="20"/>
          <w:lang w:eastAsia="lt-LT"/>
        </w:rPr>
      </w:pPr>
      <w:r w:rsidRPr="00103F87">
        <w:rPr>
          <w:rFonts w:ascii="Arial" w:hAnsi="Arial" w:cs="Arial"/>
          <w:sz w:val="20"/>
          <w:lang w:eastAsia="lt-LT"/>
        </w:rPr>
        <w:t>Elektros įrenginiai</w:t>
      </w:r>
      <w:r w:rsidR="00B1201E">
        <w:rPr>
          <w:rFonts w:ascii="Arial" w:hAnsi="Arial" w:cs="Arial"/>
          <w:sz w:val="20"/>
          <w:lang w:eastAsia="lt-LT"/>
        </w:rPr>
        <w:t xml:space="preserve"> </w:t>
      </w:r>
      <w:r w:rsidR="00B1201E" w:rsidRPr="00B1201E">
        <w:rPr>
          <w:rFonts w:ascii="Arial" w:hAnsi="Arial" w:cs="Arial"/>
          <w:sz w:val="20"/>
          <w:lang w:eastAsia="lt-LT"/>
        </w:rPr>
        <w:t>iki 1000 V</w:t>
      </w:r>
      <w:r w:rsidR="00B1201E">
        <w:rPr>
          <w:rFonts w:ascii="Arial" w:hAnsi="Arial" w:cs="Arial"/>
          <w:sz w:val="20"/>
          <w:lang w:eastAsia="lt-LT"/>
        </w:rPr>
        <w:t xml:space="preserve">  a</w:t>
      </w:r>
      <w:r w:rsidR="001331B6" w:rsidRPr="00103F87">
        <w:rPr>
          <w:rFonts w:ascii="Arial" w:hAnsi="Arial" w:cs="Arial"/>
          <w:sz w:val="20"/>
          <w:lang w:eastAsia="lt-LT"/>
        </w:rPr>
        <w:t>psa</w:t>
      </w:r>
      <w:r w:rsidR="000A5BC3" w:rsidRPr="00103F87">
        <w:rPr>
          <w:rFonts w:ascii="Arial" w:hAnsi="Arial" w:cs="Arial"/>
          <w:sz w:val="20"/>
          <w:lang w:eastAsia="lt-LT"/>
        </w:rPr>
        <w:t>ugos nuo elektros kategorijos</w:t>
      </w:r>
      <w:r w:rsidR="001331B6" w:rsidRPr="00103F87">
        <w:rPr>
          <w:rFonts w:ascii="Arial" w:hAnsi="Arial" w:cs="Arial"/>
          <w:sz w:val="20"/>
          <w:lang w:eastAsia="lt-LT"/>
        </w:rPr>
        <w:t xml:space="preserve"> AK, </w:t>
      </w:r>
      <w:r w:rsidR="000A5BC3" w:rsidRPr="00103F87">
        <w:rPr>
          <w:rFonts w:ascii="Arial" w:hAnsi="Arial" w:cs="Arial"/>
          <w:sz w:val="20"/>
          <w:lang w:eastAsia="lt-LT"/>
        </w:rPr>
        <w:t>VK</w:t>
      </w:r>
      <w:r w:rsidR="00B1201E">
        <w:rPr>
          <w:rFonts w:ascii="Arial" w:hAnsi="Arial" w:cs="Arial"/>
          <w:sz w:val="20"/>
          <w:lang w:eastAsia="lt-LT"/>
        </w:rPr>
        <w:t xml:space="preserve">. </w:t>
      </w:r>
    </w:p>
    <w:p w14:paraId="390E065B" w14:textId="7667A2C0" w:rsidR="001331B6" w:rsidRPr="00B1201E" w:rsidRDefault="001331B6" w:rsidP="00100B2B">
      <w:pPr>
        <w:ind w:firstLine="0"/>
        <w:jc w:val="both"/>
        <w:rPr>
          <w:rFonts w:ascii="Arial" w:hAnsi="Arial" w:cs="Arial"/>
          <w:color w:val="000000" w:themeColor="text1"/>
          <w:sz w:val="20"/>
          <w:lang w:eastAsia="lt-LT"/>
        </w:rPr>
      </w:pPr>
      <w:r w:rsidRPr="00B1201E">
        <w:rPr>
          <w:rFonts w:ascii="Arial" w:hAnsi="Arial" w:cs="Arial"/>
          <w:color w:val="000000" w:themeColor="text1"/>
          <w:sz w:val="20"/>
          <w:lang w:eastAsia="lt-LT"/>
        </w:rPr>
        <w:t>Elektros įren</w:t>
      </w:r>
      <w:r w:rsidR="00103F87" w:rsidRPr="00B1201E">
        <w:rPr>
          <w:rFonts w:ascii="Arial" w:hAnsi="Arial" w:cs="Arial"/>
          <w:color w:val="000000" w:themeColor="text1"/>
          <w:sz w:val="20"/>
          <w:lang w:eastAsia="lt-LT"/>
        </w:rPr>
        <w:t xml:space="preserve">giniai iki 10 </w:t>
      </w:r>
      <w:proofErr w:type="spellStart"/>
      <w:r w:rsidR="00103F87" w:rsidRPr="00B1201E">
        <w:rPr>
          <w:rFonts w:ascii="Arial" w:hAnsi="Arial" w:cs="Arial"/>
          <w:color w:val="000000" w:themeColor="text1"/>
          <w:sz w:val="20"/>
          <w:lang w:eastAsia="lt-LT"/>
        </w:rPr>
        <w:t>kV</w:t>
      </w:r>
      <w:proofErr w:type="spellEnd"/>
      <w:r w:rsidR="00103F87" w:rsidRPr="00B1201E">
        <w:rPr>
          <w:rFonts w:ascii="Arial" w:hAnsi="Arial" w:cs="Arial"/>
          <w:color w:val="000000" w:themeColor="text1"/>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00103F87" w:rsidRPr="00B1201E">
        <w:rPr>
          <w:rFonts w:ascii="Arial" w:hAnsi="Arial" w:cs="Arial"/>
          <w:color w:val="000000" w:themeColor="text1"/>
          <w:sz w:val="20"/>
          <w:lang w:eastAsia="lt-LT"/>
        </w:rPr>
        <w:t xml:space="preserve">35 </w:t>
      </w:r>
      <w:proofErr w:type="spellStart"/>
      <w:r w:rsidR="00103F87" w:rsidRPr="00B1201E">
        <w:rPr>
          <w:rFonts w:ascii="Arial" w:hAnsi="Arial" w:cs="Arial"/>
          <w:color w:val="000000" w:themeColor="text1"/>
          <w:sz w:val="20"/>
          <w:lang w:eastAsia="lt-LT"/>
        </w:rPr>
        <w:t>kV</w:t>
      </w:r>
      <w:proofErr w:type="spellEnd"/>
      <w:r w:rsidR="00103F87" w:rsidRPr="00B1201E">
        <w:rPr>
          <w:rFonts w:ascii="Arial" w:hAnsi="Arial" w:cs="Arial"/>
          <w:color w:val="000000" w:themeColor="text1"/>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00C27330" w:rsidRPr="00B1201E">
        <w:rPr>
          <w:rFonts w:ascii="Arial" w:hAnsi="Arial" w:cs="Arial"/>
          <w:color w:val="000000" w:themeColor="text1"/>
          <w:sz w:val="20"/>
        </w:rPr>
        <w:t xml:space="preserve">110 </w:t>
      </w:r>
      <w:proofErr w:type="spellStart"/>
      <w:r w:rsidR="00C27330" w:rsidRPr="00B1201E">
        <w:rPr>
          <w:rFonts w:ascii="Arial" w:hAnsi="Arial" w:cs="Arial"/>
          <w:color w:val="000000" w:themeColor="text1"/>
          <w:sz w:val="20"/>
        </w:rPr>
        <w:t>kV</w:t>
      </w:r>
      <w:proofErr w:type="spellEnd"/>
      <w:r w:rsidR="00C27330" w:rsidRPr="00B1201E">
        <w:rPr>
          <w:rFonts w:ascii="Arial" w:hAnsi="Arial" w:cs="Arial"/>
          <w:color w:val="000000" w:themeColor="text1"/>
          <w:sz w:val="20"/>
        </w:rPr>
        <w:t xml:space="preserve"> </w:t>
      </w:r>
      <w:r w:rsidR="00196A64" w:rsidRPr="00B1201E">
        <w:rPr>
          <w:rFonts w:ascii="Arial" w:hAnsi="Arial" w:cs="Arial"/>
          <w:color w:val="000000" w:themeColor="text1"/>
          <w:sz w:val="20"/>
          <w:lang w:eastAsia="lt-LT"/>
        </w:rPr>
        <w:t>įtampos</w:t>
      </w:r>
      <w:r w:rsidR="00103F87" w:rsidRPr="00B1201E">
        <w:rPr>
          <w:rFonts w:ascii="Arial" w:hAnsi="Arial" w:cs="Arial"/>
          <w:color w:val="000000" w:themeColor="text1"/>
          <w:sz w:val="20"/>
          <w:lang w:eastAsia="lt-LT"/>
        </w:rPr>
        <w:t xml:space="preserve"> - a</w:t>
      </w:r>
      <w:r w:rsidRPr="00B1201E">
        <w:rPr>
          <w:rFonts w:ascii="Arial" w:hAnsi="Arial" w:cs="Arial"/>
          <w:color w:val="000000" w:themeColor="text1"/>
          <w:sz w:val="20"/>
          <w:lang w:eastAsia="lt-LT"/>
        </w:rPr>
        <w:t>psaugos nuo elektros kategorija AK</w:t>
      </w:r>
      <w:r w:rsidR="00103F87" w:rsidRPr="00B1201E">
        <w:rPr>
          <w:rFonts w:ascii="Arial" w:hAnsi="Arial" w:cs="Arial"/>
          <w:color w:val="000000" w:themeColor="text1"/>
          <w:sz w:val="20"/>
          <w:lang w:eastAsia="lt-LT"/>
        </w:rPr>
        <w:t>.</w:t>
      </w:r>
    </w:p>
    <w:p w14:paraId="390E065C" w14:textId="77777777" w:rsidR="00CE556D" w:rsidRPr="00AA3012" w:rsidRDefault="00CE556D" w:rsidP="00100B2B">
      <w:pPr>
        <w:ind w:firstLine="0"/>
        <w:jc w:val="both"/>
        <w:rPr>
          <w:rFonts w:ascii="Arial" w:hAnsi="Arial" w:cs="Arial"/>
          <w:sz w:val="20"/>
          <w:lang w:eastAsia="lt-LT"/>
        </w:rPr>
      </w:pPr>
    </w:p>
    <w:p w14:paraId="390E065D" w14:textId="77777777" w:rsidR="00C655FF" w:rsidRPr="00103F87" w:rsidRDefault="00C655FF" w:rsidP="00100B2B">
      <w:pPr>
        <w:shd w:val="clear" w:color="auto" w:fill="FFFFFF"/>
        <w:ind w:firstLine="0"/>
        <w:jc w:val="both"/>
        <w:rPr>
          <w:rFonts w:ascii="Arial" w:hAnsi="Arial" w:cs="Arial"/>
          <w:b/>
          <w:sz w:val="20"/>
        </w:rPr>
      </w:pPr>
      <w:r w:rsidRPr="00103F87">
        <w:rPr>
          <w:rFonts w:ascii="Arial" w:hAnsi="Arial" w:cs="Arial"/>
          <w:b/>
          <w:sz w:val="20"/>
        </w:rPr>
        <w:t>8.</w:t>
      </w:r>
      <w:r w:rsidR="00103F87">
        <w:rPr>
          <w:rFonts w:ascii="Arial" w:hAnsi="Arial" w:cs="Arial"/>
          <w:b/>
          <w:sz w:val="20"/>
        </w:rPr>
        <w:t>4</w:t>
      </w:r>
      <w:r w:rsidRPr="00103F87">
        <w:rPr>
          <w:rFonts w:ascii="Arial" w:hAnsi="Arial" w:cs="Arial"/>
          <w:b/>
          <w:sz w:val="20"/>
        </w:rPr>
        <w:t>. Kvalifikaciniai reikalavimai:</w:t>
      </w:r>
    </w:p>
    <w:p w14:paraId="390E065E" w14:textId="77777777" w:rsidR="006E12F3" w:rsidRPr="00103F87" w:rsidRDefault="006E12F3" w:rsidP="00100B2B">
      <w:pPr>
        <w:shd w:val="clear" w:color="auto" w:fill="FFFFFF"/>
        <w:ind w:firstLine="0"/>
        <w:jc w:val="both"/>
        <w:rPr>
          <w:rFonts w:ascii="Arial" w:hAnsi="Arial" w:cs="Arial"/>
          <w:b/>
          <w:sz w:val="20"/>
        </w:rPr>
      </w:pPr>
    </w:p>
    <w:p w14:paraId="390E065F" w14:textId="77777777" w:rsidR="00D93AE4" w:rsidRPr="00C62784" w:rsidRDefault="00D93AE4" w:rsidP="00100B2B">
      <w:pPr>
        <w:ind w:firstLine="0"/>
        <w:jc w:val="both"/>
        <w:rPr>
          <w:rFonts w:ascii="Arial" w:eastAsiaTheme="minorHAnsi" w:hAnsi="Arial" w:cs="Arial"/>
          <w:sz w:val="20"/>
        </w:rPr>
      </w:pPr>
      <w:r w:rsidRPr="00C62784">
        <w:rPr>
          <w:rFonts w:ascii="Arial" w:eastAsiaTheme="minorHAnsi" w:hAnsi="Arial" w:cs="Arial"/>
          <w:sz w:val="20"/>
        </w:rPr>
        <w:t>Energetikos objektus, įrenginius įrengiantys ir (ar) eksploatuojantys inžinerinių kategorijų energetikos darbuotojai privalo turėti</w:t>
      </w:r>
    </w:p>
    <w:p w14:paraId="390E0660" w14:textId="77777777" w:rsidR="00D93AE4" w:rsidRPr="00C62784" w:rsidRDefault="00D93AE4" w:rsidP="006142BA">
      <w:pPr>
        <w:pStyle w:val="Sraopastraipa"/>
        <w:numPr>
          <w:ilvl w:val="0"/>
          <w:numId w:val="3"/>
        </w:numPr>
        <w:ind w:left="0" w:firstLine="1134"/>
        <w:jc w:val="both"/>
        <w:rPr>
          <w:rFonts w:ascii="Arial" w:eastAsiaTheme="minorHAnsi" w:hAnsi="Arial" w:cs="Arial"/>
          <w:sz w:val="20"/>
        </w:rPr>
      </w:pPr>
      <w:r w:rsidRPr="00C62784">
        <w:rPr>
          <w:rFonts w:ascii="Arial" w:eastAsiaTheme="minorHAnsi" w:hAnsi="Arial" w:cs="Arial"/>
          <w:sz w:val="20"/>
        </w:rPr>
        <w:t xml:space="preserve"> ne žemesnį kaip inžinerijos, technologijų ir (ar) fizinių mokslų studijų krypčių grupės aukštąjį koleginį arba jam prilygintą išsilavinimą, </w:t>
      </w:r>
      <w:r w:rsidRPr="00C62784">
        <w:rPr>
          <w:rFonts w:ascii="Arial" w:hAnsi="Arial" w:cs="Arial"/>
          <w:color w:val="000000"/>
          <w:sz w:val="20"/>
        </w:rPr>
        <w:t>išskyrus Lietuvos Respublikos branduolinės energijos įstatymo nustatytą išsilavinimo reikalavimą, </w:t>
      </w:r>
    </w:p>
    <w:p w14:paraId="390E0661" w14:textId="77777777" w:rsidR="00D93AE4" w:rsidRPr="00C62784" w:rsidRDefault="00D93AE4"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pacing w:val="-2"/>
          <w:sz w:val="20"/>
        </w:rPr>
        <w:t>mokymo įstaigoje arba energetikos įmonėje kursų (programų), suteikiančių teisinių ir technologinių žinių, reikalingų atitinkamai veiklos sričiai, baigimo pažymėjimą,</w:t>
      </w:r>
    </w:p>
    <w:p w14:paraId="390E0662" w14:textId="77777777" w:rsidR="00D93AE4" w:rsidRPr="00C62784" w:rsidRDefault="00D93AE4"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turėti minimalią, bet ne mažesnę kaip 1 metų darbo patirtį energetikos veiklos srityje, jeigu šis reikalavimas yra nustatytas pareigybės aprašyme ar nuostatuose,</w:t>
      </w:r>
    </w:p>
    <w:p w14:paraId="390E0663" w14:textId="77777777" w:rsidR="00D93AE4" w:rsidRPr="00C62784" w:rsidRDefault="00D93AE4"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taip pat turi periodiškai tobulinti kvalifikaciją,</w:t>
      </w:r>
    </w:p>
    <w:p w14:paraId="390E0664" w14:textId="77777777" w:rsidR="00D93AE4" w:rsidRPr="00C62784" w:rsidRDefault="00D93AE4"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išmanyti teisės aktų, reglamentuojančių energetikos objektų, įrenginių įrengimo, eksploatavimo, techninės saugos, darbuotojų saugos ir sveikatos ir kitų teisės aktų, reglamentuojančių energetikos veiklą, reikalavimus.</w:t>
      </w:r>
      <w:r w:rsidRPr="00C62784">
        <w:rPr>
          <w:rFonts w:ascii="Arial" w:eastAsiaTheme="minorHAnsi" w:hAnsi="Arial" w:cs="Arial"/>
          <w:sz w:val="20"/>
        </w:rPr>
        <w:t xml:space="preserve"> </w:t>
      </w:r>
    </w:p>
    <w:p w14:paraId="390E0665" w14:textId="77777777" w:rsidR="00D93AE4" w:rsidRPr="00C62784" w:rsidRDefault="00D93AE4" w:rsidP="00100B2B">
      <w:pPr>
        <w:pStyle w:val="Sraopastraipa"/>
        <w:ind w:left="0" w:firstLine="0"/>
        <w:jc w:val="both"/>
        <w:rPr>
          <w:rFonts w:ascii="Arial" w:eastAsiaTheme="minorHAnsi" w:hAnsi="Arial" w:cs="Arial"/>
          <w:sz w:val="20"/>
        </w:rPr>
      </w:pPr>
    </w:p>
    <w:p w14:paraId="390E0666" w14:textId="77777777" w:rsidR="00AF0657" w:rsidRPr="00C62784" w:rsidRDefault="00AF0657" w:rsidP="00AF0657">
      <w:pPr>
        <w:shd w:val="clear" w:color="auto" w:fill="FFFFFF"/>
        <w:ind w:firstLine="0"/>
        <w:jc w:val="both"/>
        <w:rPr>
          <w:rFonts w:ascii="Arial" w:eastAsiaTheme="minorHAnsi" w:hAnsi="Arial" w:cs="Arial"/>
          <w:sz w:val="20"/>
        </w:rPr>
      </w:pPr>
      <w:r w:rsidRPr="00C62784">
        <w:rPr>
          <w:rFonts w:ascii="Arial" w:eastAsiaTheme="minorHAnsi" w:hAnsi="Arial" w:cs="Arial"/>
          <w:sz w:val="20"/>
        </w:rPr>
        <w:t>Inžinerinių kategorijų energetikos darbuotojai, kurių išsilavinimas neatitinka Aprašo 16 ir 18 punktuose nustatytų išsilavinimo reikalavimų,</w:t>
      </w:r>
    </w:p>
    <w:p w14:paraId="390E0667" w14:textId="77777777" w:rsidR="00AF0657" w:rsidRPr="00AF0657" w:rsidRDefault="00AF0657" w:rsidP="00AF0657">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bet jeigu jie buvo atestuoti iki 2013 m. liepos 1 d. ir turi ne žemesnį kaip techninį specialųjį vidurinį išsilavinimą (politechnikumo ar technikumo baigimo diplomas išduotas iki 1995 m.) </w:t>
      </w:r>
    </w:p>
    <w:p w14:paraId="390E0668" w14:textId="77777777" w:rsidR="00AF0657" w:rsidRPr="00AF0657" w:rsidRDefault="00AF0657" w:rsidP="00AF0657">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arba aukštesniojo mokslo atitinkamos techninės (energetikos, technologijos mokslų, statybos, inžinerijos) srities išsilavinimą (aukštesniojo mokslo baigimo diplomas išduotas iki 2000 m.), </w:t>
      </w:r>
    </w:p>
    <w:p w14:paraId="390E0669" w14:textId="77777777" w:rsidR="00AF0657" w:rsidRPr="00514089" w:rsidRDefault="00AF0657" w:rsidP="00AF0657">
      <w:pPr>
        <w:shd w:val="clear" w:color="auto" w:fill="FFFFFF"/>
        <w:ind w:firstLine="0"/>
        <w:jc w:val="both"/>
        <w:rPr>
          <w:rFonts w:ascii="Arial" w:eastAsiaTheme="minorHAnsi" w:hAnsi="Arial" w:cs="Arial"/>
          <w:sz w:val="20"/>
        </w:rPr>
      </w:pPr>
      <w:r w:rsidRPr="00514089">
        <w:rPr>
          <w:rFonts w:ascii="Arial" w:eastAsiaTheme="minorHAnsi" w:hAnsi="Arial" w:cs="Arial"/>
          <w:sz w:val="20"/>
        </w:rPr>
        <w:t>gali būti toliau periodiškai atestuojami pagal Aprašo nuostatas.</w:t>
      </w:r>
    </w:p>
    <w:p w14:paraId="390E066A" w14:textId="77777777" w:rsidR="0053641A" w:rsidRPr="00103F87" w:rsidRDefault="0053641A" w:rsidP="00100B2B">
      <w:pPr>
        <w:ind w:firstLine="0"/>
        <w:jc w:val="both"/>
        <w:rPr>
          <w:rFonts w:ascii="Arial" w:eastAsiaTheme="minorHAnsi" w:hAnsi="Arial" w:cs="Arial"/>
          <w:sz w:val="20"/>
        </w:rPr>
      </w:pPr>
    </w:p>
    <w:p w14:paraId="390E066B" w14:textId="0A3360E4" w:rsidR="00417439" w:rsidRDefault="00417439" w:rsidP="00891CB8">
      <w:pPr>
        <w:shd w:val="clear" w:color="auto" w:fill="FFFFFF"/>
        <w:tabs>
          <w:tab w:val="left" w:pos="993"/>
          <w:tab w:val="left" w:pos="1701"/>
        </w:tabs>
        <w:ind w:firstLine="0"/>
        <w:jc w:val="both"/>
        <w:rPr>
          <w:rFonts w:ascii="Arial" w:hAnsi="Arial" w:cs="Arial"/>
          <w:sz w:val="20"/>
        </w:rPr>
      </w:pPr>
      <w:r w:rsidRPr="00103F87">
        <w:rPr>
          <w:rFonts w:ascii="Arial" w:hAnsi="Arial" w:cs="Arial"/>
          <w:sz w:val="20"/>
        </w:rPr>
        <w:t xml:space="preserve">Taip pat žiūrėti 1 ir 2 lenteles </w:t>
      </w:r>
      <w:r w:rsidR="00891CB8" w:rsidRPr="000213EF">
        <w:rPr>
          <w:rFonts w:ascii="Arial" w:hAnsi="Arial" w:cs="Arial"/>
          <w:sz w:val="20"/>
        </w:rPr>
        <w:t xml:space="preserve">(psl. </w:t>
      </w:r>
      <w:r w:rsidR="00A75E18">
        <w:rPr>
          <w:rFonts w:ascii="Arial" w:hAnsi="Arial" w:cs="Arial"/>
          <w:sz w:val="20"/>
        </w:rPr>
        <w:t>25-26</w:t>
      </w:r>
      <w:r w:rsidR="00891CB8" w:rsidRPr="000213EF">
        <w:rPr>
          <w:rFonts w:ascii="Arial" w:hAnsi="Arial" w:cs="Arial"/>
          <w:sz w:val="20"/>
        </w:rPr>
        <w:t>).</w:t>
      </w:r>
    </w:p>
    <w:p w14:paraId="390E066C" w14:textId="77777777" w:rsidR="00891CB8" w:rsidRPr="00103F87" w:rsidRDefault="00891CB8" w:rsidP="00891CB8">
      <w:pPr>
        <w:shd w:val="clear" w:color="auto" w:fill="FFFFFF"/>
        <w:tabs>
          <w:tab w:val="left" w:pos="993"/>
          <w:tab w:val="left" w:pos="1701"/>
        </w:tabs>
        <w:ind w:firstLine="0"/>
        <w:jc w:val="both"/>
        <w:rPr>
          <w:rFonts w:ascii="Arial" w:eastAsiaTheme="minorHAnsi" w:hAnsi="Arial" w:cs="Arial"/>
          <w:b/>
          <w:sz w:val="20"/>
        </w:rPr>
      </w:pPr>
    </w:p>
    <w:p w14:paraId="390E066D" w14:textId="77777777" w:rsidR="00AB0DC7" w:rsidRDefault="004634E6" w:rsidP="00100B2B">
      <w:pPr>
        <w:ind w:firstLine="0"/>
        <w:jc w:val="both"/>
        <w:rPr>
          <w:rFonts w:ascii="Arial" w:eastAsiaTheme="minorHAnsi" w:hAnsi="Arial" w:cs="Arial"/>
          <w:sz w:val="20"/>
        </w:rPr>
      </w:pPr>
      <w:r w:rsidRPr="00103F87">
        <w:rPr>
          <w:rFonts w:ascii="Arial" w:eastAsiaTheme="minorHAnsi" w:hAnsi="Arial" w:cs="Arial"/>
          <w:b/>
          <w:sz w:val="20"/>
        </w:rPr>
        <w:t>8.</w:t>
      </w:r>
      <w:r w:rsidR="00103F87">
        <w:rPr>
          <w:rFonts w:ascii="Arial" w:eastAsiaTheme="minorHAnsi" w:hAnsi="Arial" w:cs="Arial"/>
          <w:b/>
          <w:sz w:val="20"/>
        </w:rPr>
        <w:t>5</w:t>
      </w:r>
      <w:r w:rsidRPr="00103F87">
        <w:rPr>
          <w:rFonts w:ascii="Arial" w:eastAsiaTheme="minorHAnsi" w:hAnsi="Arial" w:cs="Arial"/>
          <w:b/>
          <w:sz w:val="20"/>
        </w:rPr>
        <w:t>.</w:t>
      </w:r>
      <w:r w:rsidRPr="00103F87">
        <w:rPr>
          <w:rFonts w:ascii="Arial" w:eastAsiaTheme="minorHAnsi" w:hAnsi="Arial" w:cs="Arial"/>
          <w:sz w:val="20"/>
        </w:rPr>
        <w:t xml:space="preserve"> </w:t>
      </w:r>
      <w:r w:rsidRPr="00103F87">
        <w:rPr>
          <w:rFonts w:ascii="Arial" w:eastAsiaTheme="minorHAnsi" w:hAnsi="Arial" w:cs="Arial"/>
          <w:b/>
          <w:sz w:val="20"/>
        </w:rPr>
        <w:t>Atestavimo periodiškumas</w:t>
      </w:r>
      <w:r w:rsidR="00AB0DC7">
        <w:rPr>
          <w:rFonts w:ascii="Arial" w:eastAsiaTheme="minorHAnsi" w:hAnsi="Arial" w:cs="Arial"/>
          <w:b/>
          <w:sz w:val="20"/>
        </w:rPr>
        <w:t>:</w:t>
      </w:r>
      <w:r w:rsidRPr="00103F87">
        <w:rPr>
          <w:rFonts w:ascii="Arial" w:eastAsiaTheme="minorHAnsi" w:hAnsi="Arial" w:cs="Arial"/>
          <w:b/>
          <w:sz w:val="20"/>
        </w:rPr>
        <w:t xml:space="preserve"> </w:t>
      </w:r>
    </w:p>
    <w:p w14:paraId="390E066E" w14:textId="77777777" w:rsidR="00AB0DC7" w:rsidRDefault="00AB0DC7" w:rsidP="00100B2B">
      <w:pPr>
        <w:ind w:firstLine="0"/>
        <w:jc w:val="both"/>
        <w:rPr>
          <w:rFonts w:ascii="Arial" w:eastAsiaTheme="minorHAnsi" w:hAnsi="Arial" w:cs="Arial"/>
          <w:sz w:val="20"/>
        </w:rPr>
      </w:pPr>
    </w:p>
    <w:p w14:paraId="390E066F" w14:textId="77777777" w:rsidR="00103F87" w:rsidRPr="00103F87" w:rsidRDefault="000A5BC3" w:rsidP="00100B2B">
      <w:pPr>
        <w:ind w:firstLine="0"/>
        <w:jc w:val="both"/>
        <w:rPr>
          <w:rFonts w:ascii="Arial" w:eastAsiaTheme="minorHAnsi" w:hAnsi="Arial" w:cs="Arial"/>
          <w:sz w:val="20"/>
        </w:rPr>
      </w:pPr>
      <w:r w:rsidRPr="00103F87">
        <w:rPr>
          <w:rFonts w:ascii="Arial" w:eastAsiaTheme="minorHAnsi" w:hAnsi="Arial" w:cs="Arial"/>
          <w:sz w:val="20"/>
        </w:rPr>
        <w:t>AK-</w:t>
      </w:r>
      <w:r w:rsidR="004634E6" w:rsidRPr="00103F87">
        <w:rPr>
          <w:rFonts w:ascii="Arial" w:eastAsiaTheme="minorHAnsi" w:hAnsi="Arial" w:cs="Arial"/>
          <w:sz w:val="20"/>
        </w:rPr>
        <w:t>ne reči</w:t>
      </w:r>
      <w:r w:rsidRPr="00103F87">
        <w:rPr>
          <w:rFonts w:ascii="Arial" w:eastAsiaTheme="minorHAnsi" w:hAnsi="Arial" w:cs="Arial"/>
          <w:sz w:val="20"/>
        </w:rPr>
        <w:t>au kaip vieną kartą per 5 metus, VK-ne rečiau kaip vieną kartą per 3 metus.</w:t>
      </w:r>
    </w:p>
    <w:p w14:paraId="390E0670" w14:textId="77777777" w:rsidR="00417439" w:rsidRPr="00103F87" w:rsidRDefault="00417439" w:rsidP="00100B2B">
      <w:pPr>
        <w:ind w:firstLine="0"/>
        <w:jc w:val="both"/>
        <w:rPr>
          <w:rFonts w:ascii="Arial" w:eastAsiaTheme="minorHAnsi" w:hAnsi="Arial" w:cs="Arial"/>
          <w:b/>
          <w:sz w:val="20"/>
        </w:rPr>
      </w:pPr>
    </w:p>
    <w:p w14:paraId="390E0671" w14:textId="77777777" w:rsidR="004634E6" w:rsidRPr="00103F87" w:rsidRDefault="004634E6" w:rsidP="00100B2B">
      <w:pPr>
        <w:ind w:firstLine="0"/>
        <w:jc w:val="both"/>
        <w:rPr>
          <w:rFonts w:ascii="Arial" w:eastAsiaTheme="minorHAnsi" w:hAnsi="Arial" w:cs="Arial"/>
          <w:b/>
          <w:sz w:val="20"/>
        </w:rPr>
      </w:pPr>
      <w:r w:rsidRPr="00103F87">
        <w:rPr>
          <w:rFonts w:ascii="Arial" w:eastAsiaTheme="minorHAnsi" w:hAnsi="Arial" w:cs="Arial"/>
          <w:b/>
          <w:sz w:val="20"/>
        </w:rPr>
        <w:t>8.</w:t>
      </w:r>
      <w:r w:rsidR="00103F87">
        <w:rPr>
          <w:rFonts w:ascii="Arial" w:eastAsiaTheme="minorHAnsi" w:hAnsi="Arial" w:cs="Arial"/>
          <w:b/>
          <w:sz w:val="20"/>
        </w:rPr>
        <w:t>6</w:t>
      </w:r>
      <w:r w:rsidRPr="00103F87">
        <w:rPr>
          <w:rFonts w:ascii="Arial" w:eastAsiaTheme="minorHAnsi" w:hAnsi="Arial" w:cs="Arial"/>
          <w:b/>
          <w:sz w:val="20"/>
        </w:rPr>
        <w:t>.</w:t>
      </w:r>
      <w:r w:rsidRPr="00103F87">
        <w:rPr>
          <w:rFonts w:ascii="Arial" w:eastAsiaTheme="minorHAnsi" w:hAnsi="Arial" w:cs="Arial"/>
          <w:sz w:val="20"/>
        </w:rPr>
        <w:t xml:space="preserve"> </w:t>
      </w:r>
      <w:r w:rsidRPr="00103F87">
        <w:rPr>
          <w:rFonts w:ascii="Arial" w:eastAsiaTheme="minorHAnsi" w:hAnsi="Arial" w:cs="Arial"/>
          <w:b/>
          <w:sz w:val="20"/>
        </w:rPr>
        <w:t>Kvalifikacijos tobulinimo reikalavimai:</w:t>
      </w:r>
    </w:p>
    <w:p w14:paraId="390E0672" w14:textId="77777777" w:rsidR="004634E6" w:rsidRPr="00103F87" w:rsidRDefault="004634E6" w:rsidP="00100B2B">
      <w:pPr>
        <w:ind w:firstLine="0"/>
        <w:jc w:val="both"/>
        <w:rPr>
          <w:rFonts w:ascii="Arial" w:eastAsiaTheme="minorHAnsi" w:hAnsi="Arial" w:cs="Arial"/>
          <w:b/>
          <w:sz w:val="20"/>
        </w:rPr>
      </w:pPr>
    </w:p>
    <w:p w14:paraId="390E0673" w14:textId="77777777" w:rsidR="00AF0657" w:rsidRDefault="004634E6" w:rsidP="00100B2B">
      <w:pPr>
        <w:ind w:firstLine="0"/>
        <w:contextualSpacing/>
        <w:jc w:val="both"/>
        <w:rPr>
          <w:rFonts w:ascii="Arial" w:eastAsiaTheme="minorHAnsi" w:hAnsi="Arial" w:cs="Arial"/>
          <w:spacing w:val="-4"/>
          <w:sz w:val="20"/>
        </w:rPr>
      </w:pPr>
      <w:r w:rsidRPr="00103F87">
        <w:rPr>
          <w:rFonts w:ascii="Arial" w:eastAsiaTheme="minorHAnsi" w:hAnsi="Arial" w:cs="Arial"/>
          <w:spacing w:val="-4"/>
          <w:sz w:val="20"/>
        </w:rPr>
        <w:t xml:space="preserve">Kvalifikacijos tobulinimo trukmė </w:t>
      </w:r>
      <w:r w:rsidRPr="00E476C8">
        <w:rPr>
          <w:rFonts w:ascii="Arial" w:eastAsiaTheme="minorHAnsi" w:hAnsi="Arial" w:cs="Arial"/>
          <w:spacing w:val="-4"/>
          <w:sz w:val="20"/>
        </w:rPr>
        <w:t>priklauso nuo energetikos įrenginių sudėtingumo ir energetikos darbuotojo praktinio ir teorinio pasirengimo ir turi būti</w:t>
      </w:r>
      <w:r w:rsidR="00AF0657">
        <w:rPr>
          <w:rFonts w:ascii="Arial" w:eastAsiaTheme="minorHAnsi" w:hAnsi="Arial" w:cs="Arial"/>
          <w:spacing w:val="-4"/>
          <w:sz w:val="20"/>
        </w:rPr>
        <w:t>:</w:t>
      </w:r>
    </w:p>
    <w:p w14:paraId="390E0674" w14:textId="2D07A761" w:rsidR="00AF0657" w:rsidRPr="00AF0657" w:rsidRDefault="00281992" w:rsidP="00AF0657">
      <w:pPr>
        <w:pStyle w:val="Sraopastraipa"/>
        <w:numPr>
          <w:ilvl w:val="0"/>
          <w:numId w:val="6"/>
        </w:numPr>
        <w:jc w:val="both"/>
        <w:rPr>
          <w:rFonts w:ascii="Arial" w:eastAsiaTheme="minorHAnsi" w:hAnsi="Arial" w:cs="Arial"/>
          <w:spacing w:val="-4"/>
          <w:sz w:val="20"/>
        </w:rPr>
      </w:pPr>
      <w:r>
        <w:rPr>
          <w:rFonts w:ascii="Arial" w:eastAsiaTheme="minorHAnsi" w:hAnsi="Arial" w:cs="Arial"/>
          <w:spacing w:val="-4"/>
          <w:sz w:val="20"/>
        </w:rPr>
        <w:t>specialistams</w:t>
      </w:r>
      <w:r w:rsidR="00F029CF" w:rsidRPr="00AF0657">
        <w:rPr>
          <w:rFonts w:ascii="Arial" w:eastAsiaTheme="minorHAnsi" w:hAnsi="Arial" w:cs="Arial"/>
          <w:spacing w:val="-4"/>
          <w:sz w:val="20"/>
        </w:rPr>
        <w:t xml:space="preserve">-ne mažesnė kaip 20 akademinių valandų per 5 metus, </w:t>
      </w:r>
      <w:r w:rsidR="00981649">
        <w:rPr>
          <w:rFonts w:ascii="Arial" w:eastAsiaTheme="minorHAnsi" w:hAnsi="Arial" w:cs="Arial"/>
          <w:spacing w:val="-4"/>
          <w:sz w:val="20"/>
        </w:rPr>
        <w:t>(AK)</w:t>
      </w:r>
    </w:p>
    <w:p w14:paraId="390E0675" w14:textId="19ACFB59" w:rsidR="004634E6" w:rsidRDefault="00281992" w:rsidP="00AF0657">
      <w:pPr>
        <w:pStyle w:val="Sraopastraipa"/>
        <w:numPr>
          <w:ilvl w:val="0"/>
          <w:numId w:val="6"/>
        </w:numPr>
        <w:jc w:val="both"/>
        <w:rPr>
          <w:rFonts w:ascii="Arial" w:eastAsiaTheme="minorHAnsi" w:hAnsi="Arial" w:cs="Arial"/>
          <w:spacing w:val="-4"/>
          <w:sz w:val="20"/>
        </w:rPr>
      </w:pPr>
      <w:r>
        <w:rPr>
          <w:rFonts w:ascii="Arial" w:eastAsiaTheme="minorHAnsi" w:hAnsi="Arial" w:cs="Arial"/>
          <w:spacing w:val="-4"/>
          <w:sz w:val="20"/>
        </w:rPr>
        <w:t xml:space="preserve">darbininkams </w:t>
      </w:r>
      <w:r w:rsidR="00F029CF" w:rsidRPr="00AF0657">
        <w:rPr>
          <w:rFonts w:ascii="Arial" w:eastAsiaTheme="minorHAnsi" w:hAnsi="Arial" w:cs="Arial"/>
          <w:spacing w:val="-4"/>
          <w:sz w:val="20"/>
        </w:rPr>
        <w:t>-</w:t>
      </w:r>
      <w:r w:rsidR="004634E6" w:rsidRPr="00AF0657">
        <w:rPr>
          <w:rFonts w:ascii="Arial" w:eastAsiaTheme="minorHAnsi" w:hAnsi="Arial" w:cs="Arial"/>
          <w:spacing w:val="-4"/>
          <w:sz w:val="20"/>
        </w:rPr>
        <w:t>ne mažesnė kaip 16 akademinių valandų per 3 metus.</w:t>
      </w:r>
      <w:r w:rsidR="00981649">
        <w:rPr>
          <w:rFonts w:ascii="Arial" w:eastAsiaTheme="minorHAnsi" w:hAnsi="Arial" w:cs="Arial"/>
          <w:spacing w:val="-4"/>
          <w:sz w:val="20"/>
        </w:rPr>
        <w:t>(PK, VK)</w:t>
      </w:r>
    </w:p>
    <w:p w14:paraId="2A358C87" w14:textId="77777777" w:rsidR="00052E5F" w:rsidRPr="00AF0657" w:rsidRDefault="00052E5F" w:rsidP="00052E5F">
      <w:pPr>
        <w:pStyle w:val="Sraopastraipa"/>
        <w:ind w:firstLine="0"/>
        <w:jc w:val="both"/>
        <w:rPr>
          <w:rFonts w:ascii="Arial" w:eastAsiaTheme="minorHAnsi" w:hAnsi="Arial" w:cs="Arial"/>
          <w:spacing w:val="-4"/>
          <w:sz w:val="20"/>
        </w:rPr>
      </w:pPr>
    </w:p>
    <w:p w14:paraId="390E0676" w14:textId="77777777" w:rsidR="00F1267A" w:rsidRDefault="004634E6" w:rsidP="00100B2B">
      <w:pPr>
        <w:widowControl w:val="0"/>
        <w:shd w:val="clear" w:color="auto" w:fill="FFFFFF"/>
        <w:ind w:firstLine="0"/>
        <w:jc w:val="both"/>
        <w:rPr>
          <w:rFonts w:ascii="Arial" w:hAnsi="Arial" w:cs="Arial"/>
          <w:b/>
          <w:sz w:val="20"/>
        </w:rPr>
      </w:pPr>
      <w:r w:rsidRPr="00103F87">
        <w:rPr>
          <w:rFonts w:ascii="Arial" w:hAnsi="Arial" w:cs="Arial"/>
          <w:b/>
          <w:sz w:val="20"/>
        </w:rPr>
        <w:t>8.</w:t>
      </w:r>
      <w:r w:rsidR="00103F87">
        <w:rPr>
          <w:rFonts w:ascii="Arial" w:hAnsi="Arial" w:cs="Arial"/>
          <w:b/>
          <w:sz w:val="20"/>
        </w:rPr>
        <w:t>7</w:t>
      </w:r>
      <w:r w:rsidRPr="00103F87">
        <w:rPr>
          <w:rFonts w:ascii="Arial" w:hAnsi="Arial" w:cs="Arial"/>
          <w:b/>
          <w:sz w:val="20"/>
        </w:rPr>
        <w:t xml:space="preserve">. </w:t>
      </w:r>
      <w:r w:rsidR="00103F87" w:rsidRPr="00103F87">
        <w:rPr>
          <w:rFonts w:ascii="Arial" w:hAnsi="Arial" w:cs="Arial"/>
          <w:b/>
          <w:sz w:val="20"/>
        </w:rPr>
        <w:t>Žinių tikrinimo programa:</w:t>
      </w:r>
    </w:p>
    <w:p w14:paraId="390E0677" w14:textId="77777777" w:rsidR="000C7DE9" w:rsidRPr="00F072FC" w:rsidRDefault="000C7DE9" w:rsidP="00A019F0">
      <w:pPr>
        <w:widowControl w:val="0"/>
        <w:shd w:val="clear" w:color="auto" w:fill="FFFFFF"/>
        <w:ind w:firstLine="0"/>
        <w:rPr>
          <w:rFonts w:ascii="Arial" w:hAnsi="Arial" w:cs="Arial"/>
          <w:b/>
          <w:sz w:val="20"/>
        </w:rPr>
      </w:pPr>
    </w:p>
    <w:tbl>
      <w:tblPr>
        <w:tblStyle w:val="Lentelstinklelis"/>
        <w:tblW w:w="9639" w:type="dxa"/>
        <w:tblInd w:w="-5" w:type="dxa"/>
        <w:tblLook w:val="04A0" w:firstRow="1" w:lastRow="0" w:firstColumn="1" w:lastColumn="0" w:noHBand="0" w:noVBand="1"/>
      </w:tblPr>
      <w:tblGrid>
        <w:gridCol w:w="439"/>
        <w:gridCol w:w="9200"/>
      </w:tblGrid>
      <w:tr w:rsidR="00677CCA" w:rsidRPr="00677CCA" w14:paraId="390E067A" w14:textId="77777777" w:rsidTr="00100B2B">
        <w:trPr>
          <w:trHeight w:val="450"/>
        </w:trPr>
        <w:tc>
          <w:tcPr>
            <w:tcW w:w="439" w:type="dxa"/>
            <w:vAlign w:val="center"/>
          </w:tcPr>
          <w:p w14:paraId="390E0678" w14:textId="77777777" w:rsidR="00677CCA" w:rsidRPr="00677CCA" w:rsidRDefault="00677CCA" w:rsidP="00A019F0">
            <w:pPr>
              <w:tabs>
                <w:tab w:val="left" w:pos="1418"/>
              </w:tabs>
              <w:ind w:firstLine="0"/>
              <w:rPr>
                <w:rFonts w:ascii="Arial" w:hAnsi="Arial" w:cs="Arial"/>
                <w:sz w:val="20"/>
              </w:rPr>
            </w:pPr>
          </w:p>
        </w:tc>
        <w:tc>
          <w:tcPr>
            <w:tcW w:w="9200" w:type="dxa"/>
            <w:vAlign w:val="center"/>
          </w:tcPr>
          <w:p w14:paraId="390E0679" w14:textId="77777777" w:rsidR="00677CCA" w:rsidRPr="00677CCA" w:rsidRDefault="00677CCA" w:rsidP="00A019F0">
            <w:pPr>
              <w:tabs>
                <w:tab w:val="left" w:pos="1418"/>
              </w:tabs>
              <w:ind w:firstLine="0"/>
              <w:rPr>
                <w:rFonts w:ascii="Arial" w:hAnsi="Arial" w:cs="Arial"/>
                <w:sz w:val="20"/>
              </w:rPr>
            </w:pPr>
            <w:r>
              <w:rPr>
                <w:rFonts w:ascii="Arial" w:hAnsi="Arial" w:cs="Arial"/>
                <w:sz w:val="20"/>
              </w:rPr>
              <w:t xml:space="preserve">                                              </w:t>
            </w:r>
            <w:r w:rsidRPr="00677CCA">
              <w:rPr>
                <w:rFonts w:ascii="Arial" w:hAnsi="Arial" w:cs="Arial"/>
                <w:sz w:val="20"/>
              </w:rPr>
              <w:t>T e m o s</w:t>
            </w:r>
          </w:p>
        </w:tc>
      </w:tr>
      <w:tr w:rsidR="00677CCA" w:rsidRPr="00677CCA" w14:paraId="390E067D" w14:textId="77777777" w:rsidTr="00100B2B">
        <w:trPr>
          <w:trHeight w:val="414"/>
        </w:trPr>
        <w:tc>
          <w:tcPr>
            <w:tcW w:w="439" w:type="dxa"/>
            <w:vAlign w:val="center"/>
          </w:tcPr>
          <w:p w14:paraId="390E067B" w14:textId="77777777" w:rsidR="00677CCA" w:rsidRPr="00677CCA" w:rsidRDefault="00677CCA" w:rsidP="00A019F0">
            <w:pPr>
              <w:tabs>
                <w:tab w:val="left" w:pos="1418"/>
              </w:tabs>
              <w:ind w:firstLine="0"/>
              <w:rPr>
                <w:rFonts w:ascii="Arial" w:hAnsi="Arial" w:cs="Arial"/>
                <w:sz w:val="20"/>
              </w:rPr>
            </w:pPr>
            <w:r>
              <w:rPr>
                <w:rFonts w:ascii="Arial" w:hAnsi="Arial" w:cs="Arial"/>
                <w:sz w:val="20"/>
              </w:rPr>
              <w:t>1</w:t>
            </w:r>
          </w:p>
        </w:tc>
        <w:tc>
          <w:tcPr>
            <w:tcW w:w="9200" w:type="dxa"/>
            <w:vAlign w:val="center"/>
          </w:tcPr>
          <w:p w14:paraId="390E067C" w14:textId="77777777" w:rsidR="00677CCA" w:rsidRPr="00677CCA" w:rsidRDefault="00677CCA" w:rsidP="00A019F0">
            <w:pPr>
              <w:tabs>
                <w:tab w:val="left" w:pos="1418"/>
              </w:tabs>
              <w:ind w:firstLine="0"/>
              <w:rPr>
                <w:rFonts w:ascii="Arial" w:hAnsi="Arial" w:cs="Arial"/>
                <w:sz w:val="20"/>
              </w:rPr>
            </w:pPr>
            <w:r w:rsidRPr="00677CCA">
              <w:rPr>
                <w:rFonts w:ascii="Arial" w:hAnsi="Arial" w:cs="Arial"/>
                <w:sz w:val="20"/>
              </w:rPr>
              <w:t>Elektros energetiką reglamentuojantys įstatymai, jų paskirtis ir bendrosios nuostatos.</w:t>
            </w:r>
          </w:p>
        </w:tc>
      </w:tr>
      <w:tr w:rsidR="00677CCA" w:rsidRPr="00677CCA" w14:paraId="390E0680" w14:textId="77777777" w:rsidTr="00100B2B">
        <w:trPr>
          <w:trHeight w:val="419"/>
        </w:trPr>
        <w:tc>
          <w:tcPr>
            <w:tcW w:w="439" w:type="dxa"/>
            <w:vAlign w:val="center"/>
          </w:tcPr>
          <w:p w14:paraId="390E067E" w14:textId="77777777" w:rsidR="00677CCA" w:rsidRPr="00677CCA" w:rsidRDefault="00677CCA" w:rsidP="00A019F0">
            <w:pPr>
              <w:tabs>
                <w:tab w:val="left" w:pos="1418"/>
              </w:tabs>
              <w:ind w:firstLine="0"/>
              <w:rPr>
                <w:rFonts w:ascii="Arial" w:hAnsi="Arial" w:cs="Arial"/>
                <w:sz w:val="20"/>
              </w:rPr>
            </w:pPr>
            <w:r>
              <w:rPr>
                <w:rFonts w:ascii="Arial" w:hAnsi="Arial" w:cs="Arial"/>
                <w:sz w:val="20"/>
              </w:rPr>
              <w:t>2</w:t>
            </w:r>
          </w:p>
        </w:tc>
        <w:tc>
          <w:tcPr>
            <w:tcW w:w="9200" w:type="dxa"/>
            <w:vAlign w:val="center"/>
          </w:tcPr>
          <w:p w14:paraId="390E067F" w14:textId="77777777" w:rsidR="00677CCA" w:rsidRPr="00677CCA" w:rsidRDefault="00677CCA" w:rsidP="00A019F0">
            <w:pPr>
              <w:tabs>
                <w:tab w:val="left" w:pos="1418"/>
              </w:tabs>
              <w:ind w:firstLine="0"/>
              <w:rPr>
                <w:rFonts w:ascii="Arial" w:hAnsi="Arial" w:cs="Arial"/>
                <w:sz w:val="20"/>
              </w:rPr>
            </w:pPr>
            <w:r w:rsidRPr="00677CCA">
              <w:rPr>
                <w:rFonts w:ascii="Arial" w:hAnsi="Arial" w:cs="Arial"/>
                <w:sz w:val="20"/>
              </w:rPr>
              <w:t>Elektros energetikos sistemos struktūra, jos valdymas, stabilaus tiekimo užtikrinimas.</w:t>
            </w:r>
          </w:p>
        </w:tc>
      </w:tr>
      <w:tr w:rsidR="00677CCA" w:rsidRPr="00677CCA" w14:paraId="390E0683" w14:textId="77777777" w:rsidTr="00100B2B">
        <w:trPr>
          <w:trHeight w:val="411"/>
        </w:trPr>
        <w:tc>
          <w:tcPr>
            <w:tcW w:w="439" w:type="dxa"/>
            <w:vAlign w:val="center"/>
          </w:tcPr>
          <w:p w14:paraId="390E0681" w14:textId="77777777" w:rsidR="00677CCA" w:rsidRPr="00677CCA" w:rsidRDefault="00677CCA" w:rsidP="00A019F0">
            <w:pPr>
              <w:tabs>
                <w:tab w:val="left" w:pos="1418"/>
              </w:tabs>
              <w:ind w:firstLine="0"/>
              <w:rPr>
                <w:rFonts w:ascii="Arial" w:hAnsi="Arial" w:cs="Arial"/>
                <w:sz w:val="20"/>
              </w:rPr>
            </w:pPr>
            <w:r>
              <w:rPr>
                <w:rFonts w:ascii="Arial" w:hAnsi="Arial" w:cs="Arial"/>
                <w:sz w:val="20"/>
              </w:rPr>
              <w:t>3</w:t>
            </w:r>
          </w:p>
        </w:tc>
        <w:tc>
          <w:tcPr>
            <w:tcW w:w="9200" w:type="dxa"/>
            <w:vAlign w:val="center"/>
          </w:tcPr>
          <w:p w14:paraId="390E0682" w14:textId="77777777" w:rsidR="00677CCA" w:rsidRPr="00677CCA" w:rsidRDefault="00677CCA" w:rsidP="00A019F0">
            <w:pPr>
              <w:tabs>
                <w:tab w:val="left" w:pos="1418"/>
              </w:tabs>
              <w:ind w:firstLine="0"/>
              <w:rPr>
                <w:rFonts w:ascii="Arial" w:hAnsi="Arial" w:cs="Arial"/>
                <w:sz w:val="20"/>
              </w:rPr>
            </w:pPr>
            <w:r w:rsidRPr="00677CCA">
              <w:rPr>
                <w:rFonts w:ascii="Arial" w:hAnsi="Arial" w:cs="Arial"/>
                <w:sz w:val="20"/>
              </w:rPr>
              <w:t>Elektros energijos gamybos, perdavimo ir skirstymo įrenginiai, pagrindiniai reikalavimai.</w:t>
            </w:r>
          </w:p>
        </w:tc>
      </w:tr>
      <w:tr w:rsidR="00677CCA" w:rsidRPr="00677CCA" w14:paraId="390E0686" w14:textId="77777777" w:rsidTr="00100B2B">
        <w:trPr>
          <w:trHeight w:val="461"/>
        </w:trPr>
        <w:tc>
          <w:tcPr>
            <w:tcW w:w="439" w:type="dxa"/>
            <w:vAlign w:val="center"/>
          </w:tcPr>
          <w:p w14:paraId="390E0684" w14:textId="77777777" w:rsidR="00677CCA" w:rsidRPr="00677CCA" w:rsidRDefault="00677CCA" w:rsidP="00A019F0">
            <w:pPr>
              <w:tabs>
                <w:tab w:val="left" w:pos="1418"/>
              </w:tabs>
              <w:ind w:firstLine="0"/>
              <w:rPr>
                <w:rFonts w:ascii="Arial" w:hAnsi="Arial" w:cs="Arial"/>
                <w:sz w:val="20"/>
              </w:rPr>
            </w:pPr>
            <w:r>
              <w:rPr>
                <w:rFonts w:ascii="Arial" w:hAnsi="Arial" w:cs="Arial"/>
                <w:sz w:val="20"/>
              </w:rPr>
              <w:t>4</w:t>
            </w:r>
          </w:p>
        </w:tc>
        <w:tc>
          <w:tcPr>
            <w:tcW w:w="9200" w:type="dxa"/>
            <w:vAlign w:val="center"/>
          </w:tcPr>
          <w:p w14:paraId="390E0685" w14:textId="77777777" w:rsidR="00677CCA" w:rsidRPr="00677CCA" w:rsidRDefault="00677CCA" w:rsidP="00A019F0">
            <w:pPr>
              <w:tabs>
                <w:tab w:val="left" w:pos="1418"/>
              </w:tabs>
              <w:ind w:firstLine="0"/>
              <w:rPr>
                <w:rFonts w:ascii="Arial" w:hAnsi="Arial" w:cs="Arial"/>
                <w:sz w:val="20"/>
              </w:rPr>
            </w:pPr>
            <w:r w:rsidRPr="00677CCA">
              <w:rPr>
                <w:rFonts w:ascii="Arial" w:hAnsi="Arial" w:cs="Arial"/>
                <w:sz w:val="20"/>
              </w:rPr>
              <w:t xml:space="preserve">Darbuotojų rengimo, kvalifikacijos kėlimo ir </w:t>
            </w:r>
            <w:proofErr w:type="spellStart"/>
            <w:r w:rsidRPr="00677CCA">
              <w:rPr>
                <w:rFonts w:ascii="Arial" w:hAnsi="Arial" w:cs="Arial"/>
                <w:sz w:val="20"/>
              </w:rPr>
              <w:t>priešavarinių</w:t>
            </w:r>
            <w:proofErr w:type="spellEnd"/>
            <w:r w:rsidRPr="00677CCA">
              <w:rPr>
                <w:rFonts w:ascii="Arial" w:hAnsi="Arial" w:cs="Arial"/>
                <w:sz w:val="20"/>
              </w:rPr>
              <w:t xml:space="preserve"> treniruočių, atestavimo organizavimo tvarka.</w:t>
            </w:r>
          </w:p>
        </w:tc>
      </w:tr>
      <w:tr w:rsidR="00677CCA" w:rsidRPr="00677CCA" w14:paraId="390E0689" w14:textId="77777777" w:rsidTr="00100B2B">
        <w:trPr>
          <w:trHeight w:val="413"/>
        </w:trPr>
        <w:tc>
          <w:tcPr>
            <w:tcW w:w="439" w:type="dxa"/>
            <w:vAlign w:val="center"/>
          </w:tcPr>
          <w:p w14:paraId="390E0687" w14:textId="77777777" w:rsidR="00677CCA" w:rsidRPr="00677CCA" w:rsidRDefault="00677CCA" w:rsidP="00A019F0">
            <w:pPr>
              <w:tabs>
                <w:tab w:val="left" w:pos="1418"/>
              </w:tabs>
              <w:ind w:firstLine="0"/>
              <w:rPr>
                <w:rFonts w:ascii="Arial" w:hAnsi="Arial" w:cs="Arial"/>
                <w:sz w:val="20"/>
              </w:rPr>
            </w:pPr>
            <w:r>
              <w:rPr>
                <w:rFonts w:ascii="Arial" w:hAnsi="Arial" w:cs="Arial"/>
                <w:sz w:val="20"/>
              </w:rPr>
              <w:t>5</w:t>
            </w:r>
          </w:p>
        </w:tc>
        <w:tc>
          <w:tcPr>
            <w:tcW w:w="9200" w:type="dxa"/>
            <w:vAlign w:val="center"/>
          </w:tcPr>
          <w:p w14:paraId="390E0688" w14:textId="77777777" w:rsidR="00677CCA" w:rsidRPr="00677CCA" w:rsidRDefault="00677CCA" w:rsidP="00A019F0">
            <w:pPr>
              <w:tabs>
                <w:tab w:val="left" w:pos="1418"/>
              </w:tabs>
              <w:ind w:firstLine="0"/>
              <w:rPr>
                <w:rFonts w:ascii="Arial" w:hAnsi="Arial" w:cs="Arial"/>
                <w:sz w:val="20"/>
              </w:rPr>
            </w:pPr>
            <w:r w:rsidRPr="00677CCA">
              <w:rPr>
                <w:rFonts w:ascii="Arial" w:hAnsi="Arial" w:cs="Arial"/>
                <w:sz w:val="20"/>
              </w:rPr>
              <w:t>Elektros energetikos įrenginių sutrikimų ir avarijų prevencija bei tyrimas.</w:t>
            </w:r>
          </w:p>
        </w:tc>
      </w:tr>
      <w:tr w:rsidR="00677CCA" w:rsidRPr="00677CCA" w14:paraId="390E068C" w14:textId="77777777" w:rsidTr="00100B2B">
        <w:trPr>
          <w:trHeight w:val="702"/>
        </w:trPr>
        <w:tc>
          <w:tcPr>
            <w:tcW w:w="439" w:type="dxa"/>
            <w:vAlign w:val="center"/>
          </w:tcPr>
          <w:p w14:paraId="390E068A" w14:textId="77777777" w:rsidR="00677CCA" w:rsidRPr="00677CCA" w:rsidRDefault="00677CCA" w:rsidP="00A019F0">
            <w:pPr>
              <w:tabs>
                <w:tab w:val="left" w:pos="1418"/>
              </w:tabs>
              <w:ind w:firstLine="0"/>
              <w:rPr>
                <w:rFonts w:ascii="Arial" w:hAnsi="Arial" w:cs="Arial"/>
                <w:sz w:val="20"/>
              </w:rPr>
            </w:pPr>
            <w:r>
              <w:rPr>
                <w:rFonts w:ascii="Arial" w:hAnsi="Arial" w:cs="Arial"/>
                <w:sz w:val="20"/>
              </w:rPr>
              <w:t>6</w:t>
            </w:r>
          </w:p>
        </w:tc>
        <w:tc>
          <w:tcPr>
            <w:tcW w:w="9200" w:type="dxa"/>
            <w:vAlign w:val="center"/>
          </w:tcPr>
          <w:p w14:paraId="390E068B" w14:textId="77777777" w:rsidR="00677CCA" w:rsidRPr="00677CCA" w:rsidRDefault="00677CCA" w:rsidP="00A019F0">
            <w:pPr>
              <w:tabs>
                <w:tab w:val="left" w:pos="1418"/>
              </w:tabs>
              <w:ind w:firstLine="0"/>
              <w:rPr>
                <w:rFonts w:ascii="Arial" w:hAnsi="Arial" w:cs="Arial"/>
                <w:sz w:val="20"/>
              </w:rPr>
            </w:pPr>
            <w:r w:rsidRPr="00677CCA">
              <w:rPr>
                <w:rFonts w:ascii="Arial" w:hAnsi="Arial" w:cs="Arial"/>
                <w:sz w:val="20"/>
              </w:rPr>
              <w:t>Elektros įrenginių eksploatavimo, naudojimo, bandymų ir apsaugos taisyklės, jų paskirtis, taikymo sritys ir reikalavimai.</w:t>
            </w:r>
          </w:p>
        </w:tc>
      </w:tr>
      <w:tr w:rsidR="00677CCA" w:rsidRPr="00677CCA" w14:paraId="390E068F" w14:textId="77777777" w:rsidTr="00100B2B">
        <w:trPr>
          <w:trHeight w:val="317"/>
        </w:trPr>
        <w:tc>
          <w:tcPr>
            <w:tcW w:w="439" w:type="dxa"/>
            <w:vAlign w:val="center"/>
          </w:tcPr>
          <w:p w14:paraId="390E068D" w14:textId="77777777" w:rsidR="00677CCA" w:rsidRPr="00677CCA" w:rsidRDefault="00677CCA" w:rsidP="00A019F0">
            <w:pPr>
              <w:tabs>
                <w:tab w:val="left" w:pos="1418"/>
              </w:tabs>
              <w:ind w:firstLine="0"/>
              <w:rPr>
                <w:rFonts w:ascii="Arial" w:hAnsi="Arial" w:cs="Arial"/>
                <w:sz w:val="20"/>
              </w:rPr>
            </w:pPr>
            <w:r>
              <w:rPr>
                <w:rFonts w:ascii="Arial" w:hAnsi="Arial" w:cs="Arial"/>
                <w:sz w:val="20"/>
              </w:rPr>
              <w:t>7</w:t>
            </w:r>
          </w:p>
        </w:tc>
        <w:tc>
          <w:tcPr>
            <w:tcW w:w="9200" w:type="dxa"/>
            <w:vAlign w:val="center"/>
          </w:tcPr>
          <w:p w14:paraId="390E068E" w14:textId="77777777" w:rsidR="00677CCA" w:rsidRPr="00677CCA" w:rsidRDefault="00677CCA" w:rsidP="00A019F0">
            <w:pPr>
              <w:tabs>
                <w:tab w:val="left" w:pos="1418"/>
              </w:tabs>
              <w:ind w:firstLine="0"/>
              <w:rPr>
                <w:rFonts w:ascii="Arial" w:hAnsi="Arial" w:cs="Arial"/>
                <w:sz w:val="20"/>
              </w:rPr>
            </w:pPr>
            <w:r w:rsidRPr="00677CCA">
              <w:rPr>
                <w:rFonts w:ascii="Arial" w:hAnsi="Arial" w:cs="Arial"/>
                <w:sz w:val="20"/>
              </w:rPr>
              <w:t>Visų paskirčių elektros įrenginių įrengimo taisyklės, jų paskirtis, taikymo sritys ir reikalavimai.</w:t>
            </w:r>
          </w:p>
        </w:tc>
      </w:tr>
      <w:tr w:rsidR="00677CCA" w:rsidRPr="00677CCA" w14:paraId="390E0692" w14:textId="77777777" w:rsidTr="00100B2B">
        <w:trPr>
          <w:trHeight w:val="411"/>
        </w:trPr>
        <w:tc>
          <w:tcPr>
            <w:tcW w:w="439" w:type="dxa"/>
            <w:vAlign w:val="center"/>
          </w:tcPr>
          <w:p w14:paraId="390E0690" w14:textId="77777777" w:rsidR="00677CCA" w:rsidRPr="00677CCA" w:rsidRDefault="00677CCA" w:rsidP="00A019F0">
            <w:pPr>
              <w:tabs>
                <w:tab w:val="left" w:pos="1418"/>
              </w:tabs>
              <w:ind w:firstLine="0"/>
              <w:rPr>
                <w:rFonts w:ascii="Arial" w:hAnsi="Arial" w:cs="Arial"/>
                <w:sz w:val="20"/>
              </w:rPr>
            </w:pPr>
            <w:r>
              <w:rPr>
                <w:rFonts w:ascii="Arial" w:hAnsi="Arial" w:cs="Arial"/>
                <w:sz w:val="20"/>
              </w:rPr>
              <w:lastRenderedPageBreak/>
              <w:t>8</w:t>
            </w:r>
          </w:p>
        </w:tc>
        <w:tc>
          <w:tcPr>
            <w:tcW w:w="9200" w:type="dxa"/>
            <w:vAlign w:val="center"/>
          </w:tcPr>
          <w:p w14:paraId="390E0691" w14:textId="77777777" w:rsidR="00677CCA" w:rsidRPr="00677CCA" w:rsidRDefault="00677CCA" w:rsidP="00A019F0">
            <w:pPr>
              <w:tabs>
                <w:tab w:val="left" w:pos="1418"/>
              </w:tabs>
              <w:ind w:firstLine="0"/>
              <w:rPr>
                <w:rFonts w:ascii="Arial" w:hAnsi="Arial" w:cs="Arial"/>
                <w:sz w:val="20"/>
              </w:rPr>
            </w:pPr>
            <w:r w:rsidRPr="00677CCA">
              <w:rPr>
                <w:rFonts w:ascii="Arial" w:hAnsi="Arial" w:cs="Arial"/>
                <w:sz w:val="20"/>
              </w:rPr>
              <w:t xml:space="preserve">Saugos, eksploatuojant elektros įrenginius, taisyklių paskirtis, reikalavimai. </w:t>
            </w:r>
          </w:p>
        </w:tc>
      </w:tr>
      <w:tr w:rsidR="00677CCA" w:rsidRPr="00677CCA" w14:paraId="390E0695" w14:textId="77777777" w:rsidTr="00100B2B">
        <w:trPr>
          <w:trHeight w:val="417"/>
        </w:trPr>
        <w:tc>
          <w:tcPr>
            <w:tcW w:w="439" w:type="dxa"/>
            <w:vAlign w:val="center"/>
          </w:tcPr>
          <w:p w14:paraId="390E0693" w14:textId="77777777" w:rsidR="00677CCA" w:rsidRPr="00677CCA" w:rsidRDefault="00677CCA" w:rsidP="00A019F0">
            <w:pPr>
              <w:tabs>
                <w:tab w:val="left" w:pos="1418"/>
              </w:tabs>
              <w:ind w:firstLine="0"/>
              <w:rPr>
                <w:rFonts w:ascii="Arial" w:hAnsi="Arial" w:cs="Arial"/>
                <w:sz w:val="20"/>
              </w:rPr>
            </w:pPr>
            <w:r>
              <w:rPr>
                <w:rFonts w:ascii="Arial" w:hAnsi="Arial" w:cs="Arial"/>
                <w:sz w:val="20"/>
              </w:rPr>
              <w:t>9</w:t>
            </w:r>
          </w:p>
        </w:tc>
        <w:tc>
          <w:tcPr>
            <w:tcW w:w="9200" w:type="dxa"/>
            <w:vAlign w:val="center"/>
          </w:tcPr>
          <w:p w14:paraId="390E0694" w14:textId="77777777" w:rsidR="00677CCA" w:rsidRPr="00677CCA" w:rsidRDefault="00677CCA" w:rsidP="00A019F0">
            <w:pPr>
              <w:tabs>
                <w:tab w:val="left" w:pos="1418"/>
              </w:tabs>
              <w:ind w:firstLine="0"/>
              <w:rPr>
                <w:rFonts w:ascii="Arial" w:hAnsi="Arial" w:cs="Arial"/>
                <w:sz w:val="20"/>
              </w:rPr>
            </w:pPr>
            <w:r w:rsidRPr="00677CCA">
              <w:rPr>
                <w:rFonts w:ascii="Arial" w:hAnsi="Arial" w:cs="Arial"/>
                <w:sz w:val="20"/>
              </w:rPr>
              <w:t>Naudojamų įrengimų, medžiagų ir gaminių saugai ir kokybei keliami reikalavimai.</w:t>
            </w:r>
          </w:p>
        </w:tc>
      </w:tr>
      <w:tr w:rsidR="00677CCA" w:rsidRPr="00677CCA" w14:paraId="390E0698" w14:textId="77777777" w:rsidTr="00100B2B">
        <w:trPr>
          <w:trHeight w:val="422"/>
        </w:trPr>
        <w:tc>
          <w:tcPr>
            <w:tcW w:w="439" w:type="dxa"/>
            <w:vAlign w:val="center"/>
          </w:tcPr>
          <w:p w14:paraId="390E0696" w14:textId="77777777" w:rsidR="00677CCA" w:rsidRPr="00677CCA" w:rsidRDefault="00677CCA" w:rsidP="00A019F0">
            <w:pPr>
              <w:tabs>
                <w:tab w:val="left" w:pos="1418"/>
              </w:tabs>
              <w:ind w:firstLine="0"/>
              <w:rPr>
                <w:rFonts w:ascii="Arial" w:hAnsi="Arial" w:cs="Arial"/>
                <w:sz w:val="20"/>
              </w:rPr>
            </w:pPr>
            <w:r>
              <w:rPr>
                <w:rFonts w:ascii="Arial" w:hAnsi="Arial" w:cs="Arial"/>
                <w:sz w:val="20"/>
              </w:rPr>
              <w:t>10</w:t>
            </w:r>
          </w:p>
        </w:tc>
        <w:tc>
          <w:tcPr>
            <w:tcW w:w="9200" w:type="dxa"/>
            <w:vAlign w:val="center"/>
          </w:tcPr>
          <w:p w14:paraId="390E0697" w14:textId="77777777" w:rsidR="00677CCA" w:rsidRPr="00677CCA" w:rsidRDefault="00677CCA" w:rsidP="00A019F0">
            <w:pPr>
              <w:tabs>
                <w:tab w:val="left" w:pos="1418"/>
              </w:tabs>
              <w:ind w:firstLine="0"/>
              <w:rPr>
                <w:rFonts w:ascii="Arial" w:hAnsi="Arial" w:cs="Arial"/>
                <w:sz w:val="20"/>
              </w:rPr>
            </w:pPr>
            <w:r w:rsidRPr="00677CCA">
              <w:rPr>
                <w:rFonts w:ascii="Arial" w:hAnsi="Arial" w:cs="Arial"/>
                <w:sz w:val="20"/>
              </w:rPr>
              <w:t>Įmonės elektros ūkyje naudojama dokumentacija, jo apimtis, tvarkymas.</w:t>
            </w:r>
          </w:p>
        </w:tc>
      </w:tr>
      <w:tr w:rsidR="00677CCA" w:rsidRPr="00677CCA" w14:paraId="390E069B" w14:textId="77777777" w:rsidTr="00100B2B">
        <w:trPr>
          <w:trHeight w:val="698"/>
        </w:trPr>
        <w:tc>
          <w:tcPr>
            <w:tcW w:w="439" w:type="dxa"/>
            <w:vAlign w:val="center"/>
          </w:tcPr>
          <w:p w14:paraId="390E0699" w14:textId="77777777" w:rsidR="00677CCA" w:rsidRPr="00677CCA" w:rsidRDefault="00677CCA" w:rsidP="00A019F0">
            <w:pPr>
              <w:tabs>
                <w:tab w:val="left" w:pos="1418"/>
              </w:tabs>
              <w:ind w:firstLine="0"/>
              <w:rPr>
                <w:rFonts w:ascii="Arial" w:hAnsi="Arial" w:cs="Arial"/>
                <w:sz w:val="20"/>
              </w:rPr>
            </w:pPr>
            <w:r>
              <w:rPr>
                <w:rFonts w:ascii="Arial" w:hAnsi="Arial" w:cs="Arial"/>
                <w:sz w:val="20"/>
              </w:rPr>
              <w:t>11</w:t>
            </w:r>
          </w:p>
        </w:tc>
        <w:tc>
          <w:tcPr>
            <w:tcW w:w="9200" w:type="dxa"/>
            <w:vAlign w:val="center"/>
          </w:tcPr>
          <w:p w14:paraId="390E069A" w14:textId="77777777" w:rsidR="00677CCA" w:rsidRPr="00677CCA" w:rsidRDefault="00677CCA" w:rsidP="00A019F0">
            <w:pPr>
              <w:tabs>
                <w:tab w:val="left" w:pos="1418"/>
              </w:tabs>
              <w:ind w:firstLine="0"/>
              <w:rPr>
                <w:rFonts w:ascii="Arial" w:hAnsi="Arial" w:cs="Arial"/>
                <w:sz w:val="20"/>
              </w:rPr>
            </w:pPr>
            <w:r w:rsidRPr="00677CCA">
              <w:rPr>
                <w:rFonts w:ascii="Arial" w:hAnsi="Arial" w:cs="Arial"/>
                <w:sz w:val="20"/>
              </w:rPr>
              <w:t xml:space="preserve">Teisės aktai, reglamentuojantys darbuotojų saugų darbą, gaisrinę saugą, aplinkosaugą. Jų paskirtis, bendrosios nuostatos. </w:t>
            </w:r>
          </w:p>
        </w:tc>
      </w:tr>
      <w:tr w:rsidR="00677CCA" w:rsidRPr="00677CCA" w14:paraId="390E069E" w14:textId="77777777" w:rsidTr="00100B2B">
        <w:trPr>
          <w:trHeight w:val="411"/>
        </w:trPr>
        <w:tc>
          <w:tcPr>
            <w:tcW w:w="439" w:type="dxa"/>
            <w:vAlign w:val="center"/>
          </w:tcPr>
          <w:p w14:paraId="390E069C" w14:textId="77777777" w:rsidR="00677CCA" w:rsidRPr="00677CCA" w:rsidRDefault="00677CCA" w:rsidP="00A019F0">
            <w:pPr>
              <w:tabs>
                <w:tab w:val="left" w:pos="1418"/>
              </w:tabs>
              <w:ind w:firstLine="0"/>
              <w:rPr>
                <w:rFonts w:ascii="Arial" w:hAnsi="Arial" w:cs="Arial"/>
                <w:sz w:val="20"/>
              </w:rPr>
            </w:pPr>
            <w:r>
              <w:rPr>
                <w:rFonts w:ascii="Arial" w:hAnsi="Arial" w:cs="Arial"/>
                <w:sz w:val="20"/>
              </w:rPr>
              <w:t>12</w:t>
            </w:r>
          </w:p>
        </w:tc>
        <w:tc>
          <w:tcPr>
            <w:tcW w:w="9200" w:type="dxa"/>
            <w:vAlign w:val="center"/>
          </w:tcPr>
          <w:p w14:paraId="390E069D" w14:textId="77777777" w:rsidR="00677CCA" w:rsidRPr="00677CCA" w:rsidRDefault="00677CCA" w:rsidP="00A019F0">
            <w:pPr>
              <w:tabs>
                <w:tab w:val="left" w:pos="1418"/>
              </w:tabs>
              <w:ind w:firstLine="0"/>
              <w:rPr>
                <w:rFonts w:ascii="Arial" w:hAnsi="Arial" w:cs="Arial"/>
                <w:sz w:val="20"/>
              </w:rPr>
            </w:pPr>
            <w:r w:rsidRPr="00677CCA">
              <w:rPr>
                <w:rFonts w:ascii="Arial" w:hAnsi="Arial" w:cs="Arial"/>
                <w:sz w:val="20"/>
              </w:rPr>
              <w:t xml:space="preserve">Pirmosios </w:t>
            </w:r>
            <w:proofErr w:type="spellStart"/>
            <w:r w:rsidRPr="00677CCA">
              <w:rPr>
                <w:rFonts w:ascii="Arial" w:hAnsi="Arial" w:cs="Arial"/>
                <w:sz w:val="20"/>
              </w:rPr>
              <w:t>medicininiės</w:t>
            </w:r>
            <w:proofErr w:type="spellEnd"/>
            <w:r w:rsidRPr="00677CCA">
              <w:rPr>
                <w:rFonts w:ascii="Arial" w:hAnsi="Arial" w:cs="Arial"/>
                <w:sz w:val="20"/>
              </w:rPr>
              <w:t xml:space="preserve"> pagalbos suteikimas.</w:t>
            </w:r>
          </w:p>
        </w:tc>
      </w:tr>
      <w:tr w:rsidR="00677CCA" w:rsidRPr="00677CCA" w14:paraId="390E06A1" w14:textId="77777777" w:rsidTr="00100B2B">
        <w:trPr>
          <w:trHeight w:val="403"/>
        </w:trPr>
        <w:tc>
          <w:tcPr>
            <w:tcW w:w="439" w:type="dxa"/>
            <w:vAlign w:val="center"/>
          </w:tcPr>
          <w:p w14:paraId="390E069F" w14:textId="77777777" w:rsidR="00677CCA" w:rsidRPr="00677CCA" w:rsidRDefault="00677CCA" w:rsidP="00A019F0">
            <w:pPr>
              <w:tabs>
                <w:tab w:val="left" w:pos="1418"/>
              </w:tabs>
              <w:ind w:firstLine="0"/>
              <w:rPr>
                <w:rFonts w:ascii="Arial" w:hAnsi="Arial" w:cs="Arial"/>
                <w:sz w:val="20"/>
              </w:rPr>
            </w:pPr>
            <w:r>
              <w:rPr>
                <w:rFonts w:ascii="Arial" w:hAnsi="Arial" w:cs="Arial"/>
                <w:sz w:val="20"/>
              </w:rPr>
              <w:t>13</w:t>
            </w:r>
          </w:p>
        </w:tc>
        <w:tc>
          <w:tcPr>
            <w:tcW w:w="9200" w:type="dxa"/>
            <w:vAlign w:val="center"/>
          </w:tcPr>
          <w:p w14:paraId="390E06A0" w14:textId="77777777" w:rsidR="00677CCA" w:rsidRPr="00677CCA" w:rsidRDefault="00677CCA" w:rsidP="00A019F0">
            <w:pPr>
              <w:tabs>
                <w:tab w:val="left" w:pos="1418"/>
              </w:tabs>
              <w:ind w:firstLine="0"/>
              <w:rPr>
                <w:rFonts w:ascii="Arial" w:hAnsi="Arial" w:cs="Arial"/>
                <w:sz w:val="20"/>
              </w:rPr>
            </w:pPr>
            <w:r w:rsidRPr="00677CCA">
              <w:rPr>
                <w:rFonts w:ascii="Arial" w:hAnsi="Arial" w:cs="Arial"/>
                <w:sz w:val="20"/>
              </w:rPr>
              <w:t>Atsakomybė už teisės aktų reikalavimų nevykdymą.</w:t>
            </w:r>
          </w:p>
        </w:tc>
      </w:tr>
    </w:tbl>
    <w:p w14:paraId="390E06A2" w14:textId="77777777" w:rsidR="00450DE2" w:rsidRPr="00103F87" w:rsidRDefault="00450DE2" w:rsidP="00A019F0">
      <w:pPr>
        <w:tabs>
          <w:tab w:val="left" w:pos="1418"/>
        </w:tabs>
        <w:ind w:firstLine="0"/>
        <w:rPr>
          <w:rFonts w:ascii="Arial" w:hAnsi="Arial" w:cs="Arial"/>
          <w:sz w:val="20"/>
        </w:rPr>
      </w:pPr>
    </w:p>
    <w:p w14:paraId="390E06A3" w14:textId="77777777" w:rsidR="005A3133" w:rsidRDefault="0074041D" w:rsidP="00A019F0">
      <w:pPr>
        <w:ind w:firstLine="0"/>
        <w:rPr>
          <w:rFonts w:ascii="Arial" w:hAnsi="Arial" w:cs="Arial"/>
          <w:b/>
          <w:sz w:val="20"/>
        </w:rPr>
      </w:pPr>
      <w:r w:rsidRPr="00631B66">
        <w:rPr>
          <w:rFonts w:ascii="Arial" w:hAnsi="Arial" w:cs="Arial"/>
          <w:b/>
          <w:sz w:val="20"/>
        </w:rPr>
        <w:t>8.</w:t>
      </w:r>
      <w:r w:rsidR="00103F87" w:rsidRPr="00631B66">
        <w:rPr>
          <w:rFonts w:ascii="Arial" w:hAnsi="Arial" w:cs="Arial"/>
          <w:b/>
          <w:sz w:val="20"/>
        </w:rPr>
        <w:t>8</w:t>
      </w:r>
      <w:r w:rsidRPr="00631B66">
        <w:rPr>
          <w:rFonts w:ascii="Arial" w:hAnsi="Arial" w:cs="Arial"/>
          <w:b/>
          <w:sz w:val="20"/>
        </w:rPr>
        <w:t xml:space="preserve">. </w:t>
      </w:r>
      <w:r w:rsidR="00C655FF" w:rsidRPr="00631B66">
        <w:rPr>
          <w:rFonts w:ascii="Arial" w:hAnsi="Arial" w:cs="Arial"/>
          <w:b/>
          <w:sz w:val="20"/>
        </w:rPr>
        <w:t>Teisės aktų sąrašas:</w:t>
      </w:r>
    </w:p>
    <w:p w14:paraId="390E06A4" w14:textId="77777777" w:rsidR="00007201" w:rsidRPr="00AA3012" w:rsidRDefault="00007201" w:rsidP="00A019F0">
      <w:pPr>
        <w:ind w:firstLine="0"/>
        <w:rPr>
          <w:rFonts w:ascii="Arial" w:hAnsi="Arial" w:cs="Arial"/>
          <w:sz w:val="20"/>
        </w:rPr>
      </w:pPr>
    </w:p>
    <w:p w14:paraId="390E06A5" w14:textId="581A998D" w:rsidR="001B3D8D" w:rsidRPr="00AA3012" w:rsidRDefault="001B3D8D" w:rsidP="00A019F0">
      <w:pPr>
        <w:ind w:firstLine="0"/>
        <w:rPr>
          <w:rFonts w:ascii="Arial" w:hAnsi="Arial" w:cs="Arial"/>
          <w:bCs/>
          <w:sz w:val="20"/>
        </w:rPr>
      </w:pPr>
      <w:r>
        <w:rPr>
          <w:rFonts w:ascii="Arial" w:hAnsi="Arial" w:cs="Arial"/>
          <w:bCs/>
          <w:sz w:val="20"/>
        </w:rPr>
        <w:t>1.</w:t>
      </w:r>
      <w:r w:rsidR="00245900">
        <w:rPr>
          <w:rFonts w:ascii="Arial" w:hAnsi="Arial" w:cs="Arial"/>
          <w:bCs/>
          <w:sz w:val="20"/>
        </w:rPr>
        <w:t xml:space="preserve"> </w:t>
      </w:r>
      <w:r w:rsidRPr="00AA3012">
        <w:rPr>
          <w:rFonts w:ascii="Arial" w:hAnsi="Arial" w:cs="Arial"/>
          <w:bCs/>
          <w:sz w:val="20"/>
        </w:rPr>
        <w:t>Energetikos įstatymas</w:t>
      </w:r>
      <w:r w:rsidR="00994F3F">
        <w:rPr>
          <w:rFonts w:ascii="Arial" w:hAnsi="Arial" w:cs="Arial"/>
          <w:bCs/>
          <w:sz w:val="20"/>
        </w:rPr>
        <w:t>.</w:t>
      </w:r>
    </w:p>
    <w:p w14:paraId="390E06A6" w14:textId="65B5073D" w:rsidR="001B3D8D" w:rsidRPr="00AA3012" w:rsidRDefault="001B3D8D" w:rsidP="00A019F0">
      <w:pPr>
        <w:ind w:firstLine="0"/>
        <w:rPr>
          <w:rFonts w:ascii="Arial" w:hAnsi="Arial" w:cs="Arial"/>
          <w:bCs/>
          <w:sz w:val="20"/>
        </w:rPr>
      </w:pPr>
      <w:r>
        <w:rPr>
          <w:rFonts w:ascii="Arial" w:hAnsi="Arial" w:cs="Arial"/>
          <w:bCs/>
          <w:sz w:val="20"/>
        </w:rPr>
        <w:t>2.</w:t>
      </w:r>
      <w:r w:rsidR="00245900">
        <w:rPr>
          <w:rFonts w:ascii="Arial" w:hAnsi="Arial" w:cs="Arial"/>
          <w:bCs/>
          <w:sz w:val="20"/>
        </w:rPr>
        <w:t xml:space="preserve"> </w:t>
      </w:r>
      <w:r w:rsidRPr="00AA3012">
        <w:rPr>
          <w:rFonts w:ascii="Arial" w:hAnsi="Arial" w:cs="Arial"/>
          <w:bCs/>
          <w:sz w:val="20"/>
        </w:rPr>
        <w:t>Elektros energetikos įstatymas</w:t>
      </w:r>
      <w:r w:rsidR="008F12A0">
        <w:rPr>
          <w:rFonts w:ascii="Arial" w:hAnsi="Arial" w:cs="Arial"/>
          <w:bCs/>
          <w:sz w:val="20"/>
        </w:rPr>
        <w:t>.</w:t>
      </w:r>
    </w:p>
    <w:p w14:paraId="390E06A7" w14:textId="746CA43B" w:rsidR="005A3133" w:rsidRPr="00AA3012" w:rsidRDefault="00A31041" w:rsidP="00A019F0">
      <w:pPr>
        <w:ind w:firstLine="0"/>
        <w:rPr>
          <w:rFonts w:ascii="Arial" w:hAnsi="Arial" w:cs="Arial"/>
          <w:bCs/>
          <w:sz w:val="20"/>
        </w:rPr>
      </w:pPr>
      <w:r>
        <w:rPr>
          <w:rFonts w:ascii="Arial" w:hAnsi="Arial" w:cs="Arial"/>
          <w:bCs/>
          <w:sz w:val="20"/>
        </w:rPr>
        <w:t>3.</w:t>
      </w:r>
      <w:r w:rsidR="00245900">
        <w:rPr>
          <w:rFonts w:ascii="Arial" w:hAnsi="Arial" w:cs="Arial"/>
          <w:bCs/>
          <w:sz w:val="20"/>
        </w:rPr>
        <w:t xml:space="preserve"> </w:t>
      </w:r>
      <w:r w:rsidR="005A3133" w:rsidRPr="00AA3012">
        <w:rPr>
          <w:rFonts w:ascii="Arial" w:hAnsi="Arial" w:cs="Arial"/>
          <w:bCs/>
          <w:sz w:val="20"/>
        </w:rPr>
        <w:t>Lietuvos Respublikos administracinių nusižengimų kodeksas</w:t>
      </w:r>
      <w:r w:rsidR="008F12A0">
        <w:rPr>
          <w:rFonts w:ascii="Arial" w:hAnsi="Arial" w:cs="Arial"/>
          <w:bCs/>
          <w:sz w:val="20"/>
        </w:rPr>
        <w:t>.</w:t>
      </w:r>
    </w:p>
    <w:p w14:paraId="390E06A8" w14:textId="4FAB84C2" w:rsidR="005A3133" w:rsidRPr="00AA3012" w:rsidRDefault="006E7ED3" w:rsidP="00A019F0">
      <w:pPr>
        <w:ind w:firstLine="0"/>
        <w:rPr>
          <w:rFonts w:ascii="Arial" w:hAnsi="Arial" w:cs="Arial"/>
          <w:bCs/>
          <w:sz w:val="20"/>
        </w:rPr>
      </w:pPr>
      <w:r>
        <w:rPr>
          <w:rFonts w:ascii="Arial" w:hAnsi="Arial" w:cs="Arial"/>
          <w:bCs/>
          <w:sz w:val="20"/>
        </w:rPr>
        <w:t>4</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Statybos techninis reglamentas STR 2.01.06</w:t>
      </w:r>
      <w:r w:rsidR="00052EB4">
        <w:rPr>
          <w:rFonts w:ascii="Arial" w:hAnsi="Arial" w:cs="Arial"/>
          <w:bCs/>
          <w:sz w:val="20"/>
        </w:rPr>
        <w:t xml:space="preserve"> </w:t>
      </w:r>
      <w:r w:rsidR="005A3133" w:rsidRPr="00AA3012">
        <w:rPr>
          <w:rFonts w:ascii="Arial" w:hAnsi="Arial" w:cs="Arial"/>
          <w:bCs/>
          <w:sz w:val="20"/>
        </w:rPr>
        <w:t>Statinių apsauga nuo žaibo. Išorinė statinių apsauga nuo žaibo</w:t>
      </w:r>
      <w:r w:rsidR="008F12A0">
        <w:rPr>
          <w:rFonts w:ascii="Arial" w:hAnsi="Arial" w:cs="Arial"/>
          <w:bCs/>
          <w:sz w:val="20"/>
        </w:rPr>
        <w:t>.</w:t>
      </w:r>
    </w:p>
    <w:p w14:paraId="390E06A9" w14:textId="1CAE2169" w:rsidR="005A3133" w:rsidRPr="00AA3012" w:rsidRDefault="006E7ED3" w:rsidP="00A019F0">
      <w:pPr>
        <w:ind w:firstLine="0"/>
        <w:rPr>
          <w:rFonts w:ascii="Arial" w:hAnsi="Arial" w:cs="Arial"/>
          <w:bCs/>
          <w:sz w:val="20"/>
        </w:rPr>
      </w:pPr>
      <w:r>
        <w:rPr>
          <w:rFonts w:ascii="Arial" w:hAnsi="Arial" w:cs="Arial"/>
          <w:bCs/>
          <w:sz w:val="20"/>
        </w:rPr>
        <w:t>5</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Bendrosios gaisrinės saugos taisyklės</w:t>
      </w:r>
      <w:r w:rsidR="008F12A0">
        <w:rPr>
          <w:rFonts w:ascii="Arial" w:hAnsi="Arial" w:cs="Arial"/>
          <w:bCs/>
          <w:sz w:val="20"/>
        </w:rPr>
        <w:t>.</w:t>
      </w:r>
      <w:r w:rsidR="00A31041">
        <w:rPr>
          <w:rFonts w:ascii="Arial" w:hAnsi="Arial" w:cs="Arial"/>
          <w:bCs/>
          <w:sz w:val="20"/>
        </w:rPr>
        <w:t xml:space="preserve">  </w:t>
      </w:r>
    </w:p>
    <w:p w14:paraId="390E06AB" w14:textId="317E7B3E" w:rsidR="001B3D8D" w:rsidRPr="00AA3012" w:rsidRDefault="006E7ED3" w:rsidP="008F12A0">
      <w:pPr>
        <w:ind w:firstLine="0"/>
        <w:rPr>
          <w:rFonts w:ascii="Arial" w:hAnsi="Arial" w:cs="Arial"/>
          <w:bCs/>
          <w:sz w:val="20"/>
        </w:rPr>
      </w:pPr>
      <w:r>
        <w:rPr>
          <w:rFonts w:ascii="Arial" w:hAnsi="Arial" w:cs="Arial"/>
          <w:bCs/>
          <w:sz w:val="20"/>
        </w:rPr>
        <w:t>6</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Suaugusio žmogaus gaivinimo standartas</w:t>
      </w:r>
      <w:r w:rsidR="008F12A0">
        <w:rPr>
          <w:rFonts w:ascii="Arial" w:hAnsi="Arial" w:cs="Arial"/>
          <w:bCs/>
          <w:sz w:val="20"/>
        </w:rPr>
        <w:t>.</w:t>
      </w:r>
    </w:p>
    <w:p w14:paraId="390E06AC" w14:textId="1CAB8FB1" w:rsidR="001B3D8D" w:rsidRPr="00AA3012" w:rsidRDefault="006E7ED3" w:rsidP="00A019F0">
      <w:pPr>
        <w:ind w:firstLine="0"/>
        <w:rPr>
          <w:rFonts w:ascii="Arial" w:hAnsi="Arial" w:cs="Arial"/>
          <w:bCs/>
          <w:sz w:val="20"/>
        </w:rPr>
      </w:pPr>
      <w:r>
        <w:rPr>
          <w:rFonts w:ascii="Arial" w:hAnsi="Arial" w:cs="Arial"/>
          <w:bCs/>
          <w:sz w:val="20"/>
        </w:rPr>
        <w:t>7</w:t>
      </w:r>
      <w:r w:rsidR="001B3D8D">
        <w:rPr>
          <w:rFonts w:ascii="Arial" w:hAnsi="Arial" w:cs="Arial"/>
          <w:bCs/>
          <w:sz w:val="20"/>
        </w:rPr>
        <w:t>.</w:t>
      </w:r>
      <w:r w:rsidR="00245900">
        <w:rPr>
          <w:rFonts w:ascii="Arial" w:hAnsi="Arial" w:cs="Arial"/>
          <w:bCs/>
          <w:sz w:val="20"/>
        </w:rPr>
        <w:t xml:space="preserve"> </w:t>
      </w:r>
      <w:r w:rsidR="001B3D8D" w:rsidRPr="00AA3012">
        <w:rPr>
          <w:rFonts w:ascii="Arial" w:hAnsi="Arial" w:cs="Arial"/>
          <w:bCs/>
          <w:sz w:val="20"/>
        </w:rPr>
        <w:t xml:space="preserve">Energetikos objektus, įrenginius </w:t>
      </w:r>
      <w:r w:rsidR="008504B6" w:rsidRPr="008504B6">
        <w:rPr>
          <w:rFonts w:ascii="Arial" w:hAnsi="Arial" w:cs="Arial"/>
          <w:bCs/>
          <w:sz w:val="20"/>
        </w:rPr>
        <w:t>įrengianč</w:t>
      </w:r>
      <w:r w:rsidR="00052EB4" w:rsidRPr="008504B6">
        <w:rPr>
          <w:rFonts w:ascii="Arial" w:hAnsi="Arial" w:cs="Arial"/>
          <w:bCs/>
          <w:sz w:val="20"/>
        </w:rPr>
        <w:t>ių ir (ar)</w:t>
      </w:r>
      <w:r w:rsidR="00052EB4">
        <w:rPr>
          <w:rFonts w:ascii="Arial" w:hAnsi="Arial" w:cs="Arial"/>
          <w:bCs/>
          <w:sz w:val="20"/>
        </w:rPr>
        <w:t xml:space="preserve"> </w:t>
      </w:r>
      <w:r w:rsidR="001B3D8D" w:rsidRPr="00AA3012">
        <w:rPr>
          <w:rFonts w:ascii="Arial" w:hAnsi="Arial" w:cs="Arial"/>
          <w:bCs/>
          <w:sz w:val="20"/>
        </w:rPr>
        <w:t>eksploatuojančių darbuotojų atestavimo tvarkos aprašas</w:t>
      </w:r>
      <w:r w:rsidR="008F12A0">
        <w:rPr>
          <w:rFonts w:ascii="Arial" w:hAnsi="Arial" w:cs="Arial"/>
          <w:bCs/>
          <w:sz w:val="20"/>
        </w:rPr>
        <w:t>.</w:t>
      </w:r>
    </w:p>
    <w:p w14:paraId="390E06AD" w14:textId="0C47335A" w:rsidR="001B3D8D" w:rsidRPr="00AA3012" w:rsidRDefault="006E7ED3" w:rsidP="00A019F0">
      <w:pPr>
        <w:ind w:firstLine="0"/>
        <w:rPr>
          <w:rFonts w:ascii="Arial" w:hAnsi="Arial" w:cs="Arial"/>
          <w:bCs/>
          <w:sz w:val="20"/>
        </w:rPr>
      </w:pPr>
      <w:r>
        <w:rPr>
          <w:rFonts w:ascii="Arial" w:hAnsi="Arial" w:cs="Arial"/>
          <w:bCs/>
          <w:sz w:val="20"/>
        </w:rPr>
        <w:t>8</w:t>
      </w:r>
      <w:r w:rsidR="001B3D8D">
        <w:rPr>
          <w:rFonts w:ascii="Arial" w:hAnsi="Arial" w:cs="Arial"/>
          <w:bCs/>
          <w:sz w:val="20"/>
        </w:rPr>
        <w:t>.</w:t>
      </w:r>
      <w:r w:rsidR="00245900">
        <w:rPr>
          <w:rFonts w:ascii="Arial" w:hAnsi="Arial" w:cs="Arial"/>
          <w:bCs/>
          <w:sz w:val="20"/>
        </w:rPr>
        <w:t xml:space="preserve"> </w:t>
      </w:r>
      <w:r w:rsidR="001B3D8D" w:rsidRPr="00AA3012">
        <w:rPr>
          <w:rFonts w:ascii="Arial" w:hAnsi="Arial" w:cs="Arial"/>
          <w:bCs/>
          <w:sz w:val="20"/>
        </w:rPr>
        <w:t>Asmenų, turinčių teisę eksploatuoti energetikos įrenginius, atestavimo taisyklės</w:t>
      </w:r>
      <w:r w:rsidR="008F12A0">
        <w:rPr>
          <w:rFonts w:ascii="Arial" w:hAnsi="Arial" w:cs="Arial"/>
          <w:bCs/>
          <w:sz w:val="20"/>
        </w:rPr>
        <w:t>.</w:t>
      </w:r>
    </w:p>
    <w:p w14:paraId="390E06AF" w14:textId="42BD758F" w:rsidR="005A3133" w:rsidRPr="00AA3012" w:rsidRDefault="00AB090C" w:rsidP="00A019F0">
      <w:pPr>
        <w:ind w:firstLine="0"/>
        <w:rPr>
          <w:rFonts w:ascii="Arial" w:hAnsi="Arial" w:cs="Arial"/>
          <w:bCs/>
          <w:sz w:val="20"/>
        </w:rPr>
      </w:pPr>
      <w:r>
        <w:rPr>
          <w:rFonts w:ascii="Arial" w:hAnsi="Arial" w:cs="Arial"/>
          <w:bCs/>
          <w:sz w:val="20"/>
        </w:rPr>
        <w:t>9</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Saugos eksploatuojant elektros įrenginius taisyklės</w:t>
      </w:r>
      <w:r w:rsidR="008F12A0">
        <w:rPr>
          <w:rFonts w:ascii="Arial" w:hAnsi="Arial" w:cs="Arial"/>
          <w:bCs/>
          <w:sz w:val="20"/>
        </w:rPr>
        <w:t>.</w:t>
      </w:r>
    </w:p>
    <w:p w14:paraId="390E06B0" w14:textId="1F533329" w:rsidR="005A3133" w:rsidRPr="00AA3012" w:rsidRDefault="006E7ED3" w:rsidP="00A019F0">
      <w:pPr>
        <w:ind w:firstLine="0"/>
        <w:rPr>
          <w:rFonts w:ascii="Arial" w:hAnsi="Arial" w:cs="Arial"/>
          <w:bCs/>
          <w:sz w:val="20"/>
        </w:rPr>
      </w:pPr>
      <w:r>
        <w:rPr>
          <w:rFonts w:ascii="Arial" w:hAnsi="Arial" w:cs="Arial"/>
          <w:bCs/>
          <w:sz w:val="20"/>
        </w:rPr>
        <w:t>1</w:t>
      </w:r>
      <w:r w:rsidR="00AB090C">
        <w:rPr>
          <w:rFonts w:ascii="Arial" w:hAnsi="Arial" w:cs="Arial"/>
          <w:bCs/>
          <w:sz w:val="20"/>
        </w:rPr>
        <w:t>0</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Elektrinių ir elektros tinklų eksploatavimo taisyklės</w:t>
      </w:r>
      <w:r w:rsidR="008F12A0">
        <w:rPr>
          <w:rFonts w:ascii="Arial" w:hAnsi="Arial" w:cs="Arial"/>
          <w:bCs/>
          <w:sz w:val="20"/>
        </w:rPr>
        <w:t>.</w:t>
      </w:r>
    </w:p>
    <w:p w14:paraId="390E06B1" w14:textId="101EBB58" w:rsidR="005A3133" w:rsidRPr="00AA3012" w:rsidRDefault="00AB090C" w:rsidP="00A019F0">
      <w:pPr>
        <w:ind w:firstLine="0"/>
        <w:rPr>
          <w:rFonts w:ascii="Arial" w:hAnsi="Arial" w:cs="Arial"/>
          <w:bCs/>
          <w:sz w:val="20"/>
        </w:rPr>
      </w:pPr>
      <w:r>
        <w:rPr>
          <w:rFonts w:ascii="Arial" w:hAnsi="Arial" w:cs="Arial"/>
          <w:bCs/>
          <w:sz w:val="20"/>
        </w:rPr>
        <w:t>11</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bandymų normų ir apimties aprašas</w:t>
      </w:r>
      <w:r w:rsidR="008F12A0">
        <w:rPr>
          <w:rFonts w:ascii="Arial" w:hAnsi="Arial" w:cs="Arial"/>
          <w:bCs/>
          <w:sz w:val="20"/>
        </w:rPr>
        <w:t>.</w:t>
      </w:r>
    </w:p>
    <w:p w14:paraId="390E06B2" w14:textId="7234A6B6" w:rsidR="005A3133" w:rsidRPr="00AA3012" w:rsidRDefault="00AB090C" w:rsidP="00A019F0">
      <w:pPr>
        <w:ind w:firstLine="0"/>
        <w:rPr>
          <w:rFonts w:ascii="Arial" w:hAnsi="Arial" w:cs="Arial"/>
          <w:bCs/>
          <w:sz w:val="20"/>
        </w:rPr>
      </w:pPr>
      <w:r>
        <w:rPr>
          <w:rFonts w:ascii="Arial" w:hAnsi="Arial" w:cs="Arial"/>
          <w:bCs/>
          <w:sz w:val="20"/>
        </w:rPr>
        <w:t>12</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įrengimo bendrosios taisyklės</w:t>
      </w:r>
      <w:r w:rsidR="008F12A0">
        <w:rPr>
          <w:rFonts w:ascii="Arial" w:hAnsi="Arial" w:cs="Arial"/>
          <w:bCs/>
          <w:sz w:val="20"/>
        </w:rPr>
        <w:t>.</w:t>
      </w:r>
    </w:p>
    <w:p w14:paraId="390E06B3" w14:textId="0CB90BB9" w:rsidR="005A3133" w:rsidRPr="00AA3012" w:rsidRDefault="00AB090C" w:rsidP="00A019F0">
      <w:pPr>
        <w:ind w:firstLine="0"/>
        <w:rPr>
          <w:rFonts w:ascii="Arial" w:hAnsi="Arial" w:cs="Arial"/>
          <w:bCs/>
          <w:sz w:val="20"/>
        </w:rPr>
      </w:pPr>
      <w:r>
        <w:rPr>
          <w:rFonts w:ascii="Arial" w:hAnsi="Arial" w:cs="Arial"/>
          <w:bCs/>
          <w:sz w:val="20"/>
        </w:rPr>
        <w:t>13</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Skirstyklų ir pastočių elektros įrenginių įrengimo taisyklės</w:t>
      </w:r>
      <w:r w:rsidR="008F12A0">
        <w:rPr>
          <w:rFonts w:ascii="Arial" w:hAnsi="Arial" w:cs="Arial"/>
          <w:bCs/>
          <w:sz w:val="20"/>
        </w:rPr>
        <w:t>.</w:t>
      </w:r>
    </w:p>
    <w:p w14:paraId="390E06B4" w14:textId="04E35A39" w:rsidR="005A3133" w:rsidRPr="00AA3012" w:rsidRDefault="00AB090C" w:rsidP="00A019F0">
      <w:pPr>
        <w:ind w:firstLine="0"/>
        <w:rPr>
          <w:rFonts w:ascii="Arial" w:hAnsi="Arial" w:cs="Arial"/>
          <w:bCs/>
          <w:sz w:val="20"/>
        </w:rPr>
      </w:pPr>
      <w:r>
        <w:rPr>
          <w:rFonts w:ascii="Arial" w:hAnsi="Arial" w:cs="Arial"/>
          <w:bCs/>
          <w:sz w:val="20"/>
        </w:rPr>
        <w:t>14</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linijų ir instaliacijos įrengimo taisyklės</w:t>
      </w:r>
      <w:r w:rsidR="008F12A0">
        <w:rPr>
          <w:rFonts w:ascii="Arial" w:hAnsi="Arial" w:cs="Arial"/>
          <w:bCs/>
          <w:sz w:val="20"/>
        </w:rPr>
        <w:t>.</w:t>
      </w:r>
      <w:r w:rsidR="00A31041">
        <w:rPr>
          <w:rFonts w:ascii="Arial" w:hAnsi="Arial" w:cs="Arial"/>
          <w:bCs/>
          <w:sz w:val="20"/>
        </w:rPr>
        <w:t>.</w:t>
      </w:r>
    </w:p>
    <w:p w14:paraId="390E06B5" w14:textId="524D3568" w:rsidR="005A3133" w:rsidRPr="00AA3012" w:rsidRDefault="00AB090C" w:rsidP="00A019F0">
      <w:pPr>
        <w:ind w:firstLine="0"/>
        <w:rPr>
          <w:rFonts w:ascii="Arial" w:hAnsi="Arial" w:cs="Arial"/>
          <w:bCs/>
          <w:sz w:val="20"/>
        </w:rPr>
      </w:pPr>
      <w:r>
        <w:rPr>
          <w:rFonts w:ascii="Arial" w:hAnsi="Arial" w:cs="Arial"/>
          <w:bCs/>
          <w:sz w:val="20"/>
        </w:rPr>
        <w:t>15</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relinės apsaugos ir automatikos įrengimo taisyklės</w:t>
      </w:r>
      <w:r w:rsidR="008F12A0">
        <w:rPr>
          <w:rFonts w:ascii="Arial" w:hAnsi="Arial" w:cs="Arial"/>
          <w:bCs/>
          <w:sz w:val="20"/>
        </w:rPr>
        <w:t>.</w:t>
      </w:r>
    </w:p>
    <w:p w14:paraId="390E06B6" w14:textId="03D38ED1" w:rsidR="005A3133" w:rsidRPr="00AA3012" w:rsidRDefault="00AB090C" w:rsidP="00A019F0">
      <w:pPr>
        <w:ind w:firstLine="0"/>
        <w:rPr>
          <w:rFonts w:ascii="Arial" w:hAnsi="Arial" w:cs="Arial"/>
          <w:bCs/>
          <w:sz w:val="20"/>
        </w:rPr>
      </w:pPr>
      <w:r>
        <w:rPr>
          <w:rFonts w:ascii="Arial" w:hAnsi="Arial" w:cs="Arial"/>
          <w:bCs/>
          <w:sz w:val="20"/>
        </w:rPr>
        <w:t>16</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Apšvietimo elektros įrenginių įrengimo taisyklės</w:t>
      </w:r>
      <w:r w:rsidR="008F12A0">
        <w:rPr>
          <w:rFonts w:ascii="Arial" w:hAnsi="Arial" w:cs="Arial"/>
          <w:bCs/>
          <w:sz w:val="20"/>
        </w:rPr>
        <w:t>.</w:t>
      </w:r>
    </w:p>
    <w:p w14:paraId="390E06B7" w14:textId="54EFD00D" w:rsidR="005A3133" w:rsidRPr="00AA3012" w:rsidRDefault="00AB090C" w:rsidP="00A019F0">
      <w:pPr>
        <w:ind w:firstLine="0"/>
        <w:rPr>
          <w:rFonts w:ascii="Arial" w:hAnsi="Arial" w:cs="Arial"/>
          <w:bCs/>
          <w:sz w:val="20"/>
        </w:rPr>
      </w:pPr>
      <w:r>
        <w:rPr>
          <w:rFonts w:ascii="Arial" w:hAnsi="Arial" w:cs="Arial"/>
          <w:bCs/>
          <w:sz w:val="20"/>
        </w:rPr>
        <w:t>17</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Specialiųjų patalpų ir technologinių procesų elektros įrenginių įrengimo taisyklės</w:t>
      </w:r>
      <w:r w:rsidR="008F12A0">
        <w:rPr>
          <w:rFonts w:ascii="Arial" w:hAnsi="Arial" w:cs="Arial"/>
          <w:bCs/>
          <w:sz w:val="20"/>
        </w:rPr>
        <w:t>.</w:t>
      </w:r>
    </w:p>
    <w:p w14:paraId="390E06B8" w14:textId="2AFEE260" w:rsidR="005A3133" w:rsidRPr="00AA3012" w:rsidRDefault="00AB090C" w:rsidP="00A019F0">
      <w:pPr>
        <w:ind w:firstLine="0"/>
        <w:rPr>
          <w:rFonts w:ascii="Arial" w:hAnsi="Arial" w:cs="Arial"/>
          <w:bCs/>
          <w:sz w:val="20"/>
        </w:rPr>
      </w:pPr>
      <w:r>
        <w:rPr>
          <w:rFonts w:ascii="Arial" w:hAnsi="Arial" w:cs="Arial"/>
          <w:bCs/>
          <w:sz w:val="20"/>
        </w:rPr>
        <w:t>18</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Galios elektros įrenginių įrengimo taisyklės</w:t>
      </w:r>
      <w:r w:rsidR="008F12A0">
        <w:rPr>
          <w:rFonts w:ascii="Arial" w:hAnsi="Arial" w:cs="Arial"/>
          <w:bCs/>
          <w:sz w:val="20"/>
        </w:rPr>
        <w:t>.</w:t>
      </w:r>
    </w:p>
    <w:p w14:paraId="390E06B9" w14:textId="615A8199" w:rsidR="005A3133" w:rsidRPr="00AA3012" w:rsidRDefault="00AB090C" w:rsidP="00A019F0">
      <w:pPr>
        <w:ind w:firstLine="0"/>
        <w:rPr>
          <w:rFonts w:ascii="Arial" w:hAnsi="Arial" w:cs="Arial"/>
          <w:bCs/>
          <w:sz w:val="20"/>
        </w:rPr>
      </w:pPr>
      <w:r>
        <w:rPr>
          <w:rFonts w:ascii="Arial" w:hAnsi="Arial" w:cs="Arial"/>
          <w:bCs/>
          <w:sz w:val="20"/>
        </w:rPr>
        <w:t>19</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tinklų naudojimo taisyklės</w:t>
      </w:r>
      <w:r w:rsidR="008F12A0">
        <w:rPr>
          <w:rFonts w:ascii="Arial" w:hAnsi="Arial" w:cs="Arial"/>
          <w:bCs/>
          <w:sz w:val="20"/>
        </w:rPr>
        <w:t>.</w:t>
      </w:r>
    </w:p>
    <w:p w14:paraId="390E06BA" w14:textId="03F9DE15" w:rsidR="005A3133" w:rsidRPr="00AA3012" w:rsidRDefault="00AB090C" w:rsidP="00A019F0">
      <w:pPr>
        <w:ind w:firstLine="0"/>
        <w:rPr>
          <w:rFonts w:ascii="Arial" w:hAnsi="Arial" w:cs="Arial"/>
          <w:bCs/>
          <w:sz w:val="20"/>
        </w:rPr>
      </w:pPr>
      <w:r>
        <w:rPr>
          <w:rFonts w:ascii="Arial" w:hAnsi="Arial" w:cs="Arial"/>
          <w:bCs/>
          <w:sz w:val="20"/>
        </w:rPr>
        <w:t>20</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tinklų apsaugos taisyklės</w:t>
      </w:r>
      <w:r w:rsidR="008F12A0">
        <w:rPr>
          <w:rFonts w:ascii="Arial" w:hAnsi="Arial" w:cs="Arial"/>
          <w:bCs/>
          <w:sz w:val="20"/>
        </w:rPr>
        <w:t>.</w:t>
      </w:r>
    </w:p>
    <w:p w14:paraId="390E06BB" w14:textId="399078FA" w:rsidR="005A3133" w:rsidRPr="00AA3012" w:rsidRDefault="00AB090C" w:rsidP="00A019F0">
      <w:pPr>
        <w:ind w:firstLine="0"/>
        <w:rPr>
          <w:rFonts w:ascii="Arial" w:hAnsi="Arial" w:cs="Arial"/>
          <w:bCs/>
          <w:sz w:val="20"/>
        </w:rPr>
      </w:pPr>
      <w:r>
        <w:rPr>
          <w:rFonts w:ascii="Arial" w:hAnsi="Arial" w:cs="Arial"/>
          <w:bCs/>
          <w:sz w:val="20"/>
        </w:rPr>
        <w:t>21</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Dispečerinio elektros energetikos sistemos valdymo nuostatai</w:t>
      </w:r>
      <w:r w:rsidR="008F12A0">
        <w:rPr>
          <w:rFonts w:ascii="Arial" w:hAnsi="Arial" w:cs="Arial"/>
          <w:bCs/>
          <w:sz w:val="20"/>
        </w:rPr>
        <w:t>.</w:t>
      </w:r>
    </w:p>
    <w:p w14:paraId="390E06BC" w14:textId="5BE81656" w:rsidR="005A3133" w:rsidRPr="00AA3012" w:rsidRDefault="00AB090C" w:rsidP="00A019F0">
      <w:pPr>
        <w:ind w:firstLine="0"/>
        <w:rPr>
          <w:rFonts w:ascii="Arial" w:hAnsi="Arial" w:cs="Arial"/>
          <w:bCs/>
          <w:sz w:val="20"/>
        </w:rPr>
      </w:pPr>
      <w:r>
        <w:rPr>
          <w:rFonts w:ascii="Arial" w:hAnsi="Arial" w:cs="Arial"/>
          <w:bCs/>
          <w:sz w:val="20"/>
        </w:rPr>
        <w:t>22</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 xml:space="preserve">Darbuotojų, eksploatuojančių elektros ir šilumos įrenginius, </w:t>
      </w:r>
      <w:proofErr w:type="spellStart"/>
      <w:r w:rsidR="005A3133" w:rsidRPr="00AA3012">
        <w:rPr>
          <w:rFonts w:ascii="Arial" w:hAnsi="Arial" w:cs="Arial"/>
          <w:bCs/>
          <w:sz w:val="20"/>
        </w:rPr>
        <w:t>priešavarinių</w:t>
      </w:r>
      <w:proofErr w:type="spellEnd"/>
      <w:r w:rsidR="005A3133" w:rsidRPr="00AA3012">
        <w:rPr>
          <w:rFonts w:ascii="Arial" w:hAnsi="Arial" w:cs="Arial"/>
          <w:bCs/>
          <w:sz w:val="20"/>
        </w:rPr>
        <w:t xml:space="preserve"> treniruočių taisyklės</w:t>
      </w:r>
      <w:r w:rsidR="008F12A0">
        <w:rPr>
          <w:rFonts w:ascii="Arial" w:hAnsi="Arial" w:cs="Arial"/>
          <w:bCs/>
          <w:sz w:val="20"/>
        </w:rPr>
        <w:t>.</w:t>
      </w:r>
    </w:p>
    <w:p w14:paraId="390E06BE" w14:textId="2075D69F" w:rsidR="00697374" w:rsidRPr="00AA3012" w:rsidRDefault="00AB090C" w:rsidP="00A019F0">
      <w:pPr>
        <w:ind w:firstLine="0"/>
        <w:rPr>
          <w:rFonts w:ascii="Arial" w:hAnsi="Arial" w:cs="Arial"/>
          <w:sz w:val="20"/>
        </w:rPr>
      </w:pPr>
      <w:r>
        <w:rPr>
          <w:rFonts w:ascii="Arial" w:hAnsi="Arial" w:cs="Arial"/>
          <w:bCs/>
          <w:sz w:val="20"/>
        </w:rPr>
        <w:t>23</w:t>
      </w:r>
      <w:r w:rsidR="00A31041">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Energetikos įrenginių avarijų ir sutrikimų tyrimo nuostatai</w:t>
      </w:r>
      <w:r w:rsidR="008F12A0">
        <w:rPr>
          <w:rFonts w:ascii="Arial" w:hAnsi="Arial" w:cs="Arial"/>
          <w:bCs/>
          <w:sz w:val="20"/>
        </w:rPr>
        <w:t>.</w:t>
      </w:r>
    </w:p>
    <w:p w14:paraId="390E06C0" w14:textId="7C502DAB" w:rsidR="00CB375E" w:rsidRPr="001C3FB7" w:rsidRDefault="00CB375E" w:rsidP="001C3FB7">
      <w:pPr>
        <w:ind w:firstLine="0"/>
        <w:rPr>
          <w:rFonts w:ascii="Arial" w:hAnsi="Arial" w:cs="Arial"/>
          <w:sz w:val="20"/>
        </w:rPr>
      </w:pPr>
    </w:p>
    <w:p w14:paraId="390E06C1" w14:textId="77777777" w:rsidR="008F763D" w:rsidRPr="00DC57BE" w:rsidRDefault="006E68B2" w:rsidP="00100B2B">
      <w:pPr>
        <w:shd w:val="clear" w:color="auto" w:fill="FFFFFF"/>
        <w:tabs>
          <w:tab w:val="left" w:pos="4425"/>
        </w:tabs>
        <w:ind w:firstLine="0"/>
        <w:jc w:val="both"/>
        <w:rPr>
          <w:rFonts w:ascii="Arial" w:hAnsi="Arial" w:cs="Arial"/>
          <w:sz w:val="20"/>
          <w:u w:val="single"/>
        </w:rPr>
      </w:pPr>
      <w:r w:rsidRPr="00192D13">
        <w:rPr>
          <w:rFonts w:ascii="Arial" w:hAnsi="Arial" w:cs="Arial"/>
          <w:b/>
          <w:sz w:val="22"/>
          <w:szCs w:val="22"/>
          <w:u w:val="single"/>
        </w:rPr>
        <w:t>9.</w:t>
      </w:r>
      <w:r w:rsidR="008F763D" w:rsidRPr="00192D13">
        <w:rPr>
          <w:rFonts w:ascii="Arial" w:hAnsi="Arial" w:cs="Arial"/>
          <w:b/>
          <w:sz w:val="22"/>
          <w:szCs w:val="22"/>
          <w:u w:val="single"/>
        </w:rPr>
        <w:t>Veiklos sritis:</w:t>
      </w:r>
      <w:r w:rsidR="008F763D" w:rsidRPr="00DC57BE">
        <w:rPr>
          <w:rFonts w:ascii="Arial" w:hAnsi="Arial" w:cs="Arial"/>
          <w:b/>
          <w:sz w:val="20"/>
          <w:u w:val="single"/>
        </w:rPr>
        <w:t xml:space="preserve"> </w:t>
      </w:r>
      <w:r w:rsidR="008F763D" w:rsidRPr="00DC57BE">
        <w:rPr>
          <w:rFonts w:ascii="Arial" w:hAnsi="Arial" w:cs="Arial"/>
          <w:sz w:val="20"/>
          <w:u w:val="single"/>
        </w:rPr>
        <w:t>Elektros energijos vartojimas</w:t>
      </w:r>
      <w:r w:rsidR="00631B66">
        <w:rPr>
          <w:rFonts w:ascii="Arial" w:hAnsi="Arial" w:cs="Arial"/>
          <w:sz w:val="20"/>
          <w:u w:val="single"/>
        </w:rPr>
        <w:t>.</w:t>
      </w:r>
    </w:p>
    <w:p w14:paraId="390E06C2" w14:textId="77777777" w:rsidR="008F763D" w:rsidRDefault="008F763D" w:rsidP="00100B2B">
      <w:pPr>
        <w:tabs>
          <w:tab w:val="left" w:pos="1701"/>
        </w:tabs>
        <w:ind w:firstLine="0"/>
        <w:jc w:val="both"/>
        <w:rPr>
          <w:rFonts w:ascii="Arial" w:hAnsi="Arial" w:cs="Arial"/>
          <w:b/>
          <w:sz w:val="20"/>
        </w:rPr>
      </w:pPr>
    </w:p>
    <w:p w14:paraId="390E06C3" w14:textId="77777777" w:rsidR="00AB0DC7" w:rsidRDefault="008F763D" w:rsidP="00100B2B">
      <w:pPr>
        <w:widowControl w:val="0"/>
        <w:shd w:val="clear" w:color="auto" w:fill="FFFFFF"/>
        <w:ind w:firstLine="0"/>
        <w:jc w:val="both"/>
        <w:rPr>
          <w:rFonts w:ascii="Arial" w:hAnsi="Arial" w:cs="Arial"/>
          <w:b/>
          <w:sz w:val="20"/>
        </w:rPr>
      </w:pPr>
      <w:r w:rsidRPr="00DC57BE">
        <w:rPr>
          <w:rFonts w:ascii="Arial" w:hAnsi="Arial" w:cs="Arial"/>
          <w:b/>
          <w:sz w:val="20"/>
        </w:rPr>
        <w:t>9.</w:t>
      </w:r>
      <w:r w:rsidR="00631B66">
        <w:rPr>
          <w:rFonts w:ascii="Arial" w:hAnsi="Arial" w:cs="Arial"/>
          <w:b/>
          <w:sz w:val="20"/>
        </w:rPr>
        <w:t>1.</w:t>
      </w:r>
      <w:r w:rsidRPr="00DC57BE">
        <w:rPr>
          <w:rFonts w:ascii="Arial" w:hAnsi="Arial" w:cs="Arial"/>
          <w:b/>
          <w:sz w:val="20"/>
        </w:rPr>
        <w:t xml:space="preserve"> </w:t>
      </w:r>
      <w:r w:rsidR="00432545" w:rsidRPr="00DC57BE">
        <w:rPr>
          <w:rFonts w:ascii="Arial" w:hAnsi="Arial" w:cs="Arial"/>
          <w:b/>
          <w:sz w:val="20"/>
        </w:rPr>
        <w:t>Ene</w:t>
      </w:r>
      <w:r w:rsidR="00B27411" w:rsidRPr="00DC57BE">
        <w:rPr>
          <w:rFonts w:ascii="Arial" w:hAnsi="Arial" w:cs="Arial"/>
          <w:b/>
          <w:sz w:val="20"/>
        </w:rPr>
        <w:t xml:space="preserve">rgetikos darbuotojų kategorija: </w:t>
      </w:r>
    </w:p>
    <w:p w14:paraId="390E06C4" w14:textId="77777777" w:rsidR="00AB0DC7" w:rsidRDefault="00AB0DC7" w:rsidP="00100B2B">
      <w:pPr>
        <w:widowControl w:val="0"/>
        <w:shd w:val="clear" w:color="auto" w:fill="FFFFFF"/>
        <w:ind w:firstLine="0"/>
        <w:jc w:val="both"/>
        <w:rPr>
          <w:rFonts w:ascii="Arial" w:hAnsi="Arial" w:cs="Arial"/>
          <w:b/>
          <w:sz w:val="20"/>
        </w:rPr>
      </w:pPr>
    </w:p>
    <w:p w14:paraId="390E06C5" w14:textId="69462F06" w:rsidR="00B27411" w:rsidRPr="00DC57BE" w:rsidRDefault="00B27411" w:rsidP="00100B2B">
      <w:pPr>
        <w:widowControl w:val="0"/>
        <w:shd w:val="clear" w:color="auto" w:fill="FFFFFF"/>
        <w:ind w:firstLine="0"/>
        <w:jc w:val="both"/>
        <w:rPr>
          <w:rFonts w:ascii="Arial" w:hAnsi="Arial" w:cs="Arial"/>
          <w:sz w:val="20"/>
          <w:lang w:eastAsia="lt-LT"/>
        </w:rPr>
      </w:pPr>
      <w:r w:rsidRPr="00AB0DC7">
        <w:rPr>
          <w:rFonts w:ascii="Arial" w:hAnsi="Arial" w:cs="Arial"/>
          <w:sz w:val="20"/>
        </w:rPr>
        <w:t>AK,VK, PK</w:t>
      </w:r>
      <w:r w:rsidRPr="00DC57BE">
        <w:rPr>
          <w:rFonts w:ascii="Arial" w:hAnsi="Arial" w:cs="Arial"/>
          <w:b/>
          <w:sz w:val="20"/>
        </w:rPr>
        <w:t xml:space="preserve"> e</w:t>
      </w:r>
      <w:r w:rsidR="00CA4919" w:rsidRPr="00DC57BE">
        <w:rPr>
          <w:rFonts w:ascii="Arial" w:hAnsi="Arial" w:cs="Arial"/>
          <w:sz w:val="20"/>
          <w:lang w:eastAsia="lt-LT"/>
        </w:rPr>
        <w:t>lektrotechnikos darbuotojas, eksploatuojantis vartotojo elektros įrenginius</w:t>
      </w:r>
      <w:r w:rsidRPr="00DC57BE">
        <w:rPr>
          <w:rFonts w:ascii="Arial" w:hAnsi="Arial" w:cs="Arial"/>
          <w:sz w:val="20"/>
          <w:vertAlign w:val="superscript"/>
          <w:lang w:eastAsia="lt-LT"/>
        </w:rPr>
        <w:t xml:space="preserve">  </w:t>
      </w:r>
      <w:r w:rsidRPr="00DC57BE">
        <w:rPr>
          <w:rFonts w:ascii="Arial" w:hAnsi="Arial" w:cs="Arial"/>
          <w:sz w:val="20"/>
          <w:lang w:eastAsia="lt-LT"/>
        </w:rPr>
        <w:t>iki 1000 V,</w:t>
      </w:r>
      <w:r w:rsidR="0009488F" w:rsidRPr="0009488F">
        <w:rPr>
          <w:rFonts w:ascii="Arial" w:hAnsi="Arial" w:cs="Arial"/>
          <w:sz w:val="20"/>
        </w:rPr>
        <w:t xml:space="preserve"> </w:t>
      </w:r>
      <w:r w:rsidR="0009488F">
        <w:rPr>
          <w:rFonts w:ascii="Arial" w:hAnsi="Arial" w:cs="Arial"/>
          <w:sz w:val="20"/>
        </w:rPr>
        <w:t>iki</w:t>
      </w:r>
      <w:r w:rsidR="0009488F" w:rsidRPr="006515F4">
        <w:rPr>
          <w:rFonts w:ascii="Arial" w:hAnsi="Arial" w:cs="Arial"/>
          <w:b/>
          <w:sz w:val="20"/>
        </w:rPr>
        <w:t xml:space="preserve"> </w:t>
      </w:r>
      <w:r w:rsidRPr="00DC57BE">
        <w:rPr>
          <w:rFonts w:ascii="Arial" w:hAnsi="Arial" w:cs="Arial"/>
          <w:sz w:val="20"/>
          <w:lang w:eastAsia="lt-LT"/>
        </w:rPr>
        <w:t xml:space="preserve">10 </w:t>
      </w:r>
      <w:proofErr w:type="spellStart"/>
      <w:r w:rsidRPr="00DC57BE">
        <w:rPr>
          <w:rFonts w:ascii="Arial" w:hAnsi="Arial" w:cs="Arial"/>
          <w:sz w:val="20"/>
          <w:lang w:eastAsia="lt-LT"/>
        </w:rPr>
        <w:t>kV</w:t>
      </w:r>
      <w:proofErr w:type="spellEnd"/>
      <w:r w:rsidRPr="00DC57BE">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Pr="00DC57BE">
        <w:rPr>
          <w:rFonts w:ascii="Arial" w:hAnsi="Arial" w:cs="Arial"/>
          <w:sz w:val="20"/>
          <w:lang w:eastAsia="lt-LT"/>
        </w:rPr>
        <w:t xml:space="preserve">35 </w:t>
      </w:r>
      <w:proofErr w:type="spellStart"/>
      <w:r w:rsidRPr="00DC57BE">
        <w:rPr>
          <w:rFonts w:ascii="Arial" w:hAnsi="Arial" w:cs="Arial"/>
          <w:sz w:val="20"/>
          <w:lang w:eastAsia="lt-LT"/>
        </w:rPr>
        <w:t>kV</w:t>
      </w:r>
      <w:proofErr w:type="spellEnd"/>
      <w:r w:rsidR="00C67862">
        <w:rPr>
          <w:rFonts w:ascii="Arial" w:hAnsi="Arial" w:cs="Arial"/>
          <w:sz w:val="20"/>
          <w:lang w:eastAsia="lt-LT"/>
        </w:rPr>
        <w:t xml:space="preserve">, iki 110 </w:t>
      </w:r>
      <w:proofErr w:type="spellStart"/>
      <w:r w:rsidR="00C67862" w:rsidRPr="00DC57BE">
        <w:rPr>
          <w:rFonts w:ascii="Arial" w:hAnsi="Arial" w:cs="Arial"/>
          <w:sz w:val="20"/>
          <w:lang w:eastAsia="lt-LT"/>
        </w:rPr>
        <w:t>kV</w:t>
      </w:r>
      <w:proofErr w:type="spellEnd"/>
      <w:r w:rsidR="00C67862">
        <w:rPr>
          <w:rFonts w:ascii="Arial" w:hAnsi="Arial" w:cs="Arial"/>
          <w:sz w:val="20"/>
          <w:lang w:eastAsia="lt-LT"/>
        </w:rPr>
        <w:t xml:space="preserve"> </w:t>
      </w:r>
      <w:r w:rsidR="00D41BB1">
        <w:rPr>
          <w:rFonts w:ascii="Arial" w:hAnsi="Arial" w:cs="Arial"/>
          <w:sz w:val="20"/>
          <w:lang w:eastAsia="lt-LT"/>
        </w:rPr>
        <w:t>įtampos</w:t>
      </w:r>
      <w:r w:rsidRPr="00DC57BE">
        <w:rPr>
          <w:rFonts w:ascii="Arial" w:hAnsi="Arial" w:cs="Arial"/>
          <w:sz w:val="20"/>
          <w:lang w:eastAsia="lt-LT"/>
        </w:rPr>
        <w:t xml:space="preserve">. </w:t>
      </w:r>
    </w:p>
    <w:p w14:paraId="390E06C6" w14:textId="77777777" w:rsidR="00B27411" w:rsidRPr="00DC57BE" w:rsidRDefault="00B27411" w:rsidP="00100B2B">
      <w:pPr>
        <w:widowControl w:val="0"/>
        <w:shd w:val="clear" w:color="auto" w:fill="FFFFFF"/>
        <w:ind w:firstLine="0"/>
        <w:jc w:val="both"/>
        <w:rPr>
          <w:rFonts w:ascii="Arial" w:hAnsi="Arial" w:cs="Arial"/>
          <w:b/>
          <w:sz w:val="20"/>
        </w:rPr>
      </w:pPr>
    </w:p>
    <w:p w14:paraId="390E06C7" w14:textId="77777777" w:rsidR="00AB0DC7" w:rsidRDefault="00631B66" w:rsidP="00100B2B">
      <w:pPr>
        <w:widowControl w:val="0"/>
        <w:shd w:val="clear" w:color="auto" w:fill="FFFFFF"/>
        <w:ind w:firstLine="0"/>
        <w:jc w:val="both"/>
        <w:rPr>
          <w:rFonts w:ascii="Arial" w:hAnsi="Arial" w:cs="Arial"/>
          <w:b/>
          <w:sz w:val="20"/>
        </w:rPr>
      </w:pPr>
      <w:r>
        <w:rPr>
          <w:rFonts w:ascii="Arial" w:hAnsi="Arial" w:cs="Arial"/>
          <w:b/>
          <w:sz w:val="20"/>
        </w:rPr>
        <w:t>9.2</w:t>
      </w:r>
      <w:r w:rsidR="008F763D" w:rsidRPr="00DC57BE">
        <w:rPr>
          <w:rFonts w:ascii="Arial" w:hAnsi="Arial" w:cs="Arial"/>
          <w:b/>
          <w:sz w:val="20"/>
        </w:rPr>
        <w:t xml:space="preserve">. </w:t>
      </w:r>
      <w:r w:rsidR="00432545" w:rsidRPr="00DC57BE">
        <w:rPr>
          <w:rFonts w:ascii="Arial" w:hAnsi="Arial" w:cs="Arial"/>
          <w:b/>
          <w:sz w:val="20"/>
        </w:rPr>
        <w:t xml:space="preserve">Atestavimo sritis ir suteikiamos teisės: </w:t>
      </w:r>
    </w:p>
    <w:p w14:paraId="390E06C8" w14:textId="77777777" w:rsidR="00AB0DC7" w:rsidRDefault="00AB0DC7" w:rsidP="00100B2B">
      <w:pPr>
        <w:widowControl w:val="0"/>
        <w:shd w:val="clear" w:color="auto" w:fill="FFFFFF"/>
        <w:ind w:firstLine="0"/>
        <w:jc w:val="both"/>
        <w:rPr>
          <w:rFonts w:ascii="Arial" w:hAnsi="Arial" w:cs="Arial"/>
          <w:b/>
          <w:sz w:val="20"/>
        </w:rPr>
      </w:pPr>
    </w:p>
    <w:p w14:paraId="390E06C9" w14:textId="4486D86A" w:rsidR="00DC57BE" w:rsidRPr="00DC57BE" w:rsidRDefault="001500AB" w:rsidP="00100B2B">
      <w:pPr>
        <w:widowControl w:val="0"/>
        <w:shd w:val="clear" w:color="auto" w:fill="FFFFFF"/>
        <w:ind w:firstLine="0"/>
        <w:jc w:val="both"/>
        <w:rPr>
          <w:rFonts w:ascii="Arial" w:hAnsi="Arial" w:cs="Arial"/>
          <w:sz w:val="20"/>
          <w:vertAlign w:val="superscript"/>
          <w:lang w:eastAsia="lt-LT"/>
        </w:rPr>
      </w:pPr>
      <w:r w:rsidRPr="00DC57BE">
        <w:rPr>
          <w:rFonts w:ascii="Arial" w:hAnsi="Arial" w:cs="Arial"/>
          <w:sz w:val="20"/>
          <w:lang w:eastAsia="lt-LT"/>
        </w:rPr>
        <w:t>Eksploatuoti</w:t>
      </w:r>
      <w:r w:rsidRPr="00DC57BE">
        <w:rPr>
          <w:rFonts w:ascii="Arial" w:hAnsi="Arial" w:cs="Arial"/>
          <w:sz w:val="20"/>
          <w:vertAlign w:val="superscript"/>
          <w:lang w:eastAsia="lt-LT"/>
        </w:rPr>
        <w:t>4</w:t>
      </w:r>
      <w:r w:rsidRPr="00DC57BE">
        <w:rPr>
          <w:rFonts w:ascii="Arial" w:hAnsi="Arial" w:cs="Arial"/>
          <w:sz w:val="20"/>
          <w:lang w:eastAsia="lt-LT"/>
        </w:rPr>
        <w:t xml:space="preserve"> (technologiškai valdyti, techniškai prižiūrėti, remontuoti, matuoti, bandyti, paleisti ir derinti) vartotojo elektros įrenginius</w:t>
      </w:r>
      <w:r w:rsidR="00B27411" w:rsidRPr="00DC57BE">
        <w:rPr>
          <w:rFonts w:ascii="Arial" w:hAnsi="Arial" w:cs="Arial"/>
          <w:sz w:val="20"/>
          <w:lang w:eastAsia="lt-LT"/>
        </w:rPr>
        <w:t xml:space="preserve"> iki 1000 V,</w:t>
      </w:r>
      <w:r w:rsidR="0009488F" w:rsidRPr="0009488F">
        <w:rPr>
          <w:rFonts w:ascii="Arial" w:hAnsi="Arial" w:cs="Arial"/>
          <w:sz w:val="20"/>
        </w:rPr>
        <w:t xml:space="preserve"> </w:t>
      </w:r>
      <w:r w:rsidR="0009488F">
        <w:rPr>
          <w:rFonts w:ascii="Arial" w:hAnsi="Arial" w:cs="Arial"/>
          <w:sz w:val="20"/>
        </w:rPr>
        <w:t>iki</w:t>
      </w:r>
      <w:r w:rsidR="0009488F" w:rsidRPr="006515F4">
        <w:rPr>
          <w:rFonts w:ascii="Arial" w:hAnsi="Arial" w:cs="Arial"/>
          <w:b/>
          <w:sz w:val="20"/>
        </w:rPr>
        <w:t xml:space="preserve"> </w:t>
      </w:r>
      <w:r w:rsidR="00DC57BE" w:rsidRPr="00DC57BE">
        <w:rPr>
          <w:rFonts w:ascii="Arial" w:hAnsi="Arial" w:cs="Arial"/>
          <w:sz w:val="20"/>
          <w:lang w:eastAsia="lt-LT"/>
        </w:rPr>
        <w:t xml:space="preserve">10 </w:t>
      </w:r>
      <w:proofErr w:type="spellStart"/>
      <w:r w:rsidR="00DC57BE" w:rsidRPr="00DC57BE">
        <w:rPr>
          <w:rFonts w:ascii="Arial" w:hAnsi="Arial" w:cs="Arial"/>
          <w:sz w:val="20"/>
          <w:lang w:eastAsia="lt-LT"/>
        </w:rPr>
        <w:t>kV</w:t>
      </w:r>
      <w:proofErr w:type="spellEnd"/>
      <w:r w:rsidR="00DC57BE" w:rsidRPr="00DC57BE">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00DC57BE" w:rsidRPr="00DC57BE">
        <w:rPr>
          <w:rFonts w:ascii="Arial" w:hAnsi="Arial" w:cs="Arial"/>
          <w:sz w:val="20"/>
          <w:lang w:eastAsia="lt-LT"/>
        </w:rPr>
        <w:t xml:space="preserve">35 </w:t>
      </w:r>
      <w:proofErr w:type="spellStart"/>
      <w:r w:rsidR="00DC57BE" w:rsidRPr="00DC57BE">
        <w:rPr>
          <w:rFonts w:ascii="Arial" w:hAnsi="Arial" w:cs="Arial"/>
          <w:sz w:val="20"/>
          <w:lang w:eastAsia="lt-LT"/>
        </w:rPr>
        <w:t>kV</w:t>
      </w:r>
      <w:proofErr w:type="spellEnd"/>
      <w:r w:rsidR="00C67862">
        <w:rPr>
          <w:rFonts w:ascii="Arial" w:hAnsi="Arial" w:cs="Arial"/>
          <w:sz w:val="20"/>
          <w:lang w:eastAsia="lt-LT"/>
        </w:rPr>
        <w:t xml:space="preserve">, iki 110 </w:t>
      </w:r>
      <w:proofErr w:type="spellStart"/>
      <w:r w:rsidR="00C67862" w:rsidRPr="00DC57BE">
        <w:rPr>
          <w:rFonts w:ascii="Arial" w:hAnsi="Arial" w:cs="Arial"/>
          <w:sz w:val="20"/>
          <w:lang w:eastAsia="lt-LT"/>
        </w:rPr>
        <w:t>kV</w:t>
      </w:r>
      <w:proofErr w:type="spellEnd"/>
      <w:r w:rsidR="003D3CD9">
        <w:rPr>
          <w:rFonts w:ascii="Arial" w:hAnsi="Arial" w:cs="Arial"/>
          <w:sz w:val="20"/>
          <w:lang w:eastAsia="lt-LT"/>
        </w:rPr>
        <w:t xml:space="preserve"> </w:t>
      </w:r>
      <w:r w:rsidR="00C27330">
        <w:rPr>
          <w:rFonts w:ascii="Arial" w:hAnsi="Arial" w:cs="Arial"/>
          <w:sz w:val="20"/>
        </w:rPr>
        <w:t xml:space="preserve"> </w:t>
      </w:r>
      <w:r w:rsidR="00D41BB1">
        <w:rPr>
          <w:rFonts w:ascii="Arial" w:hAnsi="Arial" w:cs="Arial"/>
          <w:sz w:val="20"/>
          <w:lang w:eastAsia="lt-LT"/>
        </w:rPr>
        <w:t>įtampos</w:t>
      </w:r>
      <w:r w:rsidR="00DC57BE" w:rsidRPr="00DC57BE">
        <w:rPr>
          <w:rFonts w:ascii="Arial" w:hAnsi="Arial" w:cs="Arial"/>
          <w:sz w:val="20"/>
          <w:lang w:eastAsia="lt-LT"/>
        </w:rPr>
        <w:t>.</w:t>
      </w:r>
    </w:p>
    <w:p w14:paraId="390E06CA" w14:textId="77777777" w:rsidR="00432545" w:rsidRPr="00DC57BE" w:rsidRDefault="00432545" w:rsidP="00100B2B">
      <w:pPr>
        <w:widowControl w:val="0"/>
        <w:shd w:val="clear" w:color="auto" w:fill="FFFFFF"/>
        <w:ind w:firstLine="0"/>
        <w:jc w:val="both"/>
        <w:rPr>
          <w:rFonts w:ascii="Arial" w:hAnsi="Arial" w:cs="Arial"/>
          <w:sz w:val="20"/>
          <w:vertAlign w:val="superscript"/>
          <w:lang w:eastAsia="lt-LT"/>
        </w:rPr>
      </w:pPr>
      <w:r w:rsidRPr="00DC57BE">
        <w:rPr>
          <w:rFonts w:ascii="Arial" w:hAnsi="Arial" w:cs="Arial"/>
          <w:b/>
          <w:bCs/>
          <w:sz w:val="20"/>
          <w:lang w:eastAsia="lt-LT"/>
        </w:rPr>
        <w:t>P</w:t>
      </w:r>
      <w:r w:rsidR="00DC57BE" w:rsidRPr="00DC57BE">
        <w:rPr>
          <w:rFonts w:ascii="Arial" w:hAnsi="Arial" w:cs="Arial"/>
          <w:b/>
          <w:bCs/>
          <w:sz w:val="20"/>
          <w:lang w:eastAsia="lt-LT"/>
        </w:rPr>
        <w:t>astaba</w:t>
      </w:r>
      <w:r w:rsidRPr="00DC57BE">
        <w:rPr>
          <w:rFonts w:ascii="Arial" w:hAnsi="Arial" w:cs="Arial"/>
          <w:sz w:val="20"/>
          <w:lang w:eastAsia="lt-LT"/>
        </w:rPr>
        <w:t>:</w:t>
      </w:r>
      <w:r w:rsidR="00DC57BE" w:rsidRPr="00DC57BE">
        <w:rPr>
          <w:rFonts w:ascii="Arial" w:hAnsi="Arial" w:cs="Arial"/>
          <w:sz w:val="20"/>
          <w:vertAlign w:val="superscript"/>
          <w:lang w:eastAsia="lt-LT"/>
        </w:rPr>
        <w:t xml:space="preserve"> </w:t>
      </w:r>
      <w:r w:rsidRPr="00DC57BE">
        <w:rPr>
          <w:rFonts w:ascii="Arial" w:hAnsi="Arial" w:cs="Arial"/>
          <w:sz w:val="16"/>
          <w:szCs w:val="16"/>
          <w:vertAlign w:val="superscript"/>
          <w:lang w:eastAsia="lt-LT"/>
        </w:rPr>
        <w:t>4</w:t>
      </w:r>
      <w:r w:rsidRPr="00DC57BE">
        <w:rPr>
          <w:rFonts w:ascii="Arial" w:hAnsi="Arial" w:cs="Arial"/>
          <w:sz w:val="16"/>
          <w:szCs w:val="16"/>
          <w:lang w:eastAsia="lt-LT"/>
        </w:rPr>
        <w:t xml:space="preserve"> Galima nurodyti ir atskiras eksploatavimo darbų rūšis, pvz., „technologinis valdymas“.</w:t>
      </w:r>
    </w:p>
    <w:p w14:paraId="390E06CB" w14:textId="77777777" w:rsidR="006D74AC" w:rsidRPr="00DC57BE" w:rsidRDefault="006D74AC" w:rsidP="00100B2B">
      <w:pPr>
        <w:ind w:firstLine="0"/>
        <w:jc w:val="both"/>
        <w:rPr>
          <w:rFonts w:ascii="Arial" w:hAnsi="Arial" w:cs="Arial"/>
          <w:sz w:val="20"/>
          <w:lang w:eastAsia="lt-LT"/>
        </w:rPr>
      </w:pPr>
    </w:p>
    <w:p w14:paraId="390E06CC" w14:textId="77777777" w:rsidR="006160BD" w:rsidRPr="00DC57BE" w:rsidRDefault="005D5B8C" w:rsidP="00100B2B">
      <w:pPr>
        <w:ind w:firstLine="0"/>
        <w:jc w:val="both"/>
        <w:rPr>
          <w:rFonts w:ascii="Arial" w:hAnsi="Arial" w:cs="Arial"/>
          <w:b/>
          <w:sz w:val="20"/>
          <w:lang w:eastAsia="lt-LT"/>
        </w:rPr>
      </w:pPr>
      <w:r w:rsidRPr="00DC57BE">
        <w:rPr>
          <w:rFonts w:ascii="Arial" w:hAnsi="Arial" w:cs="Arial"/>
          <w:b/>
          <w:sz w:val="20"/>
          <w:lang w:eastAsia="lt-LT"/>
        </w:rPr>
        <w:t>9</w:t>
      </w:r>
      <w:r w:rsidR="00631B66">
        <w:rPr>
          <w:rFonts w:ascii="Arial" w:hAnsi="Arial" w:cs="Arial"/>
          <w:b/>
          <w:sz w:val="20"/>
          <w:lang w:eastAsia="lt-LT"/>
        </w:rPr>
        <w:t>.3</w:t>
      </w:r>
      <w:r w:rsidR="006160BD" w:rsidRPr="00DC57BE">
        <w:rPr>
          <w:rFonts w:ascii="Arial" w:hAnsi="Arial" w:cs="Arial"/>
          <w:b/>
          <w:sz w:val="20"/>
          <w:lang w:eastAsia="lt-LT"/>
        </w:rPr>
        <w:t>. Elektros įrenginių įtampa, apsaugos nuo elektros kategorija:</w:t>
      </w:r>
    </w:p>
    <w:p w14:paraId="390E06CD" w14:textId="77777777" w:rsidR="006160BD" w:rsidRPr="00DC57BE" w:rsidRDefault="006160BD" w:rsidP="00100B2B">
      <w:pPr>
        <w:ind w:firstLine="0"/>
        <w:jc w:val="both"/>
        <w:rPr>
          <w:rFonts w:ascii="Arial" w:hAnsi="Arial" w:cs="Arial"/>
          <w:sz w:val="20"/>
          <w:lang w:eastAsia="lt-LT"/>
        </w:rPr>
      </w:pPr>
    </w:p>
    <w:p w14:paraId="390E06CE" w14:textId="04292F2E" w:rsidR="006160BD" w:rsidRPr="00DC57BE" w:rsidRDefault="006160BD" w:rsidP="00100B2B">
      <w:pPr>
        <w:ind w:firstLine="0"/>
        <w:jc w:val="both"/>
        <w:rPr>
          <w:rFonts w:ascii="Arial" w:hAnsi="Arial" w:cs="Arial"/>
          <w:sz w:val="20"/>
          <w:lang w:eastAsia="lt-LT"/>
        </w:rPr>
      </w:pPr>
      <w:r w:rsidRPr="00DC57BE">
        <w:rPr>
          <w:rFonts w:ascii="Arial" w:hAnsi="Arial" w:cs="Arial"/>
          <w:sz w:val="20"/>
          <w:lang w:eastAsia="lt-LT"/>
        </w:rPr>
        <w:t xml:space="preserve">Elektros įrenginiai iki </w:t>
      </w:r>
      <w:r w:rsidR="001C3FF3" w:rsidRPr="00DC57BE">
        <w:rPr>
          <w:rFonts w:ascii="Arial" w:hAnsi="Arial" w:cs="Arial"/>
          <w:sz w:val="20"/>
          <w:lang w:eastAsia="lt-LT"/>
        </w:rPr>
        <w:t>1000 V,</w:t>
      </w:r>
      <w:r w:rsidR="0009488F" w:rsidRPr="0009488F">
        <w:rPr>
          <w:rFonts w:ascii="Arial" w:hAnsi="Arial" w:cs="Arial"/>
          <w:sz w:val="20"/>
        </w:rPr>
        <w:t xml:space="preserve"> </w:t>
      </w:r>
      <w:r w:rsidR="0009488F">
        <w:rPr>
          <w:rFonts w:ascii="Arial" w:hAnsi="Arial" w:cs="Arial"/>
          <w:sz w:val="20"/>
        </w:rPr>
        <w:t>iki</w:t>
      </w:r>
      <w:r w:rsidR="0009488F" w:rsidRPr="006515F4">
        <w:rPr>
          <w:rFonts w:ascii="Arial" w:hAnsi="Arial" w:cs="Arial"/>
          <w:b/>
          <w:sz w:val="20"/>
        </w:rPr>
        <w:t xml:space="preserve"> </w:t>
      </w:r>
      <w:r w:rsidR="00DC57BE" w:rsidRPr="00DC57BE">
        <w:rPr>
          <w:rFonts w:ascii="Arial" w:hAnsi="Arial" w:cs="Arial"/>
          <w:sz w:val="20"/>
          <w:lang w:eastAsia="lt-LT"/>
        </w:rPr>
        <w:t xml:space="preserve">10 </w:t>
      </w:r>
      <w:proofErr w:type="spellStart"/>
      <w:r w:rsidR="00DC57BE" w:rsidRPr="00DC57BE">
        <w:rPr>
          <w:rFonts w:ascii="Arial" w:hAnsi="Arial" w:cs="Arial"/>
          <w:sz w:val="20"/>
          <w:lang w:eastAsia="lt-LT"/>
        </w:rPr>
        <w:t>kV</w:t>
      </w:r>
      <w:proofErr w:type="spellEnd"/>
      <w:r w:rsidR="00DC57BE" w:rsidRPr="00DC57BE">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00DC57BE" w:rsidRPr="00DC57BE">
        <w:rPr>
          <w:rFonts w:ascii="Arial" w:hAnsi="Arial" w:cs="Arial"/>
          <w:sz w:val="20"/>
          <w:lang w:eastAsia="lt-LT"/>
        </w:rPr>
        <w:t xml:space="preserve">35 </w:t>
      </w:r>
      <w:proofErr w:type="spellStart"/>
      <w:r w:rsidR="00DC57BE" w:rsidRPr="00DC57BE">
        <w:rPr>
          <w:rFonts w:ascii="Arial" w:hAnsi="Arial" w:cs="Arial"/>
          <w:sz w:val="20"/>
          <w:lang w:eastAsia="lt-LT"/>
        </w:rPr>
        <w:t>kV</w:t>
      </w:r>
      <w:proofErr w:type="spellEnd"/>
      <w:r w:rsidR="00C67862">
        <w:rPr>
          <w:rFonts w:ascii="Arial" w:hAnsi="Arial" w:cs="Arial"/>
          <w:sz w:val="20"/>
          <w:lang w:eastAsia="lt-LT"/>
        </w:rPr>
        <w:t xml:space="preserve">, iki 110 </w:t>
      </w:r>
      <w:proofErr w:type="spellStart"/>
      <w:r w:rsidR="00C67862" w:rsidRPr="00DC57BE">
        <w:rPr>
          <w:rFonts w:ascii="Arial" w:hAnsi="Arial" w:cs="Arial"/>
          <w:sz w:val="20"/>
          <w:lang w:eastAsia="lt-LT"/>
        </w:rPr>
        <w:t>kV</w:t>
      </w:r>
      <w:proofErr w:type="spellEnd"/>
      <w:r w:rsidR="003D3CD9">
        <w:rPr>
          <w:rFonts w:ascii="Arial" w:hAnsi="Arial" w:cs="Arial"/>
          <w:sz w:val="20"/>
          <w:lang w:eastAsia="lt-LT"/>
        </w:rPr>
        <w:t xml:space="preserve"> </w:t>
      </w:r>
      <w:r w:rsidR="00C27330">
        <w:rPr>
          <w:rFonts w:ascii="Arial" w:hAnsi="Arial" w:cs="Arial"/>
          <w:sz w:val="20"/>
        </w:rPr>
        <w:t xml:space="preserve"> </w:t>
      </w:r>
      <w:r w:rsidR="00D41BB1">
        <w:rPr>
          <w:rFonts w:ascii="Arial" w:hAnsi="Arial" w:cs="Arial"/>
          <w:sz w:val="20"/>
          <w:lang w:eastAsia="lt-LT"/>
        </w:rPr>
        <w:t>įtampos</w:t>
      </w:r>
      <w:r w:rsidR="00DC57BE" w:rsidRPr="00DC57BE">
        <w:rPr>
          <w:rFonts w:ascii="Arial" w:hAnsi="Arial" w:cs="Arial"/>
          <w:sz w:val="20"/>
          <w:lang w:eastAsia="lt-LT"/>
        </w:rPr>
        <w:t xml:space="preserve"> - apsaugos nuo elektros kategorijos AK, VK,</w:t>
      </w:r>
      <w:r w:rsidRPr="00DC57BE">
        <w:rPr>
          <w:rFonts w:ascii="Arial" w:hAnsi="Arial" w:cs="Arial"/>
          <w:sz w:val="20"/>
          <w:lang w:eastAsia="lt-LT"/>
        </w:rPr>
        <w:t xml:space="preserve"> PK</w:t>
      </w:r>
      <w:r w:rsidR="00DC57BE" w:rsidRPr="00DC57BE">
        <w:rPr>
          <w:rFonts w:ascii="Arial" w:hAnsi="Arial" w:cs="Arial"/>
          <w:sz w:val="20"/>
          <w:lang w:eastAsia="lt-LT"/>
        </w:rPr>
        <w:t>.</w:t>
      </w:r>
    </w:p>
    <w:p w14:paraId="390E06CF" w14:textId="2AF502B1" w:rsidR="006160BD" w:rsidRDefault="006160BD" w:rsidP="00100B2B">
      <w:pPr>
        <w:ind w:firstLine="0"/>
        <w:jc w:val="both"/>
        <w:rPr>
          <w:rFonts w:ascii="Arial" w:hAnsi="Arial" w:cs="Arial"/>
          <w:sz w:val="20"/>
          <w:lang w:eastAsia="lt-LT"/>
        </w:rPr>
      </w:pPr>
    </w:p>
    <w:p w14:paraId="147506A9" w14:textId="688D4A5F" w:rsidR="00680D3A" w:rsidRDefault="00680D3A" w:rsidP="00100B2B">
      <w:pPr>
        <w:ind w:firstLine="0"/>
        <w:jc w:val="both"/>
        <w:rPr>
          <w:rFonts w:ascii="Arial" w:hAnsi="Arial" w:cs="Arial"/>
          <w:sz w:val="20"/>
          <w:lang w:eastAsia="lt-LT"/>
        </w:rPr>
      </w:pPr>
    </w:p>
    <w:p w14:paraId="0F6B1B92" w14:textId="77777777" w:rsidR="00680D3A" w:rsidRPr="00AA3012" w:rsidRDefault="00680D3A" w:rsidP="00100B2B">
      <w:pPr>
        <w:ind w:firstLine="0"/>
        <w:jc w:val="both"/>
        <w:rPr>
          <w:rFonts w:ascii="Arial" w:hAnsi="Arial" w:cs="Arial"/>
          <w:sz w:val="20"/>
          <w:lang w:eastAsia="lt-LT"/>
        </w:rPr>
      </w:pPr>
    </w:p>
    <w:p w14:paraId="390E06D0" w14:textId="77777777" w:rsidR="00432545" w:rsidRPr="00AA3012" w:rsidRDefault="00432545" w:rsidP="00100B2B">
      <w:pPr>
        <w:shd w:val="clear" w:color="auto" w:fill="FFFFFF"/>
        <w:ind w:firstLine="0"/>
        <w:jc w:val="both"/>
        <w:rPr>
          <w:rFonts w:ascii="Arial" w:hAnsi="Arial" w:cs="Arial"/>
          <w:b/>
          <w:sz w:val="20"/>
        </w:rPr>
      </w:pPr>
      <w:r w:rsidRPr="00AA3012">
        <w:rPr>
          <w:rFonts w:ascii="Arial" w:hAnsi="Arial" w:cs="Arial"/>
          <w:b/>
          <w:sz w:val="20"/>
        </w:rPr>
        <w:lastRenderedPageBreak/>
        <w:t>9.</w:t>
      </w:r>
      <w:r w:rsidR="00631B66">
        <w:rPr>
          <w:rFonts w:ascii="Arial" w:hAnsi="Arial" w:cs="Arial"/>
          <w:b/>
          <w:sz w:val="20"/>
        </w:rPr>
        <w:t>4</w:t>
      </w:r>
      <w:r w:rsidRPr="00AA3012">
        <w:rPr>
          <w:rFonts w:ascii="Arial" w:hAnsi="Arial" w:cs="Arial"/>
          <w:b/>
          <w:sz w:val="20"/>
        </w:rPr>
        <w:t>. Kvalifikaciniai reikalavimai:</w:t>
      </w:r>
    </w:p>
    <w:p w14:paraId="390E06D1" w14:textId="77777777" w:rsidR="003563B2" w:rsidRPr="00DC57BE" w:rsidRDefault="003563B2" w:rsidP="00100B2B">
      <w:pPr>
        <w:shd w:val="clear" w:color="auto" w:fill="FFFFFF"/>
        <w:ind w:firstLine="0"/>
        <w:jc w:val="both"/>
        <w:rPr>
          <w:rFonts w:ascii="Arial" w:hAnsi="Arial" w:cs="Arial"/>
          <w:b/>
          <w:sz w:val="20"/>
        </w:rPr>
      </w:pPr>
    </w:p>
    <w:p w14:paraId="390E06D2" w14:textId="77777777" w:rsidR="00D5370F" w:rsidRPr="00DC57BE" w:rsidRDefault="00D5370F" w:rsidP="00100B2B">
      <w:pPr>
        <w:shd w:val="clear" w:color="auto" w:fill="FFFFFF"/>
        <w:ind w:firstLine="0"/>
        <w:jc w:val="both"/>
        <w:rPr>
          <w:rFonts w:ascii="Arial" w:hAnsi="Arial" w:cs="Arial"/>
          <w:b/>
          <w:sz w:val="20"/>
        </w:rPr>
      </w:pPr>
      <w:r w:rsidRPr="00DC57BE">
        <w:rPr>
          <w:rFonts w:ascii="Arial" w:hAnsi="Arial" w:cs="Arial"/>
          <w:b/>
          <w:sz w:val="20"/>
        </w:rPr>
        <w:t>9.</w:t>
      </w:r>
      <w:r w:rsidR="00631B66">
        <w:rPr>
          <w:rFonts w:ascii="Arial" w:hAnsi="Arial" w:cs="Arial"/>
          <w:b/>
          <w:sz w:val="20"/>
        </w:rPr>
        <w:t>4</w:t>
      </w:r>
      <w:r w:rsidRPr="00DC57BE">
        <w:rPr>
          <w:rFonts w:ascii="Arial" w:hAnsi="Arial" w:cs="Arial"/>
          <w:b/>
          <w:sz w:val="20"/>
        </w:rPr>
        <w:t xml:space="preserve">.1. </w:t>
      </w:r>
      <w:r w:rsidR="00DC57BE" w:rsidRPr="00DC57BE">
        <w:rPr>
          <w:rFonts w:ascii="Arial" w:hAnsi="Arial" w:cs="Arial"/>
          <w:sz w:val="20"/>
        </w:rPr>
        <w:t>Specialistams</w:t>
      </w:r>
      <w:r w:rsidRPr="00DC57BE">
        <w:rPr>
          <w:rFonts w:ascii="Arial" w:hAnsi="Arial" w:cs="Arial"/>
          <w:sz w:val="20"/>
        </w:rPr>
        <w:t>:</w:t>
      </w:r>
    </w:p>
    <w:p w14:paraId="390E06D3" w14:textId="77777777" w:rsidR="00D5370F" w:rsidRPr="00DC57BE" w:rsidRDefault="00D5370F" w:rsidP="00100B2B">
      <w:pPr>
        <w:shd w:val="clear" w:color="auto" w:fill="FFFFFF"/>
        <w:ind w:firstLine="0"/>
        <w:jc w:val="both"/>
        <w:rPr>
          <w:rFonts w:ascii="Arial" w:hAnsi="Arial" w:cs="Arial"/>
          <w:b/>
          <w:sz w:val="20"/>
        </w:rPr>
      </w:pPr>
    </w:p>
    <w:p w14:paraId="390E06D4" w14:textId="77777777" w:rsidR="003A496C" w:rsidRPr="00C62784" w:rsidRDefault="003A496C" w:rsidP="00100B2B">
      <w:pPr>
        <w:ind w:firstLine="0"/>
        <w:jc w:val="both"/>
        <w:rPr>
          <w:rFonts w:ascii="Arial" w:eastAsiaTheme="minorHAnsi" w:hAnsi="Arial" w:cs="Arial"/>
          <w:sz w:val="20"/>
        </w:rPr>
      </w:pPr>
      <w:r w:rsidRPr="00C62784">
        <w:rPr>
          <w:rFonts w:ascii="Arial" w:eastAsiaTheme="minorHAnsi" w:hAnsi="Arial" w:cs="Arial"/>
          <w:sz w:val="20"/>
        </w:rPr>
        <w:t>Energetikos objektus, įrenginius įrengiantys ir (ar) eksploatuojantys inžinerinių kategorijų energetikos darbuotojai privalo turėti</w:t>
      </w:r>
    </w:p>
    <w:p w14:paraId="390E06D5" w14:textId="77777777" w:rsidR="003A496C" w:rsidRPr="00C62784" w:rsidRDefault="003A496C" w:rsidP="006142BA">
      <w:pPr>
        <w:pStyle w:val="Sraopastraipa"/>
        <w:numPr>
          <w:ilvl w:val="0"/>
          <w:numId w:val="3"/>
        </w:numPr>
        <w:ind w:left="0" w:firstLine="1134"/>
        <w:jc w:val="both"/>
        <w:rPr>
          <w:rFonts w:ascii="Arial" w:eastAsiaTheme="minorHAnsi" w:hAnsi="Arial" w:cs="Arial"/>
          <w:sz w:val="20"/>
        </w:rPr>
      </w:pPr>
      <w:r w:rsidRPr="00C62784">
        <w:rPr>
          <w:rFonts w:ascii="Arial" w:eastAsiaTheme="minorHAnsi" w:hAnsi="Arial" w:cs="Arial"/>
          <w:sz w:val="20"/>
        </w:rPr>
        <w:t xml:space="preserve"> ne žemesnį kaip inžinerijos, technologijų ir (ar) fizinių mokslų studijų krypčių grupės aukštąjį koleginį arba jam prilygintą išsilavinimą, </w:t>
      </w:r>
      <w:r w:rsidRPr="00C62784">
        <w:rPr>
          <w:rFonts w:ascii="Arial" w:hAnsi="Arial" w:cs="Arial"/>
          <w:color w:val="000000"/>
          <w:sz w:val="20"/>
        </w:rPr>
        <w:t>išskyrus Lietuvos Respublikos branduolinės energijos įstatymo nustatytą išsilavinimo reikalavimą, </w:t>
      </w:r>
    </w:p>
    <w:p w14:paraId="390E06D6" w14:textId="77777777" w:rsidR="003A496C" w:rsidRPr="00C62784" w:rsidRDefault="003A496C"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pacing w:val="-2"/>
          <w:sz w:val="20"/>
        </w:rPr>
        <w:t>mokymo įstaigoje arba energetikos įmonėje kursų (programų), suteikiančių teisinių ir technologinių žinių, reikalingų atitinkamai veiklos sričiai, baigimo pažymėjimą,</w:t>
      </w:r>
    </w:p>
    <w:p w14:paraId="390E06D7" w14:textId="77777777" w:rsidR="003A496C" w:rsidRPr="00C62784" w:rsidRDefault="003A496C"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turėti minimalią, bet ne mažesnę kaip 1 metų darbo patirtį energetikos veiklos srityje, jeigu šis reikalavimas yra nustatytas pareigybės aprašyme ar nuostatuose,</w:t>
      </w:r>
    </w:p>
    <w:p w14:paraId="390E06D8" w14:textId="77777777" w:rsidR="003A496C" w:rsidRPr="00C62784" w:rsidRDefault="003A496C"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turi periodiškai tobulinti kvalifikaciją,</w:t>
      </w:r>
    </w:p>
    <w:p w14:paraId="390E06D9" w14:textId="77777777" w:rsidR="003A496C" w:rsidRPr="00C62784" w:rsidRDefault="003A496C"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išmanyti teisės aktų, reglamentuojančių energetikos objektų, įrenginių įrengimo, eksploatavimo, techninės saugos, darbuotojų saugos ir sveikatos ir kitų teisės aktų, reglamentuojančių energetikos veiklą, reikalavimus.</w:t>
      </w:r>
      <w:r w:rsidRPr="00C62784">
        <w:rPr>
          <w:rFonts w:ascii="Arial" w:eastAsiaTheme="minorHAnsi" w:hAnsi="Arial" w:cs="Arial"/>
          <w:sz w:val="20"/>
        </w:rPr>
        <w:t xml:space="preserve"> </w:t>
      </w:r>
    </w:p>
    <w:p w14:paraId="390E06DA" w14:textId="77777777" w:rsidR="003A496C" w:rsidRPr="00C62784" w:rsidRDefault="003A496C" w:rsidP="00100B2B">
      <w:pPr>
        <w:pStyle w:val="Sraopastraipa"/>
        <w:ind w:left="0" w:firstLine="1134"/>
        <w:jc w:val="both"/>
        <w:rPr>
          <w:rFonts w:ascii="Arial" w:eastAsiaTheme="minorHAnsi" w:hAnsi="Arial" w:cs="Arial"/>
          <w:sz w:val="20"/>
        </w:rPr>
      </w:pPr>
    </w:p>
    <w:p w14:paraId="390E06DB" w14:textId="77777777" w:rsidR="00AF0657" w:rsidRPr="00C62784" w:rsidRDefault="003A496C" w:rsidP="00100B2B">
      <w:pPr>
        <w:shd w:val="clear" w:color="auto" w:fill="FFFFFF"/>
        <w:ind w:firstLine="0"/>
        <w:jc w:val="both"/>
        <w:rPr>
          <w:rFonts w:ascii="Arial" w:eastAsiaTheme="minorHAnsi" w:hAnsi="Arial" w:cs="Arial"/>
          <w:sz w:val="20"/>
        </w:rPr>
      </w:pPr>
      <w:r w:rsidRPr="00C62784">
        <w:rPr>
          <w:rFonts w:ascii="Arial" w:eastAsiaTheme="minorHAnsi" w:hAnsi="Arial" w:cs="Arial"/>
          <w:sz w:val="20"/>
        </w:rPr>
        <w:t>Inžinerinių kategorijų energetikos darbuotojai, kurių išsilavinimas neatitinka Aprašo 16 ir 18 punktuose nustatytų išsilavinimo reikalavimų,</w:t>
      </w:r>
    </w:p>
    <w:p w14:paraId="390E06DC" w14:textId="77777777" w:rsidR="00AF0657" w:rsidRPr="00AF0657" w:rsidRDefault="003A496C" w:rsidP="00AF0657">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bet jeigu jie buvo atestuoti iki 2013 m. liepos 1 d. ir turi ne žemesnį kaip techninį specialųjį vidurinį išsilavinimą (politechnikumo ar technikumo baigimo diplomas išduotas iki 1995 m.) </w:t>
      </w:r>
    </w:p>
    <w:p w14:paraId="390E06DD" w14:textId="77777777" w:rsidR="00AF0657" w:rsidRPr="00AF0657" w:rsidRDefault="003A496C" w:rsidP="00AF0657">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arba aukštesniojo mokslo atitinkamos techninės (energetikos, technologijos mokslų, statybos, inžinerijos) srities išsilavinimą (aukštesniojo mokslo baigimo diplomas išduotas iki 2000 m.), </w:t>
      </w:r>
    </w:p>
    <w:p w14:paraId="390E06DE" w14:textId="77777777" w:rsidR="003A496C" w:rsidRPr="00514089" w:rsidRDefault="003A496C" w:rsidP="00100B2B">
      <w:pPr>
        <w:shd w:val="clear" w:color="auto" w:fill="FFFFFF"/>
        <w:ind w:firstLine="0"/>
        <w:jc w:val="both"/>
        <w:rPr>
          <w:rFonts w:ascii="Arial" w:eastAsiaTheme="minorHAnsi" w:hAnsi="Arial" w:cs="Arial"/>
          <w:sz w:val="20"/>
        </w:rPr>
      </w:pPr>
      <w:r w:rsidRPr="00514089">
        <w:rPr>
          <w:rFonts w:ascii="Arial" w:eastAsiaTheme="minorHAnsi" w:hAnsi="Arial" w:cs="Arial"/>
          <w:sz w:val="20"/>
        </w:rPr>
        <w:t>gali būti toliau periodiškai atestuojami pagal Aprašo nuostatas.</w:t>
      </w:r>
    </w:p>
    <w:p w14:paraId="390E06DF" w14:textId="77777777" w:rsidR="00836ACF" w:rsidRPr="00DC57BE" w:rsidRDefault="00836ACF" w:rsidP="00100B2B">
      <w:pPr>
        <w:ind w:firstLine="0"/>
        <w:jc w:val="both"/>
        <w:rPr>
          <w:rFonts w:ascii="Arial" w:eastAsiaTheme="minorHAnsi" w:hAnsi="Arial" w:cs="Arial"/>
          <w:sz w:val="20"/>
        </w:rPr>
      </w:pPr>
    </w:p>
    <w:p w14:paraId="390E06E0" w14:textId="77777777" w:rsidR="00D5370F" w:rsidRPr="00DC57BE" w:rsidRDefault="00D5370F" w:rsidP="00100B2B">
      <w:pPr>
        <w:ind w:firstLine="0"/>
        <w:jc w:val="both"/>
        <w:rPr>
          <w:rFonts w:ascii="Arial" w:eastAsia="Calibri" w:hAnsi="Arial" w:cs="Arial"/>
          <w:color w:val="000000"/>
          <w:sz w:val="20"/>
        </w:rPr>
      </w:pPr>
      <w:r w:rsidRPr="00DC57BE">
        <w:rPr>
          <w:rFonts w:ascii="Arial" w:eastAsia="Calibri" w:hAnsi="Arial" w:cs="Arial"/>
          <w:b/>
          <w:color w:val="000000"/>
          <w:sz w:val="20"/>
        </w:rPr>
        <w:t>9.</w:t>
      </w:r>
      <w:r w:rsidR="00631B66">
        <w:rPr>
          <w:rFonts w:ascii="Arial" w:eastAsia="Calibri" w:hAnsi="Arial" w:cs="Arial"/>
          <w:b/>
          <w:color w:val="000000"/>
          <w:sz w:val="20"/>
        </w:rPr>
        <w:t>4</w:t>
      </w:r>
      <w:r w:rsidRPr="00DC57BE">
        <w:rPr>
          <w:rFonts w:ascii="Arial" w:eastAsia="Calibri" w:hAnsi="Arial" w:cs="Arial"/>
          <w:b/>
          <w:color w:val="000000"/>
          <w:sz w:val="20"/>
        </w:rPr>
        <w:t>.2.</w:t>
      </w:r>
      <w:r w:rsidRPr="00DC57BE">
        <w:rPr>
          <w:rFonts w:ascii="Arial" w:eastAsia="Calibri" w:hAnsi="Arial" w:cs="Arial"/>
          <w:color w:val="000000"/>
          <w:sz w:val="20"/>
        </w:rPr>
        <w:t xml:space="preserve"> Da</w:t>
      </w:r>
      <w:r w:rsidR="00DC57BE" w:rsidRPr="00DC57BE">
        <w:rPr>
          <w:rFonts w:ascii="Arial" w:eastAsia="Calibri" w:hAnsi="Arial" w:cs="Arial"/>
          <w:color w:val="000000"/>
          <w:sz w:val="20"/>
        </w:rPr>
        <w:t>rbininkų kategorijos darbuotojams</w:t>
      </w:r>
      <w:r w:rsidRPr="00DC57BE">
        <w:rPr>
          <w:rFonts w:ascii="Arial" w:eastAsia="Calibri" w:hAnsi="Arial" w:cs="Arial"/>
          <w:color w:val="000000"/>
          <w:sz w:val="20"/>
        </w:rPr>
        <w:t>:</w:t>
      </w:r>
    </w:p>
    <w:p w14:paraId="390E06E1" w14:textId="77777777" w:rsidR="00D5370F" w:rsidRPr="00AA3012" w:rsidRDefault="00D5370F" w:rsidP="00100B2B">
      <w:pPr>
        <w:ind w:firstLine="0"/>
        <w:jc w:val="both"/>
        <w:rPr>
          <w:rFonts w:ascii="Arial" w:eastAsiaTheme="minorHAnsi" w:hAnsi="Arial" w:cs="Arial"/>
          <w:sz w:val="20"/>
        </w:rPr>
      </w:pPr>
    </w:p>
    <w:p w14:paraId="390E06E2" w14:textId="77777777" w:rsidR="003A496C" w:rsidRPr="00C62784" w:rsidRDefault="003A496C" w:rsidP="00100B2B">
      <w:pPr>
        <w:suppressAutoHyphens/>
        <w:ind w:firstLine="0"/>
        <w:jc w:val="both"/>
        <w:textAlignment w:val="center"/>
        <w:rPr>
          <w:rFonts w:ascii="Arial" w:hAnsi="Arial" w:cs="Arial"/>
          <w:sz w:val="20"/>
        </w:rPr>
      </w:pPr>
      <w:r w:rsidRPr="00C62784">
        <w:rPr>
          <w:rFonts w:ascii="Arial" w:hAnsi="Arial" w:cs="Arial"/>
          <w:sz w:val="20"/>
        </w:rPr>
        <w:t xml:space="preserve">Energetikos objektus, įrenginius </w:t>
      </w:r>
      <w:proofErr w:type="spellStart"/>
      <w:r w:rsidRPr="00C62784">
        <w:rPr>
          <w:rFonts w:ascii="Arial" w:hAnsi="Arial" w:cs="Arial"/>
          <w:sz w:val="20"/>
        </w:rPr>
        <w:t>įrengentiems</w:t>
      </w:r>
      <w:proofErr w:type="spellEnd"/>
      <w:r w:rsidRPr="00C62784">
        <w:rPr>
          <w:rFonts w:ascii="Arial" w:hAnsi="Arial" w:cs="Arial"/>
          <w:sz w:val="20"/>
        </w:rPr>
        <w:t xml:space="preserve"> ir (ar) eksploatuojantiems darbininkų kategorijų energetikos darbuotojams bendrieji ir specialieji kvalifikaciniai reikalavimai</w:t>
      </w:r>
    </w:p>
    <w:p w14:paraId="390E06E3" w14:textId="77777777" w:rsidR="003A496C" w:rsidRPr="00C62784" w:rsidRDefault="003A496C" w:rsidP="006142BA">
      <w:pPr>
        <w:pStyle w:val="Sraopastraipa"/>
        <w:numPr>
          <w:ilvl w:val="0"/>
          <w:numId w:val="3"/>
        </w:numPr>
        <w:suppressAutoHyphens/>
        <w:ind w:left="0" w:firstLine="1134"/>
        <w:jc w:val="both"/>
        <w:textAlignment w:val="center"/>
        <w:rPr>
          <w:rFonts w:ascii="Arial" w:hAnsi="Arial" w:cs="Arial"/>
          <w:sz w:val="20"/>
        </w:rPr>
      </w:pPr>
      <w:r w:rsidRPr="00C62784">
        <w:rPr>
          <w:rFonts w:ascii="Arial" w:hAnsi="Arial" w:cs="Arial"/>
          <w:sz w:val="20"/>
        </w:rPr>
        <w:t xml:space="preserve"> pagal užimamas pareigas (pareigybės aprašymą, nuostatus) arba faktiškai atliekamą darbą nustatyti energetikos objektų,  įrenginių įrengimo, eksploatavimo, techninės saugos, darbuotojų saugos ir sveikatos ir kituose teisės aktuose. </w:t>
      </w:r>
    </w:p>
    <w:p w14:paraId="390E06E4" w14:textId="77777777" w:rsidR="003A496C" w:rsidRPr="00C62784" w:rsidRDefault="003A496C" w:rsidP="006142BA">
      <w:pPr>
        <w:pStyle w:val="Sraopastraipa"/>
        <w:numPr>
          <w:ilvl w:val="0"/>
          <w:numId w:val="3"/>
        </w:numPr>
        <w:suppressAutoHyphens/>
        <w:ind w:left="0" w:firstLine="1134"/>
        <w:jc w:val="both"/>
        <w:textAlignment w:val="center"/>
        <w:rPr>
          <w:rFonts w:ascii="Arial" w:hAnsi="Arial" w:cs="Arial"/>
          <w:sz w:val="20"/>
        </w:rPr>
      </w:pPr>
      <w:r w:rsidRPr="00C62784">
        <w:rPr>
          <w:rFonts w:ascii="Arial" w:hAnsi="Arial" w:cs="Arial"/>
          <w:sz w:val="20"/>
        </w:rPr>
        <w:t>Jeigu norminių teisės aktų, nustatančių specialiuosius kvalifikacinius reikalavimus įmonės energetikos objektus, įrenginius įrengiantiems ir (ar) eksploatuojantiems energetikos darbuotojams, nėra, tokius reikalavimus turi nustatyti įmonės vadovas arba jo įgalioti asmenys.</w:t>
      </w:r>
    </w:p>
    <w:p w14:paraId="390E06E5" w14:textId="77777777" w:rsidR="003A496C" w:rsidRPr="00C62784" w:rsidRDefault="003A496C" w:rsidP="00100B2B">
      <w:pPr>
        <w:suppressAutoHyphens/>
        <w:ind w:firstLine="0"/>
        <w:jc w:val="both"/>
        <w:textAlignment w:val="center"/>
        <w:rPr>
          <w:rFonts w:ascii="Arial" w:hAnsi="Arial" w:cs="Arial"/>
          <w:sz w:val="20"/>
        </w:rPr>
      </w:pPr>
    </w:p>
    <w:p w14:paraId="390E06E6" w14:textId="0074A612" w:rsidR="00417439" w:rsidRPr="00AA3012" w:rsidRDefault="00836ACF" w:rsidP="00100B2B">
      <w:pPr>
        <w:shd w:val="clear" w:color="auto" w:fill="FFFFFF"/>
        <w:tabs>
          <w:tab w:val="left" w:pos="993"/>
          <w:tab w:val="left" w:pos="1701"/>
        </w:tabs>
        <w:ind w:firstLine="0"/>
        <w:jc w:val="both"/>
        <w:rPr>
          <w:rFonts w:ascii="Arial" w:hAnsi="Arial" w:cs="Arial"/>
          <w:sz w:val="20"/>
        </w:rPr>
      </w:pPr>
      <w:r w:rsidRPr="00DC57BE">
        <w:rPr>
          <w:rFonts w:ascii="Arial" w:eastAsia="Calibri" w:hAnsi="Arial" w:cs="Arial"/>
          <w:b/>
          <w:color w:val="000000"/>
          <w:sz w:val="20"/>
        </w:rPr>
        <w:t>9.</w:t>
      </w:r>
      <w:r>
        <w:rPr>
          <w:rFonts w:ascii="Arial" w:eastAsia="Calibri" w:hAnsi="Arial" w:cs="Arial"/>
          <w:b/>
          <w:color w:val="000000"/>
          <w:sz w:val="20"/>
        </w:rPr>
        <w:t>4.3</w:t>
      </w:r>
      <w:r w:rsidRPr="00DC57BE">
        <w:rPr>
          <w:rFonts w:ascii="Arial" w:eastAsia="Calibri" w:hAnsi="Arial" w:cs="Arial"/>
          <w:b/>
          <w:color w:val="000000"/>
          <w:sz w:val="20"/>
        </w:rPr>
        <w:t>.</w:t>
      </w:r>
      <w:r w:rsidRPr="00DC57BE">
        <w:rPr>
          <w:rFonts w:ascii="Arial" w:eastAsia="Calibri" w:hAnsi="Arial" w:cs="Arial"/>
          <w:color w:val="000000"/>
          <w:sz w:val="20"/>
        </w:rPr>
        <w:t xml:space="preserve"> </w:t>
      </w:r>
      <w:r w:rsidR="00417439" w:rsidRPr="00AA3012">
        <w:rPr>
          <w:rFonts w:ascii="Arial" w:hAnsi="Arial" w:cs="Arial"/>
          <w:sz w:val="20"/>
        </w:rPr>
        <w:t xml:space="preserve">Taip pat žiūrėti 1 ir 2 </w:t>
      </w:r>
      <w:r w:rsidR="00417439" w:rsidRPr="000213EF">
        <w:rPr>
          <w:rFonts w:ascii="Arial" w:hAnsi="Arial" w:cs="Arial"/>
          <w:sz w:val="20"/>
        </w:rPr>
        <w:t xml:space="preserve">lenteles </w:t>
      </w:r>
      <w:r w:rsidR="00891CB8" w:rsidRPr="000213EF">
        <w:rPr>
          <w:rFonts w:ascii="Arial" w:hAnsi="Arial" w:cs="Arial"/>
          <w:sz w:val="20"/>
        </w:rPr>
        <w:t xml:space="preserve">(psl. </w:t>
      </w:r>
      <w:r w:rsidR="00A75E18">
        <w:rPr>
          <w:rFonts w:ascii="Arial" w:hAnsi="Arial" w:cs="Arial"/>
          <w:sz w:val="20"/>
        </w:rPr>
        <w:t>25-26</w:t>
      </w:r>
      <w:r w:rsidR="00891CB8" w:rsidRPr="000213EF">
        <w:rPr>
          <w:rFonts w:ascii="Arial" w:hAnsi="Arial" w:cs="Arial"/>
          <w:sz w:val="20"/>
        </w:rPr>
        <w:t>).</w:t>
      </w:r>
    </w:p>
    <w:p w14:paraId="390E06E7" w14:textId="77777777" w:rsidR="00D5370F" w:rsidRPr="00AA3012" w:rsidRDefault="00D5370F" w:rsidP="00100B2B">
      <w:pPr>
        <w:widowControl w:val="0"/>
        <w:shd w:val="clear" w:color="auto" w:fill="FFFFFF"/>
        <w:ind w:firstLine="0"/>
        <w:jc w:val="both"/>
        <w:rPr>
          <w:rFonts w:ascii="Arial" w:hAnsi="Arial" w:cs="Arial"/>
          <w:sz w:val="20"/>
        </w:rPr>
      </w:pPr>
    </w:p>
    <w:p w14:paraId="390E06E8" w14:textId="77777777" w:rsidR="00D5370F" w:rsidRDefault="00D5370F" w:rsidP="00100B2B">
      <w:pPr>
        <w:ind w:firstLine="0"/>
        <w:jc w:val="both"/>
        <w:rPr>
          <w:rFonts w:ascii="Arial" w:eastAsiaTheme="minorHAnsi" w:hAnsi="Arial" w:cs="Arial"/>
          <w:b/>
          <w:sz w:val="20"/>
        </w:rPr>
      </w:pPr>
      <w:r w:rsidRPr="00DC57BE">
        <w:rPr>
          <w:rFonts w:ascii="Arial" w:eastAsiaTheme="minorHAnsi" w:hAnsi="Arial" w:cs="Arial"/>
          <w:b/>
          <w:sz w:val="20"/>
        </w:rPr>
        <w:t>9.</w:t>
      </w:r>
      <w:r w:rsidR="00631B66">
        <w:rPr>
          <w:rFonts w:ascii="Arial" w:eastAsiaTheme="minorHAnsi" w:hAnsi="Arial" w:cs="Arial"/>
          <w:b/>
          <w:sz w:val="20"/>
        </w:rPr>
        <w:t>5</w:t>
      </w:r>
      <w:r w:rsidRPr="00DC57BE">
        <w:rPr>
          <w:rFonts w:ascii="Arial" w:eastAsiaTheme="minorHAnsi" w:hAnsi="Arial" w:cs="Arial"/>
          <w:b/>
          <w:sz w:val="20"/>
        </w:rPr>
        <w:t>. Atestavimo periodiškumas:</w:t>
      </w:r>
    </w:p>
    <w:p w14:paraId="390E06E9" w14:textId="77777777" w:rsidR="00836ACF" w:rsidRPr="00DC57BE" w:rsidRDefault="00836ACF" w:rsidP="00100B2B">
      <w:pPr>
        <w:ind w:firstLine="0"/>
        <w:jc w:val="both"/>
        <w:rPr>
          <w:rFonts w:ascii="Arial" w:eastAsiaTheme="minorHAnsi" w:hAnsi="Arial" w:cs="Arial"/>
          <w:b/>
          <w:sz w:val="20"/>
        </w:rPr>
      </w:pPr>
    </w:p>
    <w:p w14:paraId="390E06EA" w14:textId="77777777" w:rsidR="00D5370F" w:rsidRDefault="00D5370F" w:rsidP="00100B2B">
      <w:pPr>
        <w:ind w:firstLine="0"/>
        <w:jc w:val="both"/>
        <w:rPr>
          <w:rFonts w:ascii="Arial" w:eastAsiaTheme="minorHAnsi" w:hAnsi="Arial" w:cs="Arial"/>
          <w:sz w:val="20"/>
        </w:rPr>
      </w:pPr>
      <w:r w:rsidRPr="00DC57BE">
        <w:rPr>
          <w:rFonts w:ascii="Arial" w:eastAsiaTheme="minorHAnsi" w:hAnsi="Arial" w:cs="Arial"/>
          <w:b/>
          <w:sz w:val="20"/>
        </w:rPr>
        <w:t>9.</w:t>
      </w:r>
      <w:r w:rsidR="00631B66">
        <w:rPr>
          <w:rFonts w:ascii="Arial" w:eastAsiaTheme="minorHAnsi" w:hAnsi="Arial" w:cs="Arial"/>
          <w:b/>
          <w:sz w:val="20"/>
        </w:rPr>
        <w:t>5</w:t>
      </w:r>
      <w:r w:rsidRPr="00DC57BE">
        <w:rPr>
          <w:rFonts w:ascii="Arial" w:eastAsiaTheme="minorHAnsi" w:hAnsi="Arial" w:cs="Arial"/>
          <w:b/>
          <w:sz w:val="20"/>
        </w:rPr>
        <w:t>.1.</w:t>
      </w:r>
      <w:r w:rsidR="00DC57BE" w:rsidRPr="00DC57BE">
        <w:rPr>
          <w:rFonts w:ascii="Arial" w:eastAsiaTheme="minorHAnsi" w:hAnsi="Arial" w:cs="Arial"/>
          <w:sz w:val="20"/>
        </w:rPr>
        <w:t xml:space="preserve"> Specialistams</w:t>
      </w:r>
      <w:r w:rsidR="009A3503">
        <w:rPr>
          <w:rFonts w:ascii="Arial" w:eastAsiaTheme="minorHAnsi" w:hAnsi="Arial" w:cs="Arial"/>
          <w:sz w:val="20"/>
        </w:rPr>
        <w:t xml:space="preserve"> </w:t>
      </w:r>
      <w:r w:rsidRPr="00DC57BE">
        <w:rPr>
          <w:rFonts w:ascii="Arial" w:eastAsiaTheme="minorHAnsi" w:hAnsi="Arial" w:cs="Arial"/>
          <w:sz w:val="20"/>
        </w:rPr>
        <w:t>– ne rečiau kaip vieną kartą per 5 metus.</w:t>
      </w:r>
    </w:p>
    <w:p w14:paraId="390E06EB" w14:textId="77777777" w:rsidR="00836ACF" w:rsidRPr="00DC57BE" w:rsidRDefault="00836ACF" w:rsidP="00100B2B">
      <w:pPr>
        <w:ind w:firstLine="0"/>
        <w:jc w:val="both"/>
        <w:rPr>
          <w:rFonts w:ascii="Arial" w:eastAsiaTheme="minorHAnsi" w:hAnsi="Arial" w:cs="Arial"/>
          <w:sz w:val="20"/>
        </w:rPr>
      </w:pPr>
    </w:p>
    <w:p w14:paraId="390E06EC" w14:textId="77777777" w:rsidR="00D5370F" w:rsidRDefault="00D5370F" w:rsidP="00100B2B">
      <w:pPr>
        <w:ind w:firstLine="0"/>
        <w:jc w:val="both"/>
        <w:rPr>
          <w:rFonts w:ascii="Arial" w:eastAsiaTheme="minorHAnsi" w:hAnsi="Arial" w:cs="Arial"/>
          <w:sz w:val="20"/>
        </w:rPr>
      </w:pPr>
      <w:r w:rsidRPr="00DC57BE">
        <w:rPr>
          <w:rFonts w:ascii="Arial" w:eastAsiaTheme="minorHAnsi" w:hAnsi="Arial" w:cs="Arial"/>
          <w:b/>
          <w:sz w:val="20"/>
        </w:rPr>
        <w:t>9.</w:t>
      </w:r>
      <w:r w:rsidR="00631B66">
        <w:rPr>
          <w:rFonts w:ascii="Arial" w:eastAsiaTheme="minorHAnsi" w:hAnsi="Arial" w:cs="Arial"/>
          <w:b/>
          <w:sz w:val="20"/>
        </w:rPr>
        <w:t>5</w:t>
      </w:r>
      <w:r w:rsidRPr="00DC57BE">
        <w:rPr>
          <w:rFonts w:ascii="Arial" w:eastAsiaTheme="minorHAnsi" w:hAnsi="Arial" w:cs="Arial"/>
          <w:b/>
          <w:sz w:val="20"/>
        </w:rPr>
        <w:t>.2</w:t>
      </w:r>
      <w:r w:rsidRPr="00DC57BE">
        <w:rPr>
          <w:rFonts w:ascii="Arial" w:eastAsiaTheme="minorHAnsi" w:hAnsi="Arial" w:cs="Arial"/>
          <w:sz w:val="20"/>
        </w:rPr>
        <w:t>. Da</w:t>
      </w:r>
      <w:r w:rsidR="00DC57BE" w:rsidRPr="00DC57BE">
        <w:rPr>
          <w:rFonts w:ascii="Arial" w:eastAsiaTheme="minorHAnsi" w:hAnsi="Arial" w:cs="Arial"/>
          <w:sz w:val="20"/>
        </w:rPr>
        <w:t>rbininkų kategorijos darbuotojams</w:t>
      </w:r>
      <w:r w:rsidRPr="00DC57BE">
        <w:rPr>
          <w:rFonts w:ascii="Arial" w:eastAsiaTheme="minorHAnsi" w:hAnsi="Arial" w:cs="Arial"/>
          <w:sz w:val="20"/>
        </w:rPr>
        <w:t xml:space="preserve"> - jeigu teisės aktai nenustato kito periodiškumo – ne rečiau kaip vieną kartą per 3 metus.</w:t>
      </w:r>
    </w:p>
    <w:p w14:paraId="390E06ED" w14:textId="77777777" w:rsidR="00836ACF" w:rsidRPr="00DC57BE" w:rsidRDefault="00836ACF" w:rsidP="00100B2B">
      <w:pPr>
        <w:ind w:firstLine="0"/>
        <w:jc w:val="both"/>
        <w:rPr>
          <w:rFonts w:ascii="Arial" w:eastAsiaTheme="minorHAnsi" w:hAnsi="Arial" w:cs="Arial"/>
          <w:sz w:val="20"/>
        </w:rPr>
      </w:pPr>
    </w:p>
    <w:p w14:paraId="390E06EE" w14:textId="77777777" w:rsidR="00D5370F" w:rsidRPr="00DC57BE" w:rsidRDefault="00D5370F" w:rsidP="00100B2B">
      <w:pPr>
        <w:ind w:firstLine="0"/>
        <w:jc w:val="both"/>
        <w:rPr>
          <w:rFonts w:ascii="Arial" w:eastAsiaTheme="minorHAnsi" w:hAnsi="Arial" w:cs="Arial"/>
          <w:b/>
          <w:sz w:val="20"/>
        </w:rPr>
      </w:pPr>
      <w:r w:rsidRPr="00DC57BE">
        <w:rPr>
          <w:rFonts w:ascii="Arial" w:eastAsiaTheme="minorHAnsi" w:hAnsi="Arial" w:cs="Arial"/>
          <w:b/>
          <w:sz w:val="20"/>
        </w:rPr>
        <w:t>9.</w:t>
      </w:r>
      <w:r w:rsidR="00631B66">
        <w:rPr>
          <w:rFonts w:ascii="Arial" w:eastAsiaTheme="minorHAnsi" w:hAnsi="Arial" w:cs="Arial"/>
          <w:b/>
          <w:sz w:val="20"/>
        </w:rPr>
        <w:t>6</w:t>
      </w:r>
      <w:r w:rsidRPr="00DC57BE">
        <w:rPr>
          <w:rFonts w:ascii="Arial" w:eastAsiaTheme="minorHAnsi" w:hAnsi="Arial" w:cs="Arial"/>
          <w:b/>
          <w:sz w:val="20"/>
        </w:rPr>
        <w:t>. Kvalifikacijos tobulinimo reikalavimai:</w:t>
      </w:r>
    </w:p>
    <w:p w14:paraId="390E06EF" w14:textId="77777777" w:rsidR="00D5370F" w:rsidRPr="00DC57BE" w:rsidRDefault="00D5370F" w:rsidP="00100B2B">
      <w:pPr>
        <w:ind w:firstLine="0"/>
        <w:jc w:val="both"/>
        <w:rPr>
          <w:rFonts w:ascii="Arial" w:eastAsiaTheme="minorHAnsi" w:hAnsi="Arial" w:cs="Arial"/>
          <w:b/>
          <w:sz w:val="20"/>
        </w:rPr>
      </w:pPr>
    </w:p>
    <w:p w14:paraId="390E06F0" w14:textId="77777777" w:rsidR="00AF0657" w:rsidRDefault="00D5370F" w:rsidP="00100B2B">
      <w:pPr>
        <w:ind w:firstLine="0"/>
        <w:contextualSpacing/>
        <w:jc w:val="both"/>
        <w:rPr>
          <w:rFonts w:ascii="Arial" w:eastAsiaTheme="minorHAnsi" w:hAnsi="Arial" w:cs="Arial"/>
          <w:spacing w:val="-4"/>
          <w:sz w:val="20"/>
        </w:rPr>
      </w:pPr>
      <w:r w:rsidRPr="00DC57BE">
        <w:rPr>
          <w:rFonts w:ascii="Arial" w:eastAsiaTheme="minorHAnsi" w:hAnsi="Arial" w:cs="Arial"/>
          <w:spacing w:val="-4"/>
          <w:sz w:val="20"/>
        </w:rPr>
        <w:t>Kvalifikacijos tobulinimo trukmė priklauso nuo energetikos įrenginių sudėtingumo ir energetikos darbuotojo praktinio ir teorinio pasirengimo ir turi būti</w:t>
      </w:r>
      <w:r w:rsidR="00AF0657">
        <w:rPr>
          <w:rFonts w:ascii="Arial" w:eastAsiaTheme="minorHAnsi" w:hAnsi="Arial" w:cs="Arial"/>
          <w:spacing w:val="-4"/>
          <w:sz w:val="20"/>
        </w:rPr>
        <w:t>:</w:t>
      </w:r>
    </w:p>
    <w:p w14:paraId="390E06F1" w14:textId="77777777" w:rsidR="00AF0657" w:rsidRPr="00AF0657" w:rsidRDefault="00FB5085" w:rsidP="00AF0657">
      <w:pPr>
        <w:pStyle w:val="Sraopastraipa"/>
        <w:numPr>
          <w:ilvl w:val="0"/>
          <w:numId w:val="7"/>
        </w:numPr>
        <w:jc w:val="both"/>
        <w:rPr>
          <w:rFonts w:ascii="Arial" w:eastAsiaTheme="minorHAnsi" w:hAnsi="Arial" w:cs="Arial"/>
          <w:spacing w:val="-4"/>
          <w:sz w:val="20"/>
        </w:rPr>
      </w:pPr>
      <w:r w:rsidRPr="00AF0657">
        <w:rPr>
          <w:rFonts w:ascii="Arial" w:eastAsiaTheme="minorHAnsi" w:hAnsi="Arial" w:cs="Arial"/>
          <w:spacing w:val="-4"/>
          <w:sz w:val="20"/>
        </w:rPr>
        <w:t>S</w:t>
      </w:r>
      <w:r w:rsidR="001C3FF3" w:rsidRPr="00AF0657">
        <w:rPr>
          <w:rFonts w:ascii="Arial" w:eastAsiaTheme="minorHAnsi" w:hAnsi="Arial" w:cs="Arial"/>
          <w:spacing w:val="-4"/>
          <w:sz w:val="20"/>
        </w:rPr>
        <w:t>pecialistams</w:t>
      </w:r>
      <w:r>
        <w:rPr>
          <w:rFonts w:ascii="Arial" w:eastAsiaTheme="minorHAnsi" w:hAnsi="Arial" w:cs="Arial"/>
          <w:spacing w:val="-4"/>
          <w:sz w:val="20"/>
        </w:rPr>
        <w:t xml:space="preserve"> (AK)</w:t>
      </w:r>
      <w:r w:rsidR="001C3FF3" w:rsidRPr="00AF0657">
        <w:rPr>
          <w:rFonts w:ascii="Arial" w:eastAsiaTheme="minorHAnsi" w:hAnsi="Arial" w:cs="Arial"/>
          <w:spacing w:val="-4"/>
          <w:sz w:val="20"/>
        </w:rPr>
        <w:t xml:space="preserve"> – ne mažesnė kaip 20 akademinių valandų per 5 metus, </w:t>
      </w:r>
    </w:p>
    <w:p w14:paraId="390E06F2" w14:textId="77777777" w:rsidR="00D5370F" w:rsidRPr="00AF0657" w:rsidRDefault="00FB5085" w:rsidP="00AF0657">
      <w:pPr>
        <w:pStyle w:val="Sraopastraipa"/>
        <w:numPr>
          <w:ilvl w:val="0"/>
          <w:numId w:val="7"/>
        </w:numPr>
        <w:jc w:val="both"/>
        <w:rPr>
          <w:rFonts w:ascii="Arial" w:eastAsiaTheme="minorHAnsi" w:hAnsi="Arial" w:cs="Arial"/>
          <w:sz w:val="20"/>
        </w:rPr>
      </w:pPr>
      <w:r w:rsidRPr="00AF0657">
        <w:rPr>
          <w:rFonts w:ascii="Arial" w:eastAsiaTheme="minorHAnsi" w:hAnsi="Arial" w:cs="Arial"/>
          <w:spacing w:val="-4"/>
          <w:sz w:val="20"/>
        </w:rPr>
        <w:t>D</w:t>
      </w:r>
      <w:r w:rsidR="001C3FF3" w:rsidRPr="00AF0657">
        <w:rPr>
          <w:rFonts w:ascii="Arial" w:eastAsiaTheme="minorHAnsi" w:hAnsi="Arial" w:cs="Arial"/>
          <w:spacing w:val="-4"/>
          <w:sz w:val="20"/>
        </w:rPr>
        <w:t>arbininkams</w:t>
      </w:r>
      <w:r>
        <w:rPr>
          <w:rFonts w:ascii="Arial" w:eastAsiaTheme="minorHAnsi" w:hAnsi="Arial" w:cs="Arial"/>
          <w:spacing w:val="-4"/>
          <w:sz w:val="20"/>
        </w:rPr>
        <w:t>(VK,PK)</w:t>
      </w:r>
      <w:r w:rsidR="001C3FF3" w:rsidRPr="00AF0657">
        <w:rPr>
          <w:rFonts w:ascii="Arial" w:eastAsiaTheme="minorHAnsi" w:hAnsi="Arial" w:cs="Arial"/>
          <w:spacing w:val="-4"/>
          <w:sz w:val="20"/>
        </w:rPr>
        <w:t xml:space="preserve"> - ne mažesnė kaip 16 akademinių valandų per 3 metus.</w:t>
      </w:r>
    </w:p>
    <w:p w14:paraId="390E06F3" w14:textId="77777777" w:rsidR="00D5370F" w:rsidRPr="00DC57BE" w:rsidRDefault="00D5370F" w:rsidP="00100B2B">
      <w:pPr>
        <w:shd w:val="clear" w:color="auto" w:fill="FFFFFF"/>
        <w:ind w:firstLine="0"/>
        <w:jc w:val="both"/>
        <w:rPr>
          <w:rFonts w:ascii="Arial" w:hAnsi="Arial" w:cs="Arial"/>
          <w:b/>
          <w:sz w:val="20"/>
        </w:rPr>
      </w:pPr>
    </w:p>
    <w:p w14:paraId="390E06F4" w14:textId="77777777" w:rsidR="00F1267A" w:rsidRPr="008C0A5B" w:rsidRDefault="00D5370F" w:rsidP="00100B2B">
      <w:pPr>
        <w:widowControl w:val="0"/>
        <w:shd w:val="clear" w:color="auto" w:fill="FFFFFF"/>
        <w:ind w:firstLine="0"/>
        <w:jc w:val="both"/>
        <w:rPr>
          <w:rFonts w:ascii="Arial" w:hAnsi="Arial" w:cs="Arial"/>
          <w:b/>
          <w:i/>
          <w:sz w:val="16"/>
          <w:szCs w:val="16"/>
        </w:rPr>
      </w:pPr>
      <w:r w:rsidRPr="00DC57BE">
        <w:rPr>
          <w:rFonts w:ascii="Arial" w:hAnsi="Arial" w:cs="Arial"/>
          <w:b/>
          <w:sz w:val="20"/>
        </w:rPr>
        <w:t>9.</w:t>
      </w:r>
      <w:r w:rsidR="00631B66">
        <w:rPr>
          <w:rFonts w:ascii="Arial" w:hAnsi="Arial" w:cs="Arial"/>
          <w:b/>
          <w:sz w:val="20"/>
        </w:rPr>
        <w:t>7</w:t>
      </w:r>
      <w:r w:rsidRPr="00DC57BE">
        <w:rPr>
          <w:rFonts w:ascii="Arial" w:hAnsi="Arial" w:cs="Arial"/>
          <w:b/>
          <w:sz w:val="20"/>
        </w:rPr>
        <w:t xml:space="preserve">. </w:t>
      </w:r>
      <w:r w:rsidR="00287490" w:rsidRPr="001D12E7">
        <w:rPr>
          <w:rFonts w:ascii="Arial" w:hAnsi="Arial" w:cs="Arial"/>
          <w:b/>
          <w:sz w:val="20"/>
        </w:rPr>
        <w:t xml:space="preserve">Žinių </w:t>
      </w:r>
      <w:r w:rsidRPr="001D12E7">
        <w:rPr>
          <w:rFonts w:ascii="Arial" w:hAnsi="Arial" w:cs="Arial"/>
          <w:b/>
          <w:sz w:val="20"/>
        </w:rPr>
        <w:t>vertinimo</w:t>
      </w:r>
      <w:r w:rsidR="00287490" w:rsidRPr="001D12E7">
        <w:rPr>
          <w:rFonts w:ascii="Arial" w:hAnsi="Arial" w:cs="Arial"/>
          <w:b/>
          <w:sz w:val="20"/>
        </w:rPr>
        <w:t xml:space="preserve"> programa:</w:t>
      </w:r>
    </w:p>
    <w:p w14:paraId="390E06F5" w14:textId="77777777" w:rsidR="00F1267A" w:rsidRPr="00CA034C" w:rsidRDefault="00F1267A" w:rsidP="00A019F0">
      <w:pPr>
        <w:tabs>
          <w:tab w:val="left" w:pos="1418"/>
        </w:tabs>
        <w:ind w:firstLine="0"/>
        <w:rPr>
          <w:rFonts w:ascii="Arial" w:hAnsi="Arial" w:cs="Arial"/>
          <w:b/>
          <w:color w:val="FF0000"/>
          <w:sz w:val="20"/>
        </w:rPr>
      </w:pPr>
    </w:p>
    <w:tbl>
      <w:tblPr>
        <w:tblStyle w:val="Lentelstinklelis"/>
        <w:tblW w:w="9639" w:type="dxa"/>
        <w:tblInd w:w="-5" w:type="dxa"/>
        <w:tblLook w:val="04A0" w:firstRow="1" w:lastRow="0" w:firstColumn="1" w:lastColumn="0" w:noHBand="0" w:noVBand="1"/>
      </w:tblPr>
      <w:tblGrid>
        <w:gridCol w:w="439"/>
        <w:gridCol w:w="9200"/>
      </w:tblGrid>
      <w:tr w:rsidR="001D12E7" w:rsidRPr="001D12E7" w14:paraId="390E06F8" w14:textId="77777777" w:rsidTr="00100B2B">
        <w:trPr>
          <w:trHeight w:val="377"/>
        </w:trPr>
        <w:tc>
          <w:tcPr>
            <w:tcW w:w="439" w:type="dxa"/>
            <w:vAlign w:val="center"/>
          </w:tcPr>
          <w:p w14:paraId="390E06F6" w14:textId="77777777" w:rsidR="001D12E7" w:rsidRPr="001D12E7" w:rsidRDefault="001D12E7" w:rsidP="00A019F0">
            <w:pPr>
              <w:tabs>
                <w:tab w:val="left" w:pos="1418"/>
              </w:tabs>
              <w:ind w:firstLine="0"/>
              <w:rPr>
                <w:rFonts w:ascii="Arial" w:hAnsi="Arial" w:cs="Arial"/>
                <w:sz w:val="20"/>
              </w:rPr>
            </w:pPr>
          </w:p>
        </w:tc>
        <w:tc>
          <w:tcPr>
            <w:tcW w:w="9200" w:type="dxa"/>
            <w:vAlign w:val="center"/>
          </w:tcPr>
          <w:p w14:paraId="390E06F7" w14:textId="77777777" w:rsidR="001D12E7" w:rsidRPr="001D12E7" w:rsidRDefault="001D12E7" w:rsidP="00A019F0">
            <w:pPr>
              <w:tabs>
                <w:tab w:val="left" w:pos="1418"/>
              </w:tabs>
              <w:ind w:firstLine="0"/>
              <w:rPr>
                <w:rFonts w:ascii="Arial" w:hAnsi="Arial" w:cs="Arial"/>
                <w:sz w:val="20"/>
              </w:rPr>
            </w:pPr>
            <w:r>
              <w:rPr>
                <w:rFonts w:ascii="Arial" w:hAnsi="Arial" w:cs="Arial"/>
                <w:sz w:val="20"/>
              </w:rPr>
              <w:t xml:space="preserve">                                                    </w:t>
            </w:r>
            <w:r w:rsidRPr="001D12E7">
              <w:rPr>
                <w:rFonts w:ascii="Arial" w:hAnsi="Arial" w:cs="Arial"/>
                <w:sz w:val="20"/>
              </w:rPr>
              <w:t>T e m o s</w:t>
            </w:r>
          </w:p>
        </w:tc>
      </w:tr>
      <w:tr w:rsidR="001D12E7" w:rsidRPr="001D12E7" w14:paraId="390E06FB" w14:textId="77777777" w:rsidTr="00100B2B">
        <w:trPr>
          <w:trHeight w:val="411"/>
        </w:trPr>
        <w:tc>
          <w:tcPr>
            <w:tcW w:w="439" w:type="dxa"/>
            <w:vAlign w:val="center"/>
          </w:tcPr>
          <w:p w14:paraId="390E06F9" w14:textId="77777777" w:rsidR="001D12E7" w:rsidRPr="001D12E7" w:rsidRDefault="001D12E7" w:rsidP="00A019F0">
            <w:pPr>
              <w:tabs>
                <w:tab w:val="left" w:pos="1418"/>
              </w:tabs>
              <w:ind w:firstLine="0"/>
              <w:rPr>
                <w:rFonts w:ascii="Arial" w:hAnsi="Arial" w:cs="Arial"/>
                <w:sz w:val="20"/>
              </w:rPr>
            </w:pPr>
            <w:r>
              <w:rPr>
                <w:rFonts w:ascii="Arial" w:hAnsi="Arial" w:cs="Arial"/>
                <w:sz w:val="20"/>
              </w:rPr>
              <w:t>1</w:t>
            </w:r>
          </w:p>
        </w:tc>
        <w:tc>
          <w:tcPr>
            <w:tcW w:w="9200" w:type="dxa"/>
            <w:vAlign w:val="center"/>
          </w:tcPr>
          <w:p w14:paraId="390E06FA" w14:textId="77777777" w:rsidR="001D12E7" w:rsidRPr="001D12E7" w:rsidRDefault="001D12E7" w:rsidP="00A019F0">
            <w:pPr>
              <w:tabs>
                <w:tab w:val="left" w:pos="1418"/>
              </w:tabs>
              <w:ind w:firstLine="0"/>
              <w:rPr>
                <w:rFonts w:ascii="Arial" w:hAnsi="Arial" w:cs="Arial"/>
                <w:sz w:val="20"/>
              </w:rPr>
            </w:pPr>
            <w:r w:rsidRPr="001D12E7">
              <w:rPr>
                <w:rFonts w:ascii="Arial" w:hAnsi="Arial" w:cs="Arial"/>
                <w:sz w:val="20"/>
              </w:rPr>
              <w:t>Elektros energetiką reglamentuojantys įstatymai, bendrosios nuostatos.</w:t>
            </w:r>
          </w:p>
        </w:tc>
      </w:tr>
      <w:tr w:rsidR="001D12E7" w:rsidRPr="001D12E7" w14:paraId="390E06FE" w14:textId="77777777" w:rsidTr="00100B2B">
        <w:trPr>
          <w:trHeight w:val="418"/>
        </w:trPr>
        <w:tc>
          <w:tcPr>
            <w:tcW w:w="439" w:type="dxa"/>
            <w:vAlign w:val="center"/>
          </w:tcPr>
          <w:p w14:paraId="390E06FC" w14:textId="77777777" w:rsidR="001D12E7" w:rsidRPr="001D12E7" w:rsidRDefault="001D12E7" w:rsidP="00A019F0">
            <w:pPr>
              <w:tabs>
                <w:tab w:val="left" w:pos="1418"/>
              </w:tabs>
              <w:ind w:firstLine="0"/>
              <w:rPr>
                <w:rFonts w:ascii="Arial" w:hAnsi="Arial" w:cs="Arial"/>
                <w:sz w:val="20"/>
              </w:rPr>
            </w:pPr>
            <w:r>
              <w:rPr>
                <w:rFonts w:ascii="Arial" w:hAnsi="Arial" w:cs="Arial"/>
                <w:sz w:val="20"/>
              </w:rPr>
              <w:t>2</w:t>
            </w:r>
          </w:p>
        </w:tc>
        <w:tc>
          <w:tcPr>
            <w:tcW w:w="9200" w:type="dxa"/>
            <w:vAlign w:val="center"/>
          </w:tcPr>
          <w:p w14:paraId="390E06FD" w14:textId="77777777" w:rsidR="001D12E7" w:rsidRPr="001D12E7" w:rsidRDefault="001D12E7" w:rsidP="00A019F0">
            <w:pPr>
              <w:tabs>
                <w:tab w:val="left" w:pos="1418"/>
              </w:tabs>
              <w:ind w:firstLine="0"/>
              <w:rPr>
                <w:rFonts w:ascii="Arial" w:hAnsi="Arial" w:cs="Arial"/>
                <w:sz w:val="20"/>
              </w:rPr>
            </w:pPr>
            <w:r w:rsidRPr="001D12E7">
              <w:rPr>
                <w:rFonts w:ascii="Arial" w:hAnsi="Arial" w:cs="Arial"/>
                <w:sz w:val="20"/>
              </w:rPr>
              <w:t>Elektros energijos gamybos, perdavimo ir skirstymo įrenginiai, pagrindiniai reikalavimai.</w:t>
            </w:r>
          </w:p>
        </w:tc>
      </w:tr>
      <w:tr w:rsidR="001D12E7" w:rsidRPr="001D12E7" w14:paraId="390E0701" w14:textId="77777777" w:rsidTr="00100B2B">
        <w:trPr>
          <w:trHeight w:val="423"/>
        </w:trPr>
        <w:tc>
          <w:tcPr>
            <w:tcW w:w="439" w:type="dxa"/>
            <w:vAlign w:val="center"/>
          </w:tcPr>
          <w:p w14:paraId="390E06FF" w14:textId="77777777" w:rsidR="001D12E7" w:rsidRPr="001D12E7" w:rsidRDefault="001D12E7" w:rsidP="00A019F0">
            <w:pPr>
              <w:tabs>
                <w:tab w:val="left" w:pos="1418"/>
              </w:tabs>
              <w:ind w:firstLine="0"/>
              <w:rPr>
                <w:rFonts w:ascii="Arial" w:hAnsi="Arial" w:cs="Arial"/>
                <w:sz w:val="20"/>
              </w:rPr>
            </w:pPr>
            <w:r>
              <w:rPr>
                <w:rFonts w:ascii="Arial" w:hAnsi="Arial" w:cs="Arial"/>
                <w:sz w:val="20"/>
              </w:rPr>
              <w:lastRenderedPageBreak/>
              <w:t>3</w:t>
            </w:r>
          </w:p>
        </w:tc>
        <w:tc>
          <w:tcPr>
            <w:tcW w:w="9200" w:type="dxa"/>
            <w:vAlign w:val="center"/>
          </w:tcPr>
          <w:p w14:paraId="390E0700" w14:textId="77777777" w:rsidR="001D12E7" w:rsidRPr="001D12E7" w:rsidRDefault="001D12E7" w:rsidP="00A019F0">
            <w:pPr>
              <w:tabs>
                <w:tab w:val="left" w:pos="1418"/>
              </w:tabs>
              <w:ind w:firstLine="0"/>
              <w:rPr>
                <w:rFonts w:ascii="Arial" w:hAnsi="Arial" w:cs="Arial"/>
                <w:sz w:val="20"/>
              </w:rPr>
            </w:pPr>
            <w:r w:rsidRPr="001D12E7">
              <w:rPr>
                <w:rFonts w:ascii="Arial" w:hAnsi="Arial" w:cs="Arial"/>
                <w:sz w:val="20"/>
              </w:rPr>
              <w:t xml:space="preserve">Darbuotojų rengimo, kvalifikacijos kėlimo ir </w:t>
            </w:r>
            <w:proofErr w:type="spellStart"/>
            <w:r w:rsidRPr="001D12E7">
              <w:rPr>
                <w:rFonts w:ascii="Arial" w:hAnsi="Arial" w:cs="Arial"/>
                <w:sz w:val="20"/>
              </w:rPr>
              <w:t>priešavarinių</w:t>
            </w:r>
            <w:proofErr w:type="spellEnd"/>
            <w:r w:rsidRPr="001D12E7">
              <w:rPr>
                <w:rFonts w:ascii="Arial" w:hAnsi="Arial" w:cs="Arial"/>
                <w:sz w:val="20"/>
              </w:rPr>
              <w:t xml:space="preserve"> treniruočių, atestavimo tvarka.</w:t>
            </w:r>
          </w:p>
        </w:tc>
      </w:tr>
      <w:tr w:rsidR="001D12E7" w:rsidRPr="001D12E7" w14:paraId="390E0704" w14:textId="77777777" w:rsidTr="00100B2B">
        <w:trPr>
          <w:trHeight w:val="699"/>
        </w:trPr>
        <w:tc>
          <w:tcPr>
            <w:tcW w:w="439" w:type="dxa"/>
            <w:vAlign w:val="center"/>
          </w:tcPr>
          <w:p w14:paraId="390E0702" w14:textId="77777777" w:rsidR="001D12E7" w:rsidRPr="001D12E7" w:rsidRDefault="001D12E7" w:rsidP="00A019F0">
            <w:pPr>
              <w:tabs>
                <w:tab w:val="left" w:pos="1418"/>
              </w:tabs>
              <w:ind w:firstLine="0"/>
              <w:rPr>
                <w:rFonts w:ascii="Arial" w:hAnsi="Arial" w:cs="Arial"/>
                <w:sz w:val="20"/>
              </w:rPr>
            </w:pPr>
            <w:r>
              <w:rPr>
                <w:rFonts w:ascii="Arial" w:hAnsi="Arial" w:cs="Arial"/>
                <w:sz w:val="20"/>
              </w:rPr>
              <w:t>4</w:t>
            </w:r>
          </w:p>
        </w:tc>
        <w:tc>
          <w:tcPr>
            <w:tcW w:w="9200" w:type="dxa"/>
            <w:vAlign w:val="center"/>
          </w:tcPr>
          <w:p w14:paraId="390E0703" w14:textId="77777777" w:rsidR="001D12E7" w:rsidRPr="001D12E7" w:rsidRDefault="001D12E7" w:rsidP="00A019F0">
            <w:pPr>
              <w:tabs>
                <w:tab w:val="left" w:pos="1418"/>
              </w:tabs>
              <w:ind w:firstLine="0"/>
              <w:rPr>
                <w:rFonts w:ascii="Arial" w:hAnsi="Arial" w:cs="Arial"/>
                <w:sz w:val="20"/>
              </w:rPr>
            </w:pPr>
            <w:r w:rsidRPr="001D12E7">
              <w:rPr>
                <w:rFonts w:ascii="Arial" w:hAnsi="Arial" w:cs="Arial"/>
                <w:sz w:val="20"/>
              </w:rPr>
              <w:t>Elektros įrenginių eksploatavimo, naudojimo, bandymų ir apsaugos taisyklės, jų paskirtis, taikymo sritys ir reikalavimai.</w:t>
            </w:r>
          </w:p>
        </w:tc>
      </w:tr>
      <w:tr w:rsidR="001D12E7" w:rsidRPr="001D12E7" w14:paraId="390E0707" w14:textId="77777777" w:rsidTr="00100B2B">
        <w:trPr>
          <w:trHeight w:val="345"/>
        </w:trPr>
        <w:tc>
          <w:tcPr>
            <w:tcW w:w="439" w:type="dxa"/>
            <w:vAlign w:val="center"/>
          </w:tcPr>
          <w:p w14:paraId="390E0705" w14:textId="77777777" w:rsidR="001D12E7" w:rsidRPr="001D12E7" w:rsidRDefault="001D12E7" w:rsidP="00A019F0">
            <w:pPr>
              <w:tabs>
                <w:tab w:val="left" w:pos="1418"/>
              </w:tabs>
              <w:ind w:firstLine="0"/>
              <w:rPr>
                <w:rFonts w:ascii="Arial" w:hAnsi="Arial" w:cs="Arial"/>
                <w:sz w:val="20"/>
              </w:rPr>
            </w:pPr>
            <w:r>
              <w:rPr>
                <w:rFonts w:ascii="Arial" w:hAnsi="Arial" w:cs="Arial"/>
                <w:sz w:val="20"/>
              </w:rPr>
              <w:t>5</w:t>
            </w:r>
          </w:p>
        </w:tc>
        <w:tc>
          <w:tcPr>
            <w:tcW w:w="9200" w:type="dxa"/>
            <w:vAlign w:val="center"/>
          </w:tcPr>
          <w:p w14:paraId="390E0706" w14:textId="77777777" w:rsidR="001D12E7" w:rsidRPr="001D12E7" w:rsidRDefault="001D12E7" w:rsidP="00A019F0">
            <w:pPr>
              <w:tabs>
                <w:tab w:val="left" w:pos="1418"/>
              </w:tabs>
              <w:ind w:firstLine="0"/>
              <w:rPr>
                <w:rFonts w:ascii="Arial" w:hAnsi="Arial" w:cs="Arial"/>
                <w:sz w:val="20"/>
              </w:rPr>
            </w:pPr>
            <w:r w:rsidRPr="001D12E7">
              <w:rPr>
                <w:rFonts w:ascii="Arial" w:hAnsi="Arial" w:cs="Arial"/>
                <w:sz w:val="20"/>
              </w:rPr>
              <w:t>Visų paskirčių elektros įrenginių įrengimo taisyklės, jų paskirtis, taikymo sritys ir reikalavimai.</w:t>
            </w:r>
          </w:p>
        </w:tc>
      </w:tr>
      <w:tr w:rsidR="001D12E7" w:rsidRPr="001D12E7" w14:paraId="390E070A" w14:textId="77777777" w:rsidTr="00100B2B">
        <w:trPr>
          <w:trHeight w:val="421"/>
        </w:trPr>
        <w:tc>
          <w:tcPr>
            <w:tcW w:w="439" w:type="dxa"/>
            <w:vAlign w:val="center"/>
          </w:tcPr>
          <w:p w14:paraId="390E0708" w14:textId="77777777" w:rsidR="001D12E7" w:rsidRPr="001D12E7" w:rsidRDefault="001D12E7" w:rsidP="00A019F0">
            <w:pPr>
              <w:tabs>
                <w:tab w:val="left" w:pos="1418"/>
              </w:tabs>
              <w:ind w:firstLine="0"/>
              <w:rPr>
                <w:rFonts w:ascii="Arial" w:hAnsi="Arial" w:cs="Arial"/>
                <w:sz w:val="20"/>
              </w:rPr>
            </w:pPr>
            <w:r>
              <w:rPr>
                <w:rFonts w:ascii="Arial" w:hAnsi="Arial" w:cs="Arial"/>
                <w:sz w:val="20"/>
              </w:rPr>
              <w:t>6</w:t>
            </w:r>
          </w:p>
        </w:tc>
        <w:tc>
          <w:tcPr>
            <w:tcW w:w="9200" w:type="dxa"/>
            <w:vAlign w:val="center"/>
          </w:tcPr>
          <w:p w14:paraId="390E0709" w14:textId="77777777" w:rsidR="001D12E7" w:rsidRPr="001D12E7" w:rsidRDefault="001D12E7" w:rsidP="00A019F0">
            <w:pPr>
              <w:tabs>
                <w:tab w:val="left" w:pos="1418"/>
              </w:tabs>
              <w:ind w:firstLine="0"/>
              <w:rPr>
                <w:rFonts w:ascii="Arial" w:hAnsi="Arial" w:cs="Arial"/>
                <w:sz w:val="20"/>
              </w:rPr>
            </w:pPr>
            <w:r w:rsidRPr="001D12E7">
              <w:rPr>
                <w:rFonts w:ascii="Arial" w:hAnsi="Arial" w:cs="Arial"/>
                <w:sz w:val="20"/>
              </w:rPr>
              <w:t xml:space="preserve">Saugos, eksploatuojant elektros įrenginius, taisyklių paskirtis ir reikalavimai. </w:t>
            </w:r>
          </w:p>
        </w:tc>
      </w:tr>
      <w:tr w:rsidR="001D12E7" w:rsidRPr="001D12E7" w14:paraId="390E070D" w14:textId="77777777" w:rsidTr="00100B2B">
        <w:trPr>
          <w:trHeight w:val="427"/>
        </w:trPr>
        <w:tc>
          <w:tcPr>
            <w:tcW w:w="439" w:type="dxa"/>
            <w:vAlign w:val="center"/>
          </w:tcPr>
          <w:p w14:paraId="390E070B" w14:textId="77777777" w:rsidR="001D12E7" w:rsidRPr="001D12E7" w:rsidRDefault="001D12E7" w:rsidP="00A019F0">
            <w:pPr>
              <w:tabs>
                <w:tab w:val="left" w:pos="1418"/>
              </w:tabs>
              <w:ind w:firstLine="0"/>
              <w:rPr>
                <w:rFonts w:ascii="Arial" w:hAnsi="Arial" w:cs="Arial"/>
                <w:sz w:val="20"/>
              </w:rPr>
            </w:pPr>
            <w:r>
              <w:rPr>
                <w:rFonts w:ascii="Arial" w:hAnsi="Arial" w:cs="Arial"/>
                <w:sz w:val="20"/>
              </w:rPr>
              <w:t>7</w:t>
            </w:r>
          </w:p>
        </w:tc>
        <w:tc>
          <w:tcPr>
            <w:tcW w:w="9200" w:type="dxa"/>
            <w:vAlign w:val="center"/>
          </w:tcPr>
          <w:p w14:paraId="390E070C" w14:textId="77777777" w:rsidR="001D12E7" w:rsidRPr="001D12E7" w:rsidRDefault="001D12E7" w:rsidP="00A019F0">
            <w:pPr>
              <w:tabs>
                <w:tab w:val="left" w:pos="1418"/>
              </w:tabs>
              <w:ind w:firstLine="0"/>
              <w:rPr>
                <w:rFonts w:ascii="Arial" w:hAnsi="Arial" w:cs="Arial"/>
                <w:sz w:val="20"/>
              </w:rPr>
            </w:pPr>
            <w:r w:rsidRPr="001D12E7">
              <w:rPr>
                <w:rFonts w:ascii="Arial" w:hAnsi="Arial" w:cs="Arial"/>
                <w:sz w:val="20"/>
              </w:rPr>
              <w:t>Naudojamų įrengimų, medžiagų ir gaminių saugai keliami reikalavimai.</w:t>
            </w:r>
          </w:p>
        </w:tc>
      </w:tr>
      <w:tr w:rsidR="001D12E7" w:rsidRPr="001D12E7" w14:paraId="390E0710" w14:textId="77777777" w:rsidTr="00100B2B">
        <w:trPr>
          <w:trHeight w:val="703"/>
        </w:trPr>
        <w:tc>
          <w:tcPr>
            <w:tcW w:w="439" w:type="dxa"/>
            <w:vAlign w:val="center"/>
          </w:tcPr>
          <w:p w14:paraId="390E070E" w14:textId="77777777" w:rsidR="001D12E7" w:rsidRPr="001D12E7" w:rsidRDefault="001D12E7" w:rsidP="00A019F0">
            <w:pPr>
              <w:tabs>
                <w:tab w:val="left" w:pos="1418"/>
              </w:tabs>
              <w:ind w:firstLine="0"/>
              <w:rPr>
                <w:rFonts w:ascii="Arial" w:hAnsi="Arial" w:cs="Arial"/>
                <w:sz w:val="20"/>
              </w:rPr>
            </w:pPr>
            <w:r>
              <w:rPr>
                <w:rFonts w:ascii="Arial" w:hAnsi="Arial" w:cs="Arial"/>
                <w:sz w:val="20"/>
              </w:rPr>
              <w:t>8</w:t>
            </w:r>
          </w:p>
        </w:tc>
        <w:tc>
          <w:tcPr>
            <w:tcW w:w="9200" w:type="dxa"/>
            <w:vAlign w:val="center"/>
          </w:tcPr>
          <w:p w14:paraId="390E070F" w14:textId="77777777" w:rsidR="001D12E7" w:rsidRPr="001D12E7" w:rsidRDefault="001D12E7" w:rsidP="00A019F0">
            <w:pPr>
              <w:tabs>
                <w:tab w:val="left" w:pos="1418"/>
              </w:tabs>
              <w:ind w:firstLine="0"/>
              <w:rPr>
                <w:rFonts w:ascii="Arial" w:hAnsi="Arial" w:cs="Arial"/>
                <w:sz w:val="20"/>
              </w:rPr>
            </w:pPr>
            <w:r w:rsidRPr="001D12E7">
              <w:rPr>
                <w:rFonts w:ascii="Arial" w:hAnsi="Arial" w:cs="Arial"/>
                <w:sz w:val="20"/>
              </w:rPr>
              <w:t xml:space="preserve">Teisės aktai, reglamentuojantys darbuotojų saugų darbą, gaisrinę saugą, aplinkosaugą. Jų paskirtis, bendrosios nuostatos. </w:t>
            </w:r>
          </w:p>
        </w:tc>
      </w:tr>
      <w:tr w:rsidR="001D12E7" w:rsidRPr="001D12E7" w14:paraId="390E0713" w14:textId="77777777" w:rsidTr="00100B2B">
        <w:trPr>
          <w:trHeight w:val="450"/>
        </w:trPr>
        <w:tc>
          <w:tcPr>
            <w:tcW w:w="439" w:type="dxa"/>
            <w:vAlign w:val="center"/>
          </w:tcPr>
          <w:p w14:paraId="390E0711" w14:textId="77777777" w:rsidR="001D12E7" w:rsidRPr="001D12E7" w:rsidRDefault="001D12E7" w:rsidP="00A019F0">
            <w:pPr>
              <w:tabs>
                <w:tab w:val="left" w:pos="1418"/>
              </w:tabs>
              <w:ind w:firstLine="0"/>
              <w:rPr>
                <w:rFonts w:ascii="Arial" w:hAnsi="Arial" w:cs="Arial"/>
                <w:sz w:val="20"/>
              </w:rPr>
            </w:pPr>
            <w:r>
              <w:rPr>
                <w:rFonts w:ascii="Arial" w:hAnsi="Arial" w:cs="Arial"/>
                <w:sz w:val="20"/>
              </w:rPr>
              <w:t>9</w:t>
            </w:r>
          </w:p>
        </w:tc>
        <w:tc>
          <w:tcPr>
            <w:tcW w:w="9200" w:type="dxa"/>
            <w:vAlign w:val="center"/>
          </w:tcPr>
          <w:p w14:paraId="390E0712" w14:textId="77777777" w:rsidR="001D12E7" w:rsidRPr="001D12E7" w:rsidRDefault="001D12E7" w:rsidP="00A019F0">
            <w:pPr>
              <w:tabs>
                <w:tab w:val="left" w:pos="1418"/>
              </w:tabs>
              <w:ind w:firstLine="0"/>
              <w:rPr>
                <w:rFonts w:ascii="Arial" w:hAnsi="Arial" w:cs="Arial"/>
                <w:sz w:val="20"/>
              </w:rPr>
            </w:pPr>
            <w:r w:rsidRPr="001D12E7">
              <w:rPr>
                <w:rFonts w:ascii="Arial" w:hAnsi="Arial" w:cs="Arial"/>
                <w:sz w:val="20"/>
              </w:rPr>
              <w:t xml:space="preserve">Pirmosios </w:t>
            </w:r>
            <w:proofErr w:type="spellStart"/>
            <w:r w:rsidRPr="001D12E7">
              <w:rPr>
                <w:rFonts w:ascii="Arial" w:hAnsi="Arial" w:cs="Arial"/>
                <w:sz w:val="20"/>
              </w:rPr>
              <w:t>medicininiės</w:t>
            </w:r>
            <w:proofErr w:type="spellEnd"/>
            <w:r w:rsidRPr="001D12E7">
              <w:rPr>
                <w:rFonts w:ascii="Arial" w:hAnsi="Arial" w:cs="Arial"/>
                <w:sz w:val="20"/>
              </w:rPr>
              <w:t xml:space="preserve"> pagalbos suteikimas.</w:t>
            </w:r>
          </w:p>
        </w:tc>
      </w:tr>
      <w:tr w:rsidR="001D12E7" w:rsidRPr="001D12E7" w14:paraId="390E0716" w14:textId="77777777" w:rsidTr="00100B2B">
        <w:trPr>
          <w:trHeight w:val="414"/>
        </w:trPr>
        <w:tc>
          <w:tcPr>
            <w:tcW w:w="439" w:type="dxa"/>
            <w:vAlign w:val="center"/>
          </w:tcPr>
          <w:p w14:paraId="390E0714" w14:textId="77777777" w:rsidR="001D12E7" w:rsidRPr="001D12E7" w:rsidRDefault="001D12E7" w:rsidP="00A019F0">
            <w:pPr>
              <w:tabs>
                <w:tab w:val="left" w:pos="1418"/>
              </w:tabs>
              <w:ind w:firstLine="0"/>
              <w:rPr>
                <w:rFonts w:ascii="Arial" w:hAnsi="Arial" w:cs="Arial"/>
                <w:sz w:val="20"/>
              </w:rPr>
            </w:pPr>
            <w:r>
              <w:rPr>
                <w:rFonts w:ascii="Arial" w:hAnsi="Arial" w:cs="Arial"/>
                <w:sz w:val="20"/>
              </w:rPr>
              <w:t>10</w:t>
            </w:r>
          </w:p>
        </w:tc>
        <w:tc>
          <w:tcPr>
            <w:tcW w:w="9200" w:type="dxa"/>
            <w:vAlign w:val="center"/>
          </w:tcPr>
          <w:p w14:paraId="390E0715" w14:textId="77777777" w:rsidR="001D12E7" w:rsidRPr="001D12E7" w:rsidRDefault="001D12E7" w:rsidP="00A019F0">
            <w:pPr>
              <w:tabs>
                <w:tab w:val="left" w:pos="1418"/>
              </w:tabs>
              <w:ind w:firstLine="0"/>
              <w:rPr>
                <w:rFonts w:ascii="Arial" w:hAnsi="Arial" w:cs="Arial"/>
                <w:sz w:val="20"/>
              </w:rPr>
            </w:pPr>
            <w:r w:rsidRPr="001D12E7">
              <w:rPr>
                <w:rFonts w:ascii="Arial" w:hAnsi="Arial" w:cs="Arial"/>
                <w:sz w:val="20"/>
              </w:rPr>
              <w:t>Atsakomybė už teisės aktų reikalavimų nevykdymą.</w:t>
            </w:r>
          </w:p>
        </w:tc>
      </w:tr>
    </w:tbl>
    <w:p w14:paraId="390E0717" w14:textId="77777777" w:rsidR="00E90DD2" w:rsidRPr="00AA3012" w:rsidRDefault="00E90DD2" w:rsidP="00A019F0">
      <w:pPr>
        <w:ind w:firstLine="0"/>
        <w:rPr>
          <w:rFonts w:ascii="Arial" w:hAnsi="Arial" w:cs="Arial"/>
          <w:sz w:val="20"/>
        </w:rPr>
      </w:pPr>
    </w:p>
    <w:p w14:paraId="390E0718" w14:textId="77777777" w:rsidR="005A3133" w:rsidRDefault="00D5370F" w:rsidP="00A019F0">
      <w:pPr>
        <w:ind w:firstLine="0"/>
        <w:rPr>
          <w:rFonts w:ascii="Arial" w:hAnsi="Arial" w:cs="Arial"/>
          <w:b/>
          <w:sz w:val="20"/>
        </w:rPr>
      </w:pPr>
      <w:r w:rsidRPr="002266E7">
        <w:rPr>
          <w:rFonts w:ascii="Arial" w:hAnsi="Arial" w:cs="Arial"/>
          <w:b/>
          <w:sz w:val="20"/>
        </w:rPr>
        <w:t>9.</w:t>
      </w:r>
      <w:r w:rsidR="00631B66">
        <w:rPr>
          <w:rFonts w:ascii="Arial" w:hAnsi="Arial" w:cs="Arial"/>
          <w:b/>
          <w:sz w:val="20"/>
        </w:rPr>
        <w:t>8</w:t>
      </w:r>
      <w:r w:rsidRPr="002266E7">
        <w:rPr>
          <w:rFonts w:ascii="Arial" w:hAnsi="Arial" w:cs="Arial"/>
          <w:b/>
          <w:sz w:val="20"/>
        </w:rPr>
        <w:t xml:space="preserve">. </w:t>
      </w:r>
      <w:r w:rsidR="00432545" w:rsidRPr="002266E7">
        <w:rPr>
          <w:rFonts w:ascii="Arial" w:hAnsi="Arial" w:cs="Arial"/>
          <w:b/>
          <w:sz w:val="20"/>
        </w:rPr>
        <w:t>Teisės aktų sąrašas:</w:t>
      </w:r>
    </w:p>
    <w:p w14:paraId="390E0719" w14:textId="77777777" w:rsidR="00836ACF" w:rsidRPr="002266E7" w:rsidRDefault="00836ACF" w:rsidP="00A019F0">
      <w:pPr>
        <w:ind w:firstLine="0"/>
        <w:rPr>
          <w:rFonts w:ascii="Arial" w:hAnsi="Arial" w:cs="Arial"/>
          <w:sz w:val="20"/>
        </w:rPr>
      </w:pPr>
    </w:p>
    <w:p w14:paraId="390E071A" w14:textId="1DCA754E" w:rsidR="00224EA9" w:rsidRPr="00AA3012" w:rsidRDefault="00224EA9" w:rsidP="00A019F0">
      <w:pPr>
        <w:ind w:firstLine="0"/>
        <w:rPr>
          <w:rFonts w:ascii="Arial" w:hAnsi="Arial" w:cs="Arial"/>
          <w:bCs/>
          <w:sz w:val="20"/>
        </w:rPr>
      </w:pPr>
      <w:r>
        <w:rPr>
          <w:rFonts w:ascii="Arial" w:hAnsi="Arial" w:cs="Arial"/>
          <w:bCs/>
          <w:sz w:val="20"/>
        </w:rPr>
        <w:t>1.</w:t>
      </w:r>
      <w:r w:rsidR="00245900">
        <w:rPr>
          <w:rFonts w:ascii="Arial" w:hAnsi="Arial" w:cs="Arial"/>
          <w:bCs/>
          <w:sz w:val="20"/>
        </w:rPr>
        <w:t xml:space="preserve"> </w:t>
      </w:r>
      <w:r w:rsidRPr="00AA3012">
        <w:rPr>
          <w:rFonts w:ascii="Arial" w:hAnsi="Arial" w:cs="Arial"/>
          <w:bCs/>
          <w:sz w:val="20"/>
        </w:rPr>
        <w:t>Energetikos įstatymas</w:t>
      </w:r>
      <w:r w:rsidR="003D3CD9">
        <w:rPr>
          <w:rFonts w:ascii="Arial" w:hAnsi="Arial" w:cs="Arial"/>
          <w:bCs/>
          <w:sz w:val="20"/>
        </w:rPr>
        <w:t>.</w:t>
      </w:r>
    </w:p>
    <w:p w14:paraId="390E071B" w14:textId="3CB70734" w:rsidR="00224EA9" w:rsidRPr="00AA3012" w:rsidRDefault="00224EA9" w:rsidP="00A019F0">
      <w:pPr>
        <w:ind w:firstLine="0"/>
        <w:rPr>
          <w:rFonts w:ascii="Arial" w:hAnsi="Arial" w:cs="Arial"/>
          <w:bCs/>
          <w:sz w:val="20"/>
        </w:rPr>
      </w:pPr>
      <w:r>
        <w:rPr>
          <w:rFonts w:ascii="Arial" w:hAnsi="Arial" w:cs="Arial"/>
          <w:bCs/>
          <w:sz w:val="20"/>
        </w:rPr>
        <w:t>2.</w:t>
      </w:r>
      <w:r w:rsidR="00245900">
        <w:rPr>
          <w:rFonts w:ascii="Arial" w:hAnsi="Arial" w:cs="Arial"/>
          <w:bCs/>
          <w:sz w:val="20"/>
        </w:rPr>
        <w:t xml:space="preserve"> </w:t>
      </w:r>
      <w:r w:rsidRPr="00AA3012">
        <w:rPr>
          <w:rFonts w:ascii="Arial" w:hAnsi="Arial" w:cs="Arial"/>
          <w:bCs/>
          <w:sz w:val="20"/>
        </w:rPr>
        <w:t>Elektros energetikos įstatymas</w:t>
      </w:r>
      <w:r w:rsidR="003D3CD9">
        <w:rPr>
          <w:rFonts w:ascii="Arial" w:hAnsi="Arial" w:cs="Arial"/>
          <w:bCs/>
          <w:sz w:val="20"/>
        </w:rPr>
        <w:t>.</w:t>
      </w:r>
    </w:p>
    <w:p w14:paraId="390E071C" w14:textId="0752E570" w:rsidR="005A3133" w:rsidRPr="00AA3012" w:rsidRDefault="00A60C4D" w:rsidP="00A019F0">
      <w:pPr>
        <w:ind w:firstLine="0"/>
        <w:rPr>
          <w:rFonts w:ascii="Arial" w:hAnsi="Arial" w:cs="Arial"/>
          <w:bCs/>
          <w:sz w:val="20"/>
        </w:rPr>
      </w:pPr>
      <w:r>
        <w:rPr>
          <w:rFonts w:ascii="Arial" w:hAnsi="Arial" w:cs="Arial"/>
          <w:bCs/>
          <w:sz w:val="20"/>
        </w:rPr>
        <w:t>3.</w:t>
      </w:r>
      <w:r w:rsidR="00245900">
        <w:rPr>
          <w:rFonts w:ascii="Arial" w:hAnsi="Arial" w:cs="Arial"/>
          <w:bCs/>
          <w:sz w:val="20"/>
        </w:rPr>
        <w:t xml:space="preserve"> </w:t>
      </w:r>
      <w:r w:rsidR="005A3133" w:rsidRPr="00AA3012">
        <w:rPr>
          <w:rFonts w:ascii="Arial" w:hAnsi="Arial" w:cs="Arial"/>
          <w:bCs/>
          <w:sz w:val="20"/>
        </w:rPr>
        <w:t>Lietuvos Respublikos administracinių nusižengimų kodeksas</w:t>
      </w:r>
      <w:r w:rsidR="003D3CD9">
        <w:rPr>
          <w:rFonts w:ascii="Arial" w:hAnsi="Arial" w:cs="Arial"/>
          <w:bCs/>
          <w:sz w:val="20"/>
        </w:rPr>
        <w:t>.</w:t>
      </w:r>
    </w:p>
    <w:p w14:paraId="390E071D" w14:textId="5FDB8E2B" w:rsidR="005A3133" w:rsidRPr="00AA3012" w:rsidRDefault="00224EA9" w:rsidP="00A019F0">
      <w:pPr>
        <w:ind w:firstLine="0"/>
        <w:rPr>
          <w:rFonts w:ascii="Arial" w:hAnsi="Arial" w:cs="Arial"/>
          <w:bCs/>
          <w:sz w:val="20"/>
        </w:rPr>
      </w:pPr>
      <w:r>
        <w:rPr>
          <w:rFonts w:ascii="Arial" w:hAnsi="Arial" w:cs="Arial"/>
          <w:bCs/>
          <w:sz w:val="20"/>
        </w:rPr>
        <w:t>4</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Statybos techni</w:t>
      </w:r>
      <w:r w:rsidR="00052EB4">
        <w:rPr>
          <w:rFonts w:ascii="Arial" w:hAnsi="Arial" w:cs="Arial"/>
          <w:bCs/>
          <w:sz w:val="20"/>
        </w:rPr>
        <w:t>nis reglamentas STR 2.01.06</w:t>
      </w:r>
      <w:r w:rsidR="005A3133" w:rsidRPr="00AA3012">
        <w:rPr>
          <w:rFonts w:ascii="Arial" w:hAnsi="Arial" w:cs="Arial"/>
          <w:bCs/>
          <w:sz w:val="20"/>
        </w:rPr>
        <w:t xml:space="preserve"> Statinių apsauga nuo žaibo. Išorinė statinių apsauga nuo žaibo</w:t>
      </w:r>
      <w:r w:rsidR="003D3CD9">
        <w:rPr>
          <w:rFonts w:ascii="Arial" w:hAnsi="Arial" w:cs="Arial"/>
          <w:bCs/>
          <w:sz w:val="20"/>
        </w:rPr>
        <w:t>.</w:t>
      </w:r>
    </w:p>
    <w:p w14:paraId="390E071E" w14:textId="2115ED63" w:rsidR="005A3133" w:rsidRPr="00AA3012" w:rsidRDefault="00224EA9" w:rsidP="00A019F0">
      <w:pPr>
        <w:ind w:firstLine="0"/>
        <w:rPr>
          <w:rFonts w:ascii="Arial" w:hAnsi="Arial" w:cs="Arial"/>
          <w:bCs/>
          <w:sz w:val="20"/>
        </w:rPr>
      </w:pPr>
      <w:r>
        <w:rPr>
          <w:rFonts w:ascii="Arial" w:hAnsi="Arial" w:cs="Arial"/>
          <w:bCs/>
          <w:sz w:val="20"/>
        </w:rPr>
        <w:t>5</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Bendrosios gaisrinės saugos taisyklės</w:t>
      </w:r>
      <w:r w:rsidR="003D3CD9">
        <w:rPr>
          <w:rFonts w:ascii="Arial" w:hAnsi="Arial" w:cs="Arial"/>
          <w:bCs/>
          <w:sz w:val="20"/>
        </w:rPr>
        <w:t>.</w:t>
      </w:r>
    </w:p>
    <w:p w14:paraId="390E071F" w14:textId="0873916A" w:rsidR="005A3133" w:rsidRPr="00AA3012" w:rsidRDefault="00224EA9" w:rsidP="00A019F0">
      <w:pPr>
        <w:ind w:firstLine="0"/>
        <w:rPr>
          <w:rFonts w:ascii="Arial" w:hAnsi="Arial" w:cs="Arial"/>
          <w:bCs/>
          <w:sz w:val="20"/>
        </w:rPr>
      </w:pPr>
      <w:r>
        <w:rPr>
          <w:rFonts w:ascii="Arial" w:hAnsi="Arial" w:cs="Arial"/>
          <w:bCs/>
          <w:sz w:val="20"/>
        </w:rPr>
        <w:t>6</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Suaugusio žmogaus gaivinimo standartas</w:t>
      </w:r>
      <w:r w:rsidR="003D3CD9">
        <w:rPr>
          <w:rFonts w:ascii="Arial" w:hAnsi="Arial" w:cs="Arial"/>
          <w:bCs/>
          <w:sz w:val="20"/>
        </w:rPr>
        <w:t>.</w:t>
      </w:r>
    </w:p>
    <w:p w14:paraId="390E0720" w14:textId="18CD7922" w:rsidR="005A3133" w:rsidRPr="00AA3012" w:rsidRDefault="00224EA9" w:rsidP="00A019F0">
      <w:pPr>
        <w:ind w:firstLine="0"/>
        <w:rPr>
          <w:rFonts w:ascii="Arial" w:hAnsi="Arial" w:cs="Arial"/>
          <w:bCs/>
          <w:sz w:val="20"/>
        </w:rPr>
      </w:pPr>
      <w:r>
        <w:rPr>
          <w:rFonts w:ascii="Arial" w:hAnsi="Arial" w:cs="Arial"/>
          <w:bCs/>
          <w:sz w:val="20"/>
        </w:rPr>
        <w:t>7</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 xml:space="preserve">Energetikos objektus, įrenginius </w:t>
      </w:r>
      <w:r w:rsidR="00E906E3">
        <w:rPr>
          <w:rFonts w:ascii="Arial" w:hAnsi="Arial" w:cs="Arial"/>
          <w:bCs/>
          <w:sz w:val="20"/>
        </w:rPr>
        <w:t>įrengianč</w:t>
      </w:r>
      <w:r w:rsidR="00052EB4" w:rsidRPr="00337641">
        <w:rPr>
          <w:rFonts w:ascii="Arial" w:hAnsi="Arial" w:cs="Arial"/>
          <w:bCs/>
          <w:sz w:val="20"/>
        </w:rPr>
        <w:t xml:space="preserve">ių ir (ar) </w:t>
      </w:r>
      <w:r w:rsidR="005A3133" w:rsidRPr="00337641">
        <w:rPr>
          <w:rFonts w:ascii="Arial" w:hAnsi="Arial" w:cs="Arial"/>
          <w:bCs/>
          <w:sz w:val="20"/>
        </w:rPr>
        <w:t>eksploatuojančių</w:t>
      </w:r>
      <w:r w:rsidR="005A3133" w:rsidRPr="00AA3012">
        <w:rPr>
          <w:rFonts w:ascii="Arial" w:hAnsi="Arial" w:cs="Arial"/>
          <w:bCs/>
          <w:sz w:val="20"/>
        </w:rPr>
        <w:t xml:space="preserve"> darbuotojų atestavimo tvarkos aprašas</w:t>
      </w:r>
      <w:r w:rsidR="003D3CD9">
        <w:rPr>
          <w:rFonts w:ascii="Arial" w:hAnsi="Arial" w:cs="Arial"/>
          <w:bCs/>
          <w:sz w:val="20"/>
        </w:rPr>
        <w:t>.</w:t>
      </w:r>
    </w:p>
    <w:p w14:paraId="390E0721" w14:textId="7F7F32EE" w:rsidR="005A3133" w:rsidRPr="00AA3012" w:rsidRDefault="00224EA9" w:rsidP="00A019F0">
      <w:pPr>
        <w:ind w:firstLine="0"/>
        <w:rPr>
          <w:rFonts w:ascii="Arial" w:hAnsi="Arial" w:cs="Arial"/>
          <w:bCs/>
          <w:sz w:val="20"/>
        </w:rPr>
      </w:pPr>
      <w:r>
        <w:rPr>
          <w:rFonts w:ascii="Arial" w:hAnsi="Arial" w:cs="Arial"/>
          <w:bCs/>
          <w:sz w:val="20"/>
        </w:rPr>
        <w:t>8</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Saugos eksploatuojant elektros įrenginius taisyklės</w:t>
      </w:r>
      <w:r w:rsidR="00DC738A">
        <w:rPr>
          <w:rFonts w:ascii="Arial" w:hAnsi="Arial" w:cs="Arial"/>
          <w:bCs/>
          <w:sz w:val="20"/>
        </w:rPr>
        <w:t>.</w:t>
      </w:r>
    </w:p>
    <w:p w14:paraId="390E0722" w14:textId="05E0EF32" w:rsidR="005A3133" w:rsidRPr="00AA3012" w:rsidRDefault="00224EA9" w:rsidP="00A019F0">
      <w:pPr>
        <w:ind w:firstLine="0"/>
        <w:rPr>
          <w:rFonts w:ascii="Arial" w:hAnsi="Arial" w:cs="Arial"/>
          <w:bCs/>
          <w:sz w:val="20"/>
        </w:rPr>
      </w:pPr>
      <w:r>
        <w:rPr>
          <w:rFonts w:ascii="Arial" w:hAnsi="Arial" w:cs="Arial"/>
          <w:bCs/>
          <w:sz w:val="20"/>
        </w:rPr>
        <w:t>9</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Elektrinių ir elektros tinklų eksploatavimo taisyklės</w:t>
      </w:r>
      <w:r w:rsidR="00DC738A">
        <w:rPr>
          <w:rFonts w:ascii="Arial" w:hAnsi="Arial" w:cs="Arial"/>
          <w:bCs/>
          <w:sz w:val="20"/>
        </w:rPr>
        <w:t>.</w:t>
      </w:r>
    </w:p>
    <w:p w14:paraId="390E0723" w14:textId="6FFAF74F" w:rsidR="005A3133" w:rsidRPr="00AA3012" w:rsidRDefault="00224EA9" w:rsidP="00A019F0">
      <w:pPr>
        <w:ind w:firstLine="0"/>
        <w:rPr>
          <w:rFonts w:ascii="Arial" w:hAnsi="Arial" w:cs="Arial"/>
          <w:bCs/>
          <w:sz w:val="20"/>
        </w:rPr>
      </w:pPr>
      <w:r>
        <w:rPr>
          <w:rFonts w:ascii="Arial" w:hAnsi="Arial" w:cs="Arial"/>
          <w:bCs/>
          <w:sz w:val="20"/>
        </w:rPr>
        <w:t>10</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bandymų normų ir apimties aprašas</w:t>
      </w:r>
      <w:r w:rsidR="00DC738A">
        <w:rPr>
          <w:rFonts w:ascii="Arial" w:hAnsi="Arial" w:cs="Arial"/>
          <w:bCs/>
          <w:sz w:val="20"/>
        </w:rPr>
        <w:t>.</w:t>
      </w:r>
    </w:p>
    <w:p w14:paraId="390E0724" w14:textId="1CCB25D9" w:rsidR="005A3133" w:rsidRPr="00AA3012" w:rsidRDefault="00224EA9" w:rsidP="00A019F0">
      <w:pPr>
        <w:ind w:firstLine="0"/>
        <w:rPr>
          <w:rFonts w:ascii="Arial" w:hAnsi="Arial" w:cs="Arial"/>
          <w:bCs/>
          <w:sz w:val="20"/>
        </w:rPr>
      </w:pPr>
      <w:r>
        <w:rPr>
          <w:rFonts w:ascii="Arial" w:hAnsi="Arial" w:cs="Arial"/>
          <w:bCs/>
          <w:sz w:val="20"/>
        </w:rPr>
        <w:t>11</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įrengimo bendrosios taisyklės</w:t>
      </w:r>
      <w:r w:rsidR="00DC738A">
        <w:rPr>
          <w:rFonts w:ascii="Arial" w:hAnsi="Arial" w:cs="Arial"/>
          <w:bCs/>
          <w:sz w:val="20"/>
        </w:rPr>
        <w:t>.</w:t>
      </w:r>
    </w:p>
    <w:p w14:paraId="390E0725" w14:textId="631F9C6D" w:rsidR="005A3133" w:rsidRPr="00AA3012" w:rsidRDefault="00224EA9" w:rsidP="00A019F0">
      <w:pPr>
        <w:ind w:firstLine="0"/>
        <w:rPr>
          <w:rFonts w:ascii="Arial" w:hAnsi="Arial" w:cs="Arial"/>
          <w:bCs/>
          <w:sz w:val="20"/>
        </w:rPr>
      </w:pPr>
      <w:r>
        <w:rPr>
          <w:rFonts w:ascii="Arial" w:hAnsi="Arial" w:cs="Arial"/>
          <w:bCs/>
          <w:sz w:val="20"/>
        </w:rPr>
        <w:t>12</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Skirstyklų ir pastočių elektros įrenginių įrengimo taisyklės</w:t>
      </w:r>
      <w:r w:rsidR="00DC738A">
        <w:rPr>
          <w:rFonts w:ascii="Arial" w:hAnsi="Arial" w:cs="Arial"/>
          <w:bCs/>
          <w:sz w:val="20"/>
        </w:rPr>
        <w:t>.</w:t>
      </w:r>
    </w:p>
    <w:p w14:paraId="390E0726" w14:textId="5CF34CB4" w:rsidR="005A3133" w:rsidRPr="00AA3012" w:rsidRDefault="00224EA9" w:rsidP="00A019F0">
      <w:pPr>
        <w:ind w:firstLine="0"/>
        <w:rPr>
          <w:rFonts w:ascii="Arial" w:hAnsi="Arial" w:cs="Arial"/>
          <w:bCs/>
          <w:sz w:val="20"/>
        </w:rPr>
      </w:pPr>
      <w:r>
        <w:rPr>
          <w:rFonts w:ascii="Arial" w:hAnsi="Arial" w:cs="Arial"/>
          <w:bCs/>
          <w:sz w:val="20"/>
        </w:rPr>
        <w:t>13</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linijų ir instaliacijos įrengimo taisyklės</w:t>
      </w:r>
      <w:r w:rsidR="00DC738A">
        <w:rPr>
          <w:rFonts w:ascii="Arial" w:hAnsi="Arial" w:cs="Arial"/>
          <w:bCs/>
          <w:sz w:val="20"/>
        </w:rPr>
        <w:t>.</w:t>
      </w:r>
    </w:p>
    <w:p w14:paraId="390E0727" w14:textId="337FF3E3" w:rsidR="005A3133" w:rsidRPr="00AA3012" w:rsidRDefault="00224EA9" w:rsidP="00A019F0">
      <w:pPr>
        <w:ind w:firstLine="0"/>
        <w:rPr>
          <w:rFonts w:ascii="Arial" w:hAnsi="Arial" w:cs="Arial"/>
          <w:bCs/>
          <w:sz w:val="20"/>
        </w:rPr>
      </w:pPr>
      <w:r>
        <w:rPr>
          <w:rFonts w:ascii="Arial" w:hAnsi="Arial" w:cs="Arial"/>
          <w:bCs/>
          <w:sz w:val="20"/>
        </w:rPr>
        <w:t>14</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relinės apsaugos ir automatikos įrengimo taisyklės</w:t>
      </w:r>
      <w:r w:rsidR="00DC738A">
        <w:rPr>
          <w:rFonts w:ascii="Arial" w:hAnsi="Arial" w:cs="Arial"/>
          <w:bCs/>
          <w:sz w:val="20"/>
        </w:rPr>
        <w:t>.</w:t>
      </w:r>
    </w:p>
    <w:p w14:paraId="390E0728" w14:textId="2088CEB0" w:rsidR="005A3133" w:rsidRPr="00AA3012" w:rsidRDefault="00224EA9" w:rsidP="00A019F0">
      <w:pPr>
        <w:ind w:firstLine="0"/>
        <w:rPr>
          <w:rFonts w:ascii="Arial" w:hAnsi="Arial" w:cs="Arial"/>
          <w:bCs/>
          <w:sz w:val="20"/>
        </w:rPr>
      </w:pPr>
      <w:r>
        <w:rPr>
          <w:rFonts w:ascii="Arial" w:hAnsi="Arial" w:cs="Arial"/>
          <w:bCs/>
          <w:sz w:val="20"/>
        </w:rPr>
        <w:t>15</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Apšvietimo elektros įrenginių įrengimo taisyklės</w:t>
      </w:r>
      <w:r w:rsidR="00DC738A">
        <w:rPr>
          <w:rFonts w:ascii="Arial" w:hAnsi="Arial" w:cs="Arial"/>
          <w:bCs/>
          <w:sz w:val="20"/>
        </w:rPr>
        <w:t>.</w:t>
      </w:r>
    </w:p>
    <w:p w14:paraId="390E0729" w14:textId="027DDABC" w:rsidR="005A3133" w:rsidRPr="00AA3012" w:rsidRDefault="00224EA9" w:rsidP="00A019F0">
      <w:pPr>
        <w:ind w:firstLine="0"/>
        <w:rPr>
          <w:rFonts w:ascii="Arial" w:hAnsi="Arial" w:cs="Arial"/>
          <w:bCs/>
          <w:sz w:val="20"/>
        </w:rPr>
      </w:pPr>
      <w:r>
        <w:rPr>
          <w:rFonts w:ascii="Arial" w:hAnsi="Arial" w:cs="Arial"/>
          <w:bCs/>
          <w:sz w:val="20"/>
        </w:rPr>
        <w:t>16</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Specialiųjų patalpų ir technologinių procesų elektros įrenginių įrengimo taisyklės</w:t>
      </w:r>
      <w:r w:rsidR="00DC738A">
        <w:rPr>
          <w:rFonts w:ascii="Arial" w:hAnsi="Arial" w:cs="Arial"/>
          <w:bCs/>
          <w:sz w:val="20"/>
        </w:rPr>
        <w:t>.</w:t>
      </w:r>
    </w:p>
    <w:p w14:paraId="390E072A" w14:textId="1077D83E" w:rsidR="005A3133" w:rsidRPr="00AA3012" w:rsidRDefault="00224EA9" w:rsidP="00A019F0">
      <w:pPr>
        <w:ind w:firstLine="0"/>
        <w:rPr>
          <w:rFonts w:ascii="Arial" w:hAnsi="Arial" w:cs="Arial"/>
          <w:bCs/>
          <w:sz w:val="20"/>
        </w:rPr>
      </w:pPr>
      <w:r>
        <w:rPr>
          <w:rFonts w:ascii="Arial" w:hAnsi="Arial" w:cs="Arial"/>
          <w:bCs/>
          <w:sz w:val="20"/>
        </w:rPr>
        <w:t>17</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Galios elektros įrenginių įrengimo taisyklės</w:t>
      </w:r>
      <w:r w:rsidR="00DC738A">
        <w:rPr>
          <w:rFonts w:ascii="Arial" w:hAnsi="Arial" w:cs="Arial"/>
          <w:bCs/>
          <w:sz w:val="20"/>
        </w:rPr>
        <w:t>.</w:t>
      </w:r>
    </w:p>
    <w:p w14:paraId="390E072B" w14:textId="483A398F" w:rsidR="005A3133" w:rsidRPr="00AA3012" w:rsidRDefault="00224EA9" w:rsidP="00A019F0">
      <w:pPr>
        <w:ind w:firstLine="0"/>
        <w:rPr>
          <w:rFonts w:ascii="Arial" w:hAnsi="Arial" w:cs="Arial"/>
          <w:bCs/>
          <w:sz w:val="20"/>
        </w:rPr>
      </w:pPr>
      <w:r>
        <w:rPr>
          <w:rFonts w:ascii="Arial" w:hAnsi="Arial" w:cs="Arial"/>
          <w:bCs/>
          <w:sz w:val="20"/>
        </w:rPr>
        <w:t>18</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tinklų naudojimo taisyklės</w:t>
      </w:r>
      <w:r w:rsidR="00DC738A">
        <w:rPr>
          <w:rFonts w:ascii="Arial" w:hAnsi="Arial" w:cs="Arial"/>
          <w:bCs/>
          <w:sz w:val="20"/>
        </w:rPr>
        <w:t>.</w:t>
      </w:r>
    </w:p>
    <w:p w14:paraId="390E072C" w14:textId="43C41C46" w:rsidR="005A3133" w:rsidRPr="00AA3012" w:rsidRDefault="00224EA9" w:rsidP="00A019F0">
      <w:pPr>
        <w:ind w:firstLine="0"/>
        <w:rPr>
          <w:rFonts w:ascii="Arial" w:hAnsi="Arial" w:cs="Arial"/>
          <w:bCs/>
          <w:sz w:val="20"/>
        </w:rPr>
      </w:pPr>
      <w:r>
        <w:rPr>
          <w:rFonts w:ascii="Arial" w:hAnsi="Arial" w:cs="Arial"/>
          <w:bCs/>
          <w:sz w:val="20"/>
        </w:rPr>
        <w:t>19</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tinklų apsaugos taisyklės</w:t>
      </w:r>
      <w:r w:rsidR="00DC738A">
        <w:rPr>
          <w:rFonts w:ascii="Arial" w:hAnsi="Arial" w:cs="Arial"/>
          <w:bCs/>
          <w:sz w:val="20"/>
        </w:rPr>
        <w:t>.</w:t>
      </w:r>
    </w:p>
    <w:p w14:paraId="390E072D" w14:textId="4AC5C3E0" w:rsidR="005A3133" w:rsidRPr="00AA3012" w:rsidRDefault="00224EA9" w:rsidP="00A019F0">
      <w:pPr>
        <w:ind w:firstLine="0"/>
        <w:rPr>
          <w:rFonts w:ascii="Arial" w:hAnsi="Arial" w:cs="Arial"/>
          <w:bCs/>
          <w:sz w:val="20"/>
        </w:rPr>
      </w:pPr>
      <w:r>
        <w:rPr>
          <w:rFonts w:ascii="Arial" w:hAnsi="Arial" w:cs="Arial"/>
          <w:bCs/>
          <w:sz w:val="20"/>
        </w:rPr>
        <w:t>20</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Dispečerinio elektros energetikos sistemos valdymo nuostatai</w:t>
      </w:r>
      <w:r w:rsidR="00DC738A">
        <w:rPr>
          <w:rFonts w:ascii="Arial" w:hAnsi="Arial" w:cs="Arial"/>
          <w:bCs/>
          <w:sz w:val="20"/>
        </w:rPr>
        <w:t>.</w:t>
      </w:r>
    </w:p>
    <w:p w14:paraId="40715B40" w14:textId="1B0D6996" w:rsidR="007C6735" w:rsidRPr="00680D3A" w:rsidRDefault="00224EA9" w:rsidP="00680D3A">
      <w:pPr>
        <w:ind w:firstLine="0"/>
        <w:rPr>
          <w:rFonts w:ascii="Arial" w:hAnsi="Arial" w:cs="Arial"/>
          <w:bCs/>
          <w:sz w:val="20"/>
        </w:rPr>
      </w:pPr>
      <w:r>
        <w:rPr>
          <w:rFonts w:ascii="Arial" w:hAnsi="Arial" w:cs="Arial"/>
          <w:bCs/>
          <w:sz w:val="20"/>
        </w:rPr>
        <w:t>21</w:t>
      </w:r>
      <w:r w:rsidR="00A60C4D">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Energetikos įrenginių avarijų ir sutrikimų tyrimo nuostatai</w:t>
      </w:r>
      <w:r w:rsidR="00DC738A">
        <w:rPr>
          <w:rFonts w:ascii="Arial" w:hAnsi="Arial" w:cs="Arial"/>
          <w:bCs/>
          <w:sz w:val="20"/>
        </w:rPr>
        <w:t>.</w:t>
      </w:r>
    </w:p>
    <w:p w14:paraId="74E4E742" w14:textId="77777777" w:rsidR="007C6735" w:rsidRDefault="007C6735" w:rsidP="007C6735">
      <w:pPr>
        <w:spacing w:after="160" w:line="259" w:lineRule="auto"/>
        <w:ind w:firstLine="0"/>
        <w:rPr>
          <w:rFonts w:ascii="Arial" w:hAnsi="Arial" w:cs="Arial"/>
          <w:b/>
          <w:sz w:val="22"/>
          <w:szCs w:val="22"/>
          <w:u w:val="single"/>
        </w:rPr>
      </w:pPr>
    </w:p>
    <w:p w14:paraId="390E0732" w14:textId="57C67E37" w:rsidR="00C9398C" w:rsidRPr="007C6735" w:rsidRDefault="001A78FC" w:rsidP="007C6735">
      <w:pPr>
        <w:spacing w:after="160" w:line="259" w:lineRule="auto"/>
        <w:ind w:firstLine="0"/>
        <w:rPr>
          <w:rFonts w:ascii="Arial" w:hAnsi="Arial" w:cs="Arial"/>
          <w:b/>
          <w:sz w:val="22"/>
          <w:szCs w:val="22"/>
          <w:u w:val="single"/>
        </w:rPr>
      </w:pPr>
      <w:r w:rsidRPr="00F860BB">
        <w:rPr>
          <w:rFonts w:ascii="Arial" w:hAnsi="Arial" w:cs="Arial"/>
          <w:b/>
          <w:sz w:val="22"/>
          <w:szCs w:val="22"/>
          <w:u w:val="single"/>
        </w:rPr>
        <w:t>10.</w:t>
      </w:r>
      <w:r w:rsidR="00C9398C" w:rsidRPr="00F860BB">
        <w:rPr>
          <w:rFonts w:ascii="Arial" w:hAnsi="Arial" w:cs="Arial"/>
          <w:b/>
          <w:sz w:val="22"/>
          <w:szCs w:val="22"/>
          <w:u w:val="single"/>
        </w:rPr>
        <w:t>Veiklos sritis:</w:t>
      </w:r>
      <w:r w:rsidR="00C9398C" w:rsidRPr="00F860BB">
        <w:rPr>
          <w:rFonts w:ascii="Arial" w:hAnsi="Arial" w:cs="Arial"/>
          <w:b/>
          <w:sz w:val="20"/>
          <w:u w:val="single"/>
        </w:rPr>
        <w:t xml:space="preserve"> </w:t>
      </w:r>
      <w:r w:rsidR="00C9398C" w:rsidRPr="00F860BB">
        <w:rPr>
          <w:rFonts w:ascii="Arial" w:hAnsi="Arial" w:cs="Arial"/>
          <w:sz w:val="20"/>
          <w:u w:val="single"/>
        </w:rPr>
        <w:t>Elektros objektų ir įrenginių</w:t>
      </w:r>
      <w:r w:rsidR="00C9398C" w:rsidRPr="00C62784">
        <w:rPr>
          <w:rFonts w:ascii="Arial" w:hAnsi="Arial" w:cs="Arial"/>
          <w:sz w:val="20"/>
          <w:u w:val="single"/>
        </w:rPr>
        <w:t xml:space="preserve"> </w:t>
      </w:r>
      <w:r w:rsidR="00FD4040" w:rsidRPr="00C62784">
        <w:rPr>
          <w:rFonts w:ascii="Arial" w:hAnsi="Arial" w:cs="Arial"/>
          <w:sz w:val="20"/>
          <w:u w:val="single"/>
        </w:rPr>
        <w:t>įrengimas</w:t>
      </w:r>
    </w:p>
    <w:p w14:paraId="390E0733" w14:textId="77777777" w:rsidR="00F860BB" w:rsidRPr="00F860BB" w:rsidRDefault="00F860BB" w:rsidP="00100B2B">
      <w:pPr>
        <w:shd w:val="clear" w:color="auto" w:fill="FFFFFF"/>
        <w:ind w:firstLine="0"/>
        <w:jc w:val="both"/>
        <w:rPr>
          <w:rFonts w:ascii="Arial" w:hAnsi="Arial" w:cs="Arial"/>
          <w:b/>
          <w:sz w:val="20"/>
        </w:rPr>
      </w:pPr>
    </w:p>
    <w:p w14:paraId="390E0734" w14:textId="77777777" w:rsidR="00AB0DC7" w:rsidRDefault="00C9398C" w:rsidP="00100B2B">
      <w:pPr>
        <w:widowControl w:val="0"/>
        <w:shd w:val="clear" w:color="auto" w:fill="FFFFFF"/>
        <w:ind w:firstLine="0"/>
        <w:jc w:val="both"/>
        <w:rPr>
          <w:rFonts w:ascii="Arial" w:hAnsi="Arial" w:cs="Arial"/>
          <w:b/>
          <w:sz w:val="20"/>
        </w:rPr>
      </w:pPr>
      <w:r w:rsidRPr="00F860BB">
        <w:rPr>
          <w:rFonts w:ascii="Arial" w:hAnsi="Arial" w:cs="Arial"/>
          <w:b/>
          <w:sz w:val="20"/>
        </w:rPr>
        <w:t>10.</w:t>
      </w:r>
      <w:r w:rsidR="00F860BB">
        <w:rPr>
          <w:rFonts w:ascii="Arial" w:hAnsi="Arial" w:cs="Arial"/>
          <w:b/>
          <w:sz w:val="20"/>
        </w:rPr>
        <w:t>1.</w:t>
      </w:r>
      <w:r w:rsidRPr="00F860BB">
        <w:rPr>
          <w:rFonts w:ascii="Arial" w:hAnsi="Arial" w:cs="Arial"/>
          <w:b/>
          <w:sz w:val="20"/>
        </w:rPr>
        <w:t xml:space="preserve"> </w:t>
      </w:r>
      <w:r w:rsidR="00F5446E" w:rsidRPr="00F860BB">
        <w:rPr>
          <w:rFonts w:ascii="Arial" w:hAnsi="Arial" w:cs="Arial"/>
          <w:b/>
          <w:sz w:val="20"/>
        </w:rPr>
        <w:t xml:space="preserve">Energetikos darbuotojų kategorija: </w:t>
      </w:r>
    </w:p>
    <w:p w14:paraId="390E0735" w14:textId="77777777" w:rsidR="00AB0DC7" w:rsidRPr="00C62784" w:rsidRDefault="00AB0DC7" w:rsidP="00100B2B">
      <w:pPr>
        <w:widowControl w:val="0"/>
        <w:shd w:val="clear" w:color="auto" w:fill="FFFFFF"/>
        <w:ind w:firstLine="0"/>
        <w:jc w:val="both"/>
        <w:rPr>
          <w:rFonts w:ascii="Arial" w:hAnsi="Arial" w:cs="Arial"/>
          <w:sz w:val="20"/>
        </w:rPr>
      </w:pPr>
    </w:p>
    <w:p w14:paraId="390E0736" w14:textId="3C7D9DB7" w:rsidR="00F5446E" w:rsidRPr="00F860BB" w:rsidRDefault="00D5432D" w:rsidP="00100B2B">
      <w:pPr>
        <w:widowControl w:val="0"/>
        <w:shd w:val="clear" w:color="auto" w:fill="FFFFFF"/>
        <w:ind w:firstLine="0"/>
        <w:jc w:val="both"/>
        <w:rPr>
          <w:rFonts w:ascii="Arial" w:hAnsi="Arial" w:cs="Arial"/>
          <w:sz w:val="20"/>
          <w:lang w:eastAsia="lt-LT"/>
        </w:rPr>
      </w:pPr>
      <w:r>
        <w:rPr>
          <w:rFonts w:ascii="Arial" w:hAnsi="Arial" w:cs="Arial"/>
          <w:sz w:val="20"/>
          <w:lang w:eastAsia="lt-LT"/>
        </w:rPr>
        <w:t>E</w:t>
      </w:r>
      <w:r w:rsidR="003A496C">
        <w:rPr>
          <w:rFonts w:ascii="Arial" w:hAnsi="Arial" w:cs="Arial"/>
          <w:sz w:val="20"/>
          <w:lang w:eastAsia="lt-LT"/>
        </w:rPr>
        <w:t>nergetikos įmonių vadovai ar jų įgalioti asmenys</w:t>
      </w:r>
      <w:r w:rsidR="0092319B" w:rsidRPr="00F860BB">
        <w:rPr>
          <w:rFonts w:ascii="Arial" w:hAnsi="Arial" w:cs="Arial"/>
          <w:sz w:val="20"/>
          <w:lang w:eastAsia="lt-LT"/>
        </w:rPr>
        <w:t xml:space="preserve">, atsakingi už </w:t>
      </w:r>
      <w:r>
        <w:rPr>
          <w:rFonts w:ascii="Arial" w:hAnsi="Arial" w:cs="Arial"/>
          <w:sz w:val="20"/>
          <w:lang w:eastAsia="lt-LT"/>
        </w:rPr>
        <w:t xml:space="preserve">iki 35 </w:t>
      </w:r>
      <w:proofErr w:type="spellStart"/>
      <w:r>
        <w:rPr>
          <w:rFonts w:ascii="Arial" w:hAnsi="Arial" w:cs="Arial"/>
          <w:sz w:val="20"/>
          <w:lang w:eastAsia="lt-LT"/>
        </w:rPr>
        <w:t>kV</w:t>
      </w:r>
      <w:proofErr w:type="spellEnd"/>
      <w:r>
        <w:rPr>
          <w:rFonts w:ascii="Arial" w:hAnsi="Arial" w:cs="Arial"/>
          <w:sz w:val="20"/>
          <w:lang w:eastAsia="lt-LT"/>
        </w:rPr>
        <w:t xml:space="preserve"> įtampos </w:t>
      </w:r>
      <w:r w:rsidR="00975D1E">
        <w:rPr>
          <w:rFonts w:ascii="Arial" w:hAnsi="Arial" w:cs="Arial"/>
          <w:sz w:val="20"/>
          <w:lang w:eastAsia="lt-LT"/>
        </w:rPr>
        <w:t xml:space="preserve">elektros energetikos objektų ir elektros įrenginių iki1000 V, iki 10 </w:t>
      </w:r>
      <w:proofErr w:type="spellStart"/>
      <w:r w:rsidR="00975D1E">
        <w:rPr>
          <w:rFonts w:ascii="Arial" w:hAnsi="Arial" w:cs="Arial"/>
          <w:sz w:val="20"/>
          <w:lang w:eastAsia="lt-LT"/>
        </w:rPr>
        <w:t>kV</w:t>
      </w:r>
      <w:proofErr w:type="spellEnd"/>
      <w:r w:rsidR="00975D1E">
        <w:rPr>
          <w:rFonts w:ascii="Arial" w:hAnsi="Arial" w:cs="Arial"/>
          <w:sz w:val="20"/>
          <w:lang w:eastAsia="lt-LT"/>
        </w:rPr>
        <w:t xml:space="preserve">, iki 35 </w:t>
      </w:r>
      <w:proofErr w:type="spellStart"/>
      <w:r w:rsidR="00975D1E">
        <w:rPr>
          <w:rFonts w:ascii="Arial" w:hAnsi="Arial" w:cs="Arial"/>
          <w:sz w:val="20"/>
          <w:lang w:eastAsia="lt-LT"/>
        </w:rPr>
        <w:t>kV</w:t>
      </w:r>
      <w:proofErr w:type="spellEnd"/>
      <w:r w:rsidR="00975D1E">
        <w:rPr>
          <w:rFonts w:ascii="Arial" w:hAnsi="Arial" w:cs="Arial"/>
          <w:sz w:val="20"/>
          <w:lang w:eastAsia="lt-LT"/>
        </w:rPr>
        <w:t xml:space="preserve"> įtampos įrengimo organizavimą.</w:t>
      </w:r>
    </w:p>
    <w:p w14:paraId="390E0737" w14:textId="77777777" w:rsidR="00C9398C" w:rsidRPr="00F860BB" w:rsidRDefault="00C9398C" w:rsidP="00100B2B">
      <w:pPr>
        <w:widowControl w:val="0"/>
        <w:shd w:val="clear" w:color="auto" w:fill="FFFFFF"/>
        <w:ind w:firstLine="0"/>
        <w:jc w:val="both"/>
        <w:rPr>
          <w:rFonts w:ascii="Arial" w:hAnsi="Arial" w:cs="Arial"/>
          <w:sz w:val="20"/>
        </w:rPr>
      </w:pPr>
    </w:p>
    <w:p w14:paraId="390E0738" w14:textId="77777777" w:rsidR="00AB0DC7" w:rsidRDefault="00F860BB" w:rsidP="00100B2B">
      <w:pPr>
        <w:widowControl w:val="0"/>
        <w:shd w:val="clear" w:color="auto" w:fill="FFFFFF"/>
        <w:ind w:firstLine="0"/>
        <w:jc w:val="both"/>
        <w:rPr>
          <w:rFonts w:ascii="Arial" w:hAnsi="Arial" w:cs="Arial"/>
          <w:b/>
          <w:sz w:val="20"/>
        </w:rPr>
      </w:pPr>
      <w:r>
        <w:rPr>
          <w:rFonts w:ascii="Arial" w:hAnsi="Arial" w:cs="Arial"/>
          <w:b/>
          <w:sz w:val="20"/>
        </w:rPr>
        <w:t>10.2</w:t>
      </w:r>
      <w:r w:rsidR="00C9398C" w:rsidRPr="00F860BB">
        <w:rPr>
          <w:rFonts w:ascii="Arial" w:hAnsi="Arial" w:cs="Arial"/>
          <w:b/>
          <w:sz w:val="20"/>
        </w:rPr>
        <w:t xml:space="preserve">. </w:t>
      </w:r>
      <w:r w:rsidR="00F5446E" w:rsidRPr="00F860BB">
        <w:rPr>
          <w:rFonts w:ascii="Arial" w:hAnsi="Arial" w:cs="Arial"/>
          <w:b/>
          <w:sz w:val="20"/>
        </w:rPr>
        <w:t xml:space="preserve">Atestavimo sritis ir suteikiamos teisės: </w:t>
      </w:r>
    </w:p>
    <w:p w14:paraId="390E0739" w14:textId="77777777" w:rsidR="00AB0DC7" w:rsidRDefault="00AB0DC7" w:rsidP="00100B2B">
      <w:pPr>
        <w:widowControl w:val="0"/>
        <w:shd w:val="clear" w:color="auto" w:fill="FFFFFF"/>
        <w:ind w:firstLine="0"/>
        <w:jc w:val="both"/>
        <w:rPr>
          <w:rFonts w:ascii="Arial" w:hAnsi="Arial" w:cs="Arial"/>
          <w:b/>
          <w:sz w:val="20"/>
        </w:rPr>
      </w:pPr>
    </w:p>
    <w:p w14:paraId="390E073A" w14:textId="3DB94A84" w:rsidR="00F5446E" w:rsidRPr="00F860BB" w:rsidRDefault="001A78FC" w:rsidP="00100B2B">
      <w:pPr>
        <w:widowControl w:val="0"/>
        <w:shd w:val="clear" w:color="auto" w:fill="FFFFFF"/>
        <w:ind w:firstLine="0"/>
        <w:jc w:val="both"/>
        <w:rPr>
          <w:rFonts w:ascii="Arial" w:hAnsi="Arial" w:cs="Arial"/>
          <w:sz w:val="20"/>
        </w:rPr>
      </w:pPr>
      <w:r w:rsidRPr="00F860BB">
        <w:rPr>
          <w:rFonts w:ascii="Arial" w:hAnsi="Arial" w:cs="Arial"/>
          <w:sz w:val="20"/>
          <w:lang w:eastAsia="lt-LT"/>
        </w:rPr>
        <w:t xml:space="preserve">Organizuoti </w:t>
      </w:r>
      <w:r w:rsidR="00975D1E">
        <w:rPr>
          <w:rFonts w:ascii="Arial" w:hAnsi="Arial" w:cs="Arial"/>
          <w:sz w:val="20"/>
          <w:lang w:eastAsia="lt-LT"/>
        </w:rPr>
        <w:t xml:space="preserve">iki 35 </w:t>
      </w:r>
      <w:proofErr w:type="spellStart"/>
      <w:r w:rsidR="00975D1E">
        <w:rPr>
          <w:rFonts w:ascii="Arial" w:hAnsi="Arial" w:cs="Arial"/>
          <w:sz w:val="20"/>
          <w:lang w:eastAsia="lt-LT"/>
        </w:rPr>
        <w:t>kV</w:t>
      </w:r>
      <w:proofErr w:type="spellEnd"/>
      <w:r w:rsidR="00975D1E">
        <w:rPr>
          <w:rFonts w:ascii="Arial" w:hAnsi="Arial" w:cs="Arial"/>
          <w:sz w:val="20"/>
          <w:lang w:eastAsia="lt-LT"/>
        </w:rPr>
        <w:t xml:space="preserve"> įtampos </w:t>
      </w:r>
      <w:r w:rsidRPr="00F860BB">
        <w:rPr>
          <w:rFonts w:ascii="Arial" w:hAnsi="Arial" w:cs="Arial"/>
          <w:sz w:val="20"/>
          <w:lang w:eastAsia="lt-LT"/>
        </w:rPr>
        <w:t xml:space="preserve">elektros </w:t>
      </w:r>
      <w:r w:rsidR="00975D1E">
        <w:rPr>
          <w:rFonts w:ascii="Arial" w:hAnsi="Arial" w:cs="Arial"/>
          <w:sz w:val="20"/>
          <w:lang w:eastAsia="lt-LT"/>
        </w:rPr>
        <w:t xml:space="preserve">energetikos objektų ir elektros įrenginių </w:t>
      </w:r>
      <w:r w:rsidR="00584D3A" w:rsidRPr="00F860BB">
        <w:rPr>
          <w:rFonts w:ascii="Arial" w:hAnsi="Arial" w:cs="Arial"/>
          <w:sz w:val="20"/>
          <w:lang w:eastAsia="lt-LT"/>
        </w:rPr>
        <w:t xml:space="preserve"> </w:t>
      </w:r>
      <w:r w:rsidRPr="00F860BB">
        <w:rPr>
          <w:rFonts w:ascii="Arial" w:hAnsi="Arial" w:cs="Arial"/>
          <w:sz w:val="20"/>
          <w:lang w:eastAsia="lt-LT"/>
        </w:rPr>
        <w:t>iki 1000 V,</w:t>
      </w:r>
      <w:r w:rsidR="0009488F" w:rsidRPr="0009488F">
        <w:rPr>
          <w:rFonts w:ascii="Arial" w:hAnsi="Arial" w:cs="Arial"/>
          <w:sz w:val="20"/>
        </w:rPr>
        <w:t xml:space="preserve"> </w:t>
      </w:r>
      <w:r w:rsidR="0009488F">
        <w:rPr>
          <w:rFonts w:ascii="Arial" w:hAnsi="Arial" w:cs="Arial"/>
          <w:sz w:val="20"/>
        </w:rPr>
        <w:t>iki</w:t>
      </w:r>
      <w:r w:rsidRPr="00F860BB">
        <w:rPr>
          <w:rFonts w:ascii="Arial" w:hAnsi="Arial" w:cs="Arial"/>
          <w:sz w:val="20"/>
          <w:lang w:eastAsia="lt-LT"/>
        </w:rPr>
        <w:t xml:space="preserve"> 10 </w:t>
      </w:r>
      <w:proofErr w:type="spellStart"/>
      <w:r w:rsidRPr="00F860BB">
        <w:rPr>
          <w:rFonts w:ascii="Arial" w:hAnsi="Arial" w:cs="Arial"/>
          <w:sz w:val="20"/>
          <w:lang w:eastAsia="lt-LT"/>
        </w:rPr>
        <w:t>kV</w:t>
      </w:r>
      <w:proofErr w:type="spellEnd"/>
      <w:r w:rsidRPr="00F860BB">
        <w:rPr>
          <w:rFonts w:ascii="Arial" w:hAnsi="Arial" w:cs="Arial"/>
          <w:sz w:val="20"/>
          <w:lang w:eastAsia="lt-LT"/>
        </w:rPr>
        <w:t>,</w:t>
      </w:r>
      <w:r w:rsidR="0009488F" w:rsidRPr="0009488F">
        <w:rPr>
          <w:rFonts w:ascii="Arial" w:hAnsi="Arial" w:cs="Arial"/>
          <w:sz w:val="20"/>
        </w:rPr>
        <w:t xml:space="preserve"> </w:t>
      </w:r>
      <w:r w:rsidR="0009488F">
        <w:rPr>
          <w:rFonts w:ascii="Arial" w:hAnsi="Arial" w:cs="Arial"/>
          <w:sz w:val="20"/>
        </w:rPr>
        <w:t>iki</w:t>
      </w:r>
      <w:r w:rsidRPr="00F860BB">
        <w:rPr>
          <w:rFonts w:ascii="Arial" w:hAnsi="Arial" w:cs="Arial"/>
          <w:sz w:val="20"/>
          <w:lang w:eastAsia="lt-LT"/>
        </w:rPr>
        <w:t xml:space="preserve"> 35 </w:t>
      </w:r>
      <w:proofErr w:type="spellStart"/>
      <w:r w:rsidRPr="00F860BB">
        <w:rPr>
          <w:rFonts w:ascii="Arial" w:hAnsi="Arial" w:cs="Arial"/>
          <w:sz w:val="20"/>
          <w:lang w:eastAsia="lt-LT"/>
        </w:rPr>
        <w:t>kV</w:t>
      </w:r>
      <w:proofErr w:type="spellEnd"/>
      <w:r w:rsidR="00DA2A6D">
        <w:rPr>
          <w:rFonts w:ascii="Arial" w:hAnsi="Arial" w:cs="Arial"/>
          <w:sz w:val="20"/>
          <w:lang w:eastAsia="lt-LT"/>
        </w:rPr>
        <w:t xml:space="preserve"> įtampos</w:t>
      </w:r>
      <w:r w:rsidRPr="00F860BB">
        <w:rPr>
          <w:rFonts w:ascii="Arial" w:hAnsi="Arial" w:cs="Arial"/>
          <w:sz w:val="20"/>
          <w:lang w:eastAsia="lt-LT"/>
        </w:rPr>
        <w:t xml:space="preserve"> </w:t>
      </w:r>
      <w:r w:rsidR="00FD4040">
        <w:rPr>
          <w:rFonts w:ascii="Arial" w:hAnsi="Arial" w:cs="Arial"/>
          <w:sz w:val="20"/>
          <w:lang w:eastAsia="lt-LT"/>
        </w:rPr>
        <w:t>įrengimą.</w:t>
      </w:r>
    </w:p>
    <w:p w14:paraId="390E073B" w14:textId="77777777" w:rsidR="003563B2" w:rsidRPr="00F860BB" w:rsidRDefault="003563B2" w:rsidP="00100B2B">
      <w:pPr>
        <w:ind w:firstLine="0"/>
        <w:jc w:val="both"/>
        <w:rPr>
          <w:rFonts w:ascii="Arial" w:hAnsi="Arial" w:cs="Arial"/>
          <w:sz w:val="20"/>
          <w:lang w:eastAsia="lt-LT"/>
        </w:rPr>
      </w:pPr>
    </w:p>
    <w:p w14:paraId="390E073C" w14:textId="77777777" w:rsidR="005D5B8C" w:rsidRPr="00F860BB" w:rsidRDefault="005D5B8C" w:rsidP="00100B2B">
      <w:pPr>
        <w:ind w:firstLine="0"/>
        <w:jc w:val="both"/>
        <w:rPr>
          <w:rFonts w:ascii="Arial" w:hAnsi="Arial" w:cs="Arial"/>
          <w:b/>
          <w:sz w:val="20"/>
          <w:lang w:eastAsia="lt-LT"/>
        </w:rPr>
      </w:pPr>
      <w:r w:rsidRPr="00F860BB">
        <w:rPr>
          <w:rFonts w:ascii="Arial" w:hAnsi="Arial" w:cs="Arial"/>
          <w:b/>
          <w:sz w:val="20"/>
          <w:lang w:eastAsia="lt-LT"/>
        </w:rPr>
        <w:t>10</w:t>
      </w:r>
      <w:r w:rsidR="002B28A5" w:rsidRPr="00F860BB">
        <w:rPr>
          <w:rFonts w:ascii="Arial" w:hAnsi="Arial" w:cs="Arial"/>
          <w:b/>
          <w:sz w:val="20"/>
          <w:lang w:eastAsia="lt-LT"/>
        </w:rPr>
        <w:t>.</w:t>
      </w:r>
      <w:r w:rsidR="00F860BB">
        <w:rPr>
          <w:rFonts w:ascii="Arial" w:hAnsi="Arial" w:cs="Arial"/>
          <w:b/>
          <w:sz w:val="20"/>
          <w:lang w:eastAsia="lt-LT"/>
        </w:rPr>
        <w:t>3</w:t>
      </w:r>
      <w:r w:rsidR="002B28A5" w:rsidRPr="00F860BB">
        <w:rPr>
          <w:rFonts w:ascii="Arial" w:hAnsi="Arial" w:cs="Arial"/>
          <w:b/>
          <w:sz w:val="20"/>
          <w:lang w:eastAsia="lt-LT"/>
        </w:rPr>
        <w:t>. Elektros įrenginių įtampa:</w:t>
      </w:r>
    </w:p>
    <w:p w14:paraId="390E073D" w14:textId="77777777" w:rsidR="005D5B8C" w:rsidRPr="00F860BB" w:rsidRDefault="005D5B8C" w:rsidP="00100B2B">
      <w:pPr>
        <w:ind w:firstLine="0"/>
        <w:jc w:val="both"/>
        <w:rPr>
          <w:rFonts w:ascii="Arial" w:hAnsi="Arial" w:cs="Arial"/>
          <w:sz w:val="20"/>
          <w:lang w:eastAsia="lt-LT"/>
        </w:rPr>
      </w:pPr>
    </w:p>
    <w:p w14:paraId="390E073E" w14:textId="5FFB9B52" w:rsidR="005D5B8C" w:rsidRPr="00F860BB" w:rsidRDefault="005D5B8C" w:rsidP="00100B2B">
      <w:pPr>
        <w:ind w:firstLine="0"/>
        <w:jc w:val="both"/>
        <w:rPr>
          <w:rFonts w:ascii="Arial" w:hAnsi="Arial" w:cs="Arial"/>
          <w:sz w:val="20"/>
          <w:lang w:eastAsia="lt-LT"/>
        </w:rPr>
      </w:pPr>
      <w:r w:rsidRPr="00F860BB">
        <w:rPr>
          <w:rFonts w:ascii="Arial" w:hAnsi="Arial" w:cs="Arial"/>
          <w:sz w:val="20"/>
          <w:lang w:eastAsia="lt-LT"/>
        </w:rPr>
        <w:t xml:space="preserve">Elektros įrenginiai iki </w:t>
      </w:r>
      <w:r w:rsidR="002B28A5" w:rsidRPr="00F860BB">
        <w:rPr>
          <w:rFonts w:ascii="Arial" w:hAnsi="Arial" w:cs="Arial"/>
          <w:sz w:val="20"/>
          <w:lang w:eastAsia="lt-LT"/>
        </w:rPr>
        <w:t xml:space="preserve">1000 V, </w:t>
      </w:r>
      <w:r w:rsidR="0009488F">
        <w:rPr>
          <w:rFonts w:ascii="Arial" w:hAnsi="Arial" w:cs="Arial"/>
          <w:sz w:val="20"/>
        </w:rPr>
        <w:t>iki</w:t>
      </w:r>
      <w:r w:rsidR="0009488F" w:rsidRPr="006515F4">
        <w:rPr>
          <w:rFonts w:ascii="Arial" w:hAnsi="Arial" w:cs="Arial"/>
          <w:b/>
          <w:sz w:val="20"/>
        </w:rPr>
        <w:t xml:space="preserve"> </w:t>
      </w:r>
      <w:r w:rsidRPr="00F860BB">
        <w:rPr>
          <w:rFonts w:ascii="Arial" w:hAnsi="Arial" w:cs="Arial"/>
          <w:sz w:val="20"/>
          <w:lang w:eastAsia="lt-LT"/>
        </w:rPr>
        <w:t xml:space="preserve">10 </w:t>
      </w:r>
      <w:proofErr w:type="spellStart"/>
      <w:r w:rsidRPr="00F860BB">
        <w:rPr>
          <w:rFonts w:ascii="Arial" w:hAnsi="Arial" w:cs="Arial"/>
          <w:sz w:val="20"/>
          <w:lang w:eastAsia="lt-LT"/>
        </w:rPr>
        <w:t>kV</w:t>
      </w:r>
      <w:proofErr w:type="spellEnd"/>
      <w:r w:rsidRPr="00F860BB">
        <w:rPr>
          <w:rFonts w:ascii="Arial" w:hAnsi="Arial" w:cs="Arial"/>
          <w:sz w:val="20"/>
          <w:lang w:eastAsia="lt-LT"/>
        </w:rPr>
        <w:t>,</w:t>
      </w:r>
      <w:r w:rsidR="0009488F" w:rsidRPr="0009488F">
        <w:rPr>
          <w:rFonts w:ascii="Arial" w:hAnsi="Arial" w:cs="Arial"/>
          <w:sz w:val="20"/>
        </w:rPr>
        <w:t xml:space="preserve"> </w:t>
      </w:r>
      <w:r w:rsidR="0009488F">
        <w:rPr>
          <w:rFonts w:ascii="Arial" w:hAnsi="Arial" w:cs="Arial"/>
          <w:sz w:val="20"/>
        </w:rPr>
        <w:t>iki</w:t>
      </w:r>
      <w:r w:rsidRPr="00F860BB">
        <w:rPr>
          <w:rFonts w:ascii="Arial" w:hAnsi="Arial" w:cs="Arial"/>
          <w:sz w:val="20"/>
          <w:lang w:eastAsia="lt-LT"/>
        </w:rPr>
        <w:t xml:space="preserve"> 35 </w:t>
      </w:r>
      <w:proofErr w:type="spellStart"/>
      <w:r w:rsidRPr="00F860BB">
        <w:rPr>
          <w:rFonts w:ascii="Arial" w:hAnsi="Arial" w:cs="Arial"/>
          <w:sz w:val="20"/>
          <w:lang w:eastAsia="lt-LT"/>
        </w:rPr>
        <w:t>kV</w:t>
      </w:r>
      <w:proofErr w:type="spellEnd"/>
      <w:r w:rsidR="00DA2A6D">
        <w:rPr>
          <w:rFonts w:ascii="Arial" w:hAnsi="Arial" w:cs="Arial"/>
          <w:sz w:val="20"/>
          <w:lang w:eastAsia="lt-LT"/>
        </w:rPr>
        <w:t xml:space="preserve"> įtampos.</w:t>
      </w:r>
    </w:p>
    <w:p w14:paraId="390E073F" w14:textId="77777777" w:rsidR="005D5B8C" w:rsidRPr="00F860BB" w:rsidRDefault="005D5B8C" w:rsidP="00100B2B">
      <w:pPr>
        <w:ind w:firstLine="0"/>
        <w:jc w:val="both"/>
        <w:rPr>
          <w:rFonts w:ascii="Arial" w:hAnsi="Arial" w:cs="Arial"/>
          <w:sz w:val="20"/>
          <w:lang w:eastAsia="lt-LT"/>
        </w:rPr>
      </w:pPr>
    </w:p>
    <w:p w14:paraId="390E0740" w14:textId="77777777" w:rsidR="00F5446E" w:rsidRPr="00F860BB" w:rsidRDefault="004649AB" w:rsidP="00100B2B">
      <w:pPr>
        <w:shd w:val="clear" w:color="auto" w:fill="FFFFFF"/>
        <w:ind w:firstLine="0"/>
        <w:jc w:val="both"/>
        <w:rPr>
          <w:rFonts w:ascii="Arial" w:hAnsi="Arial" w:cs="Arial"/>
          <w:b/>
          <w:sz w:val="20"/>
        </w:rPr>
      </w:pPr>
      <w:r w:rsidRPr="00F860BB">
        <w:rPr>
          <w:rFonts w:ascii="Arial" w:hAnsi="Arial" w:cs="Arial"/>
          <w:b/>
          <w:sz w:val="20"/>
        </w:rPr>
        <w:t>10.</w:t>
      </w:r>
      <w:r w:rsidR="00F860BB">
        <w:rPr>
          <w:rFonts w:ascii="Arial" w:hAnsi="Arial" w:cs="Arial"/>
          <w:b/>
          <w:sz w:val="20"/>
        </w:rPr>
        <w:t>4</w:t>
      </w:r>
      <w:r w:rsidRPr="00F860BB">
        <w:rPr>
          <w:rFonts w:ascii="Arial" w:hAnsi="Arial" w:cs="Arial"/>
          <w:b/>
          <w:sz w:val="20"/>
        </w:rPr>
        <w:t xml:space="preserve">. </w:t>
      </w:r>
      <w:r w:rsidR="00F5446E" w:rsidRPr="00F860BB">
        <w:rPr>
          <w:rFonts w:ascii="Arial" w:hAnsi="Arial" w:cs="Arial"/>
          <w:b/>
          <w:sz w:val="20"/>
        </w:rPr>
        <w:t>Kvalifikaciniai reikalavimai</w:t>
      </w:r>
      <w:r w:rsidRPr="00F860BB">
        <w:rPr>
          <w:rFonts w:ascii="Arial" w:hAnsi="Arial" w:cs="Arial"/>
          <w:b/>
          <w:sz w:val="20"/>
        </w:rPr>
        <w:t>:</w:t>
      </w:r>
    </w:p>
    <w:p w14:paraId="390E0741" w14:textId="77777777" w:rsidR="003563B2" w:rsidRPr="00F860BB" w:rsidRDefault="003563B2" w:rsidP="00100B2B">
      <w:pPr>
        <w:shd w:val="clear" w:color="auto" w:fill="FFFFFF"/>
        <w:ind w:firstLine="0"/>
        <w:jc w:val="both"/>
        <w:rPr>
          <w:rFonts w:ascii="Arial" w:hAnsi="Arial" w:cs="Arial"/>
          <w:b/>
          <w:sz w:val="20"/>
        </w:rPr>
      </w:pPr>
    </w:p>
    <w:p w14:paraId="390E0742" w14:textId="77777777" w:rsidR="003A496C" w:rsidRPr="00C62784" w:rsidRDefault="003A496C" w:rsidP="00100B2B">
      <w:pPr>
        <w:shd w:val="clear" w:color="auto" w:fill="FFFFFF"/>
        <w:tabs>
          <w:tab w:val="left" w:pos="1701"/>
        </w:tabs>
        <w:ind w:firstLine="0"/>
        <w:jc w:val="both"/>
        <w:rPr>
          <w:rFonts w:ascii="Arial" w:hAnsi="Arial" w:cs="Arial"/>
          <w:color w:val="000000"/>
          <w:sz w:val="18"/>
          <w:szCs w:val="18"/>
        </w:rPr>
      </w:pPr>
      <w:r w:rsidRPr="00C62784">
        <w:rPr>
          <w:rFonts w:ascii="Arial" w:hAnsi="Arial" w:cs="Arial"/>
          <w:sz w:val="20"/>
        </w:rPr>
        <w:t>Valstybinės svarbos energetikos objektus eksploatuojančių energetikos įmonių vadovai ar jų įgalioti asmenys, kurie tiesiogiai vadovauja energetikos objektų, įrenginių eksploatavimo veiklai</w:t>
      </w:r>
      <w:r w:rsidRPr="00C62784">
        <w:rPr>
          <w:rFonts w:ascii="Arial" w:hAnsi="Arial" w:cs="Arial"/>
          <w:sz w:val="18"/>
          <w:szCs w:val="18"/>
        </w:rPr>
        <w:t xml:space="preserve">, </w:t>
      </w:r>
      <w:r w:rsidRPr="00C62784">
        <w:rPr>
          <w:rFonts w:ascii="Arial" w:hAnsi="Arial" w:cs="Arial"/>
          <w:color w:val="000000"/>
          <w:sz w:val="18"/>
          <w:szCs w:val="18"/>
        </w:rPr>
        <w:t>privalo turėti </w:t>
      </w:r>
    </w:p>
    <w:p w14:paraId="390E0743" w14:textId="77777777" w:rsidR="003A496C" w:rsidRPr="00C62784" w:rsidRDefault="003A496C" w:rsidP="00100B2B">
      <w:pPr>
        <w:shd w:val="clear" w:color="auto" w:fill="FFFFFF"/>
        <w:tabs>
          <w:tab w:val="left" w:pos="1701"/>
        </w:tabs>
        <w:ind w:firstLine="0"/>
        <w:jc w:val="both"/>
        <w:rPr>
          <w:rFonts w:ascii="Arial" w:hAnsi="Arial" w:cs="Arial"/>
          <w:color w:val="000000"/>
          <w:sz w:val="18"/>
          <w:szCs w:val="18"/>
        </w:rPr>
      </w:pPr>
      <w:r w:rsidRPr="00C62784">
        <w:rPr>
          <w:rFonts w:ascii="Arial" w:hAnsi="Arial" w:cs="Arial"/>
          <w:color w:val="000000"/>
          <w:sz w:val="18"/>
          <w:szCs w:val="18"/>
        </w:rPr>
        <w:t>inžinerijos, technologijų ir (ar) fizinių mokslų studijų krypčių grupės aukštąjį universitetinį ar jam prilygintą išsilavinimą,</w:t>
      </w:r>
    </w:p>
    <w:p w14:paraId="390E0744" w14:textId="77777777" w:rsidR="003A496C" w:rsidRPr="00C62784" w:rsidRDefault="003A496C" w:rsidP="006142BA">
      <w:pPr>
        <w:pStyle w:val="Sraopastraipa"/>
        <w:numPr>
          <w:ilvl w:val="0"/>
          <w:numId w:val="3"/>
        </w:numPr>
        <w:shd w:val="clear" w:color="auto" w:fill="FFFFFF"/>
        <w:tabs>
          <w:tab w:val="left" w:pos="1276"/>
        </w:tabs>
        <w:ind w:left="0" w:firstLine="1134"/>
        <w:jc w:val="both"/>
        <w:rPr>
          <w:rFonts w:ascii="Arial" w:hAnsi="Arial" w:cs="Arial"/>
          <w:color w:val="000000"/>
          <w:sz w:val="18"/>
          <w:szCs w:val="18"/>
        </w:rPr>
      </w:pPr>
      <w:r w:rsidRPr="00C62784">
        <w:rPr>
          <w:rFonts w:ascii="Arial" w:hAnsi="Arial" w:cs="Arial"/>
          <w:color w:val="000000"/>
          <w:sz w:val="18"/>
          <w:szCs w:val="18"/>
        </w:rPr>
        <w:t xml:space="preserve">ne mažesnę kaip 3 metų darbo patirtį energetikos veiklos srityje, </w:t>
      </w:r>
    </w:p>
    <w:p w14:paraId="390E0745" w14:textId="77777777" w:rsidR="003A496C" w:rsidRPr="00C62784" w:rsidRDefault="003A496C" w:rsidP="006142BA">
      <w:pPr>
        <w:pStyle w:val="Sraopastraipa"/>
        <w:numPr>
          <w:ilvl w:val="0"/>
          <w:numId w:val="3"/>
        </w:numPr>
        <w:shd w:val="clear" w:color="auto" w:fill="FFFFFF"/>
        <w:tabs>
          <w:tab w:val="left" w:pos="1276"/>
        </w:tabs>
        <w:ind w:left="0" w:firstLine="1134"/>
        <w:jc w:val="both"/>
        <w:rPr>
          <w:rFonts w:ascii="Arial" w:hAnsi="Arial" w:cs="Arial"/>
          <w:color w:val="000000"/>
          <w:sz w:val="18"/>
          <w:szCs w:val="18"/>
        </w:rPr>
      </w:pPr>
      <w:r w:rsidRPr="00C62784">
        <w:rPr>
          <w:rFonts w:ascii="Arial" w:hAnsi="Arial" w:cs="Arial"/>
          <w:color w:val="000000"/>
          <w:sz w:val="18"/>
          <w:szCs w:val="18"/>
        </w:rPr>
        <w:t xml:space="preserve">turi periodiškai tobulinti kvalifikaciją, </w:t>
      </w:r>
    </w:p>
    <w:p w14:paraId="390E0746" w14:textId="77777777" w:rsidR="003A496C" w:rsidRPr="00C62784" w:rsidRDefault="003A496C" w:rsidP="006142BA">
      <w:pPr>
        <w:pStyle w:val="Sraopastraipa"/>
        <w:numPr>
          <w:ilvl w:val="0"/>
          <w:numId w:val="3"/>
        </w:numPr>
        <w:shd w:val="clear" w:color="auto" w:fill="FFFFFF"/>
        <w:tabs>
          <w:tab w:val="left" w:pos="1276"/>
        </w:tabs>
        <w:ind w:left="0" w:firstLine="1134"/>
        <w:jc w:val="both"/>
        <w:rPr>
          <w:rFonts w:ascii="Arial" w:hAnsi="Arial" w:cs="Arial"/>
          <w:sz w:val="20"/>
        </w:rPr>
      </w:pPr>
      <w:r w:rsidRPr="00C62784">
        <w:rPr>
          <w:rFonts w:ascii="Arial" w:hAnsi="Arial" w:cs="Arial"/>
          <w:color w:val="000000"/>
          <w:sz w:val="18"/>
          <w:szCs w:val="18"/>
        </w:rPr>
        <w:t>išmanyti teisės aktų, reglamentuojančių energetikos objektų, įrenginių įrengimo, eksploatavimo, techninės saugos, darbuotojų saugos ir sveikatos ir kitų teisės aktų, reglamentuojančių energetikos veiklą, reikalavimus.</w:t>
      </w:r>
      <w:r w:rsidRPr="00C62784">
        <w:rPr>
          <w:rFonts w:ascii="Arial" w:hAnsi="Arial" w:cs="Arial"/>
          <w:sz w:val="20"/>
        </w:rPr>
        <w:t xml:space="preserve"> </w:t>
      </w:r>
    </w:p>
    <w:p w14:paraId="390E0747" w14:textId="77777777" w:rsidR="003A496C" w:rsidRPr="00C62784" w:rsidRDefault="003A496C" w:rsidP="00100B2B">
      <w:pPr>
        <w:shd w:val="clear" w:color="auto" w:fill="FFFFFF"/>
        <w:tabs>
          <w:tab w:val="left" w:pos="1701"/>
        </w:tabs>
        <w:ind w:firstLine="0"/>
        <w:jc w:val="both"/>
        <w:rPr>
          <w:rFonts w:ascii="Arial" w:hAnsi="Arial" w:cs="Arial"/>
          <w:color w:val="000000"/>
          <w:sz w:val="20"/>
        </w:rPr>
      </w:pPr>
      <w:r w:rsidRPr="00C62784">
        <w:rPr>
          <w:rFonts w:ascii="Arial" w:hAnsi="Arial" w:cs="Arial"/>
          <w:sz w:val="20"/>
        </w:rPr>
        <w:t xml:space="preserve">Energetikos įmonių, kurios neeksploatuoja valstybinės svarbos energetikos objektų, vadovai ar jų įgalioti asmenys, kurie tiesiogiai vadovauja energetikos objektų, įrenginių įrengimo ir (ar) eksploatavimo veiklai, </w:t>
      </w:r>
      <w:r w:rsidRPr="00C62784">
        <w:rPr>
          <w:rFonts w:ascii="Arial" w:hAnsi="Arial" w:cs="Arial"/>
          <w:color w:val="000000"/>
          <w:sz w:val="20"/>
        </w:rPr>
        <w:t xml:space="preserve">privalo turėti </w:t>
      </w:r>
    </w:p>
    <w:p w14:paraId="390E0748" w14:textId="77777777" w:rsidR="003A496C" w:rsidRPr="00C62784" w:rsidRDefault="003A496C" w:rsidP="006142BA">
      <w:pPr>
        <w:pStyle w:val="Sraopastraipa"/>
        <w:numPr>
          <w:ilvl w:val="0"/>
          <w:numId w:val="3"/>
        </w:numPr>
        <w:shd w:val="clear" w:color="auto" w:fill="FFFFFF"/>
        <w:tabs>
          <w:tab w:val="left" w:pos="1134"/>
        </w:tabs>
        <w:ind w:left="0" w:firstLine="1134"/>
        <w:jc w:val="both"/>
        <w:rPr>
          <w:rFonts w:ascii="Arial" w:hAnsi="Arial" w:cs="Arial"/>
          <w:color w:val="000000"/>
          <w:sz w:val="20"/>
        </w:rPr>
      </w:pPr>
      <w:r w:rsidRPr="00C62784">
        <w:rPr>
          <w:rFonts w:ascii="Arial" w:hAnsi="Arial" w:cs="Arial"/>
          <w:color w:val="000000"/>
          <w:sz w:val="20"/>
        </w:rPr>
        <w:t xml:space="preserve">ne žemesnį kaip inžinerijos, technologijų ir (ar) fizinių mokslų studijų krypčių grupės aukštąjį koleginį arba jam prilygintą išsilavinimą, </w:t>
      </w:r>
    </w:p>
    <w:p w14:paraId="390E0749" w14:textId="77777777" w:rsidR="003A496C" w:rsidRPr="00C62784" w:rsidRDefault="003A496C" w:rsidP="006142BA">
      <w:pPr>
        <w:pStyle w:val="Sraopastraipa"/>
        <w:numPr>
          <w:ilvl w:val="0"/>
          <w:numId w:val="3"/>
        </w:numPr>
        <w:shd w:val="clear" w:color="auto" w:fill="FFFFFF"/>
        <w:tabs>
          <w:tab w:val="left" w:pos="1134"/>
        </w:tabs>
        <w:ind w:left="0" w:firstLine="1134"/>
        <w:jc w:val="both"/>
        <w:rPr>
          <w:rFonts w:ascii="Arial" w:hAnsi="Arial" w:cs="Arial"/>
          <w:color w:val="000000"/>
          <w:sz w:val="20"/>
        </w:rPr>
      </w:pPr>
      <w:r w:rsidRPr="00C62784">
        <w:rPr>
          <w:rFonts w:ascii="Arial" w:hAnsi="Arial" w:cs="Arial"/>
          <w:color w:val="000000"/>
          <w:sz w:val="20"/>
        </w:rPr>
        <w:t>minimalią, bet ne mažesnę kaip 1 metų darbo patirtį energetikos veiklos srityje, jeigu šis reikalavimas yra nustatytas pareigybės aprašyme ar nuostatuose,</w:t>
      </w:r>
    </w:p>
    <w:p w14:paraId="390E074A" w14:textId="77777777" w:rsidR="003A496C" w:rsidRPr="00C62784" w:rsidRDefault="003A496C" w:rsidP="006142BA">
      <w:pPr>
        <w:pStyle w:val="Sraopastraipa"/>
        <w:numPr>
          <w:ilvl w:val="0"/>
          <w:numId w:val="3"/>
        </w:numPr>
        <w:shd w:val="clear" w:color="auto" w:fill="FFFFFF"/>
        <w:tabs>
          <w:tab w:val="left" w:pos="1134"/>
        </w:tabs>
        <w:ind w:left="0" w:firstLine="1134"/>
        <w:jc w:val="both"/>
        <w:rPr>
          <w:rFonts w:ascii="Arial" w:hAnsi="Arial" w:cs="Arial"/>
          <w:sz w:val="20"/>
        </w:rPr>
      </w:pPr>
      <w:r w:rsidRPr="00C62784">
        <w:rPr>
          <w:rFonts w:ascii="Arial" w:hAnsi="Arial" w:cs="Arial"/>
          <w:color w:val="000000"/>
          <w:sz w:val="20"/>
        </w:rPr>
        <w:t>išmanyti teisės aktų, reglamentuojančių energetikos objektų, įrenginių įrengimo, eksploatavimo, techninės saugos, darbuotojų saugos ir sveikatos ir kitų teisės aktų, reglamentuojančių energetikos veiklą, reikalavimus.</w:t>
      </w:r>
    </w:p>
    <w:p w14:paraId="390E074B" w14:textId="77777777" w:rsidR="00CD0DD2" w:rsidRPr="00F860BB" w:rsidRDefault="00CD0DD2" w:rsidP="00100B2B">
      <w:pPr>
        <w:ind w:firstLine="0"/>
        <w:jc w:val="both"/>
        <w:rPr>
          <w:rFonts w:ascii="Arial" w:eastAsiaTheme="minorHAnsi" w:hAnsi="Arial" w:cs="Arial"/>
          <w:sz w:val="20"/>
        </w:rPr>
      </w:pPr>
    </w:p>
    <w:p w14:paraId="390E074C" w14:textId="77777777" w:rsidR="004649AB" w:rsidRDefault="004649AB" w:rsidP="00100B2B">
      <w:pPr>
        <w:ind w:firstLine="0"/>
        <w:jc w:val="both"/>
        <w:rPr>
          <w:rFonts w:ascii="Arial" w:eastAsiaTheme="minorHAnsi" w:hAnsi="Arial" w:cs="Arial"/>
          <w:sz w:val="20"/>
        </w:rPr>
      </w:pPr>
      <w:r w:rsidRPr="00F860BB">
        <w:rPr>
          <w:rFonts w:ascii="Arial" w:eastAsiaTheme="minorHAnsi" w:hAnsi="Arial" w:cs="Arial"/>
          <w:b/>
          <w:sz w:val="20"/>
        </w:rPr>
        <w:t>10.</w:t>
      </w:r>
      <w:r w:rsidR="00F860BB">
        <w:rPr>
          <w:rFonts w:ascii="Arial" w:eastAsiaTheme="minorHAnsi" w:hAnsi="Arial" w:cs="Arial"/>
          <w:b/>
          <w:sz w:val="20"/>
        </w:rPr>
        <w:t>5</w:t>
      </w:r>
      <w:r w:rsidRPr="00F860BB">
        <w:rPr>
          <w:rFonts w:ascii="Arial" w:eastAsiaTheme="minorHAnsi" w:hAnsi="Arial" w:cs="Arial"/>
          <w:b/>
          <w:sz w:val="20"/>
        </w:rPr>
        <w:t>.</w:t>
      </w:r>
      <w:r w:rsidRPr="00F860BB">
        <w:rPr>
          <w:rFonts w:ascii="Arial" w:eastAsiaTheme="minorHAnsi" w:hAnsi="Arial" w:cs="Arial"/>
          <w:sz w:val="20"/>
        </w:rPr>
        <w:t xml:space="preserve"> </w:t>
      </w:r>
      <w:r w:rsidRPr="00F860BB">
        <w:rPr>
          <w:rFonts w:ascii="Arial" w:eastAsiaTheme="minorHAnsi" w:hAnsi="Arial" w:cs="Arial"/>
          <w:b/>
          <w:sz w:val="20"/>
        </w:rPr>
        <w:t xml:space="preserve">Atestavimo periodiškumas </w:t>
      </w:r>
      <w:r w:rsidRPr="00F860BB">
        <w:rPr>
          <w:rFonts w:ascii="Arial" w:eastAsiaTheme="minorHAnsi" w:hAnsi="Arial" w:cs="Arial"/>
          <w:sz w:val="20"/>
        </w:rPr>
        <w:t>– ne rečiau kaip vieną kartą per 5 metus.</w:t>
      </w:r>
    </w:p>
    <w:p w14:paraId="390E074D" w14:textId="77777777" w:rsidR="00CD0DD2" w:rsidRPr="00F860BB" w:rsidRDefault="00CD0DD2" w:rsidP="00100B2B">
      <w:pPr>
        <w:ind w:firstLine="0"/>
        <w:jc w:val="both"/>
        <w:rPr>
          <w:rFonts w:ascii="Arial" w:eastAsiaTheme="minorHAnsi" w:hAnsi="Arial" w:cs="Arial"/>
          <w:b/>
          <w:sz w:val="20"/>
        </w:rPr>
      </w:pPr>
    </w:p>
    <w:p w14:paraId="390E074E" w14:textId="77777777" w:rsidR="004649AB" w:rsidRPr="00F860BB" w:rsidRDefault="004649AB" w:rsidP="00100B2B">
      <w:pPr>
        <w:ind w:firstLine="0"/>
        <w:jc w:val="both"/>
        <w:rPr>
          <w:rFonts w:ascii="Arial" w:eastAsiaTheme="minorHAnsi" w:hAnsi="Arial" w:cs="Arial"/>
          <w:b/>
          <w:sz w:val="20"/>
        </w:rPr>
      </w:pPr>
      <w:r w:rsidRPr="00F860BB">
        <w:rPr>
          <w:rFonts w:ascii="Arial" w:eastAsiaTheme="minorHAnsi" w:hAnsi="Arial" w:cs="Arial"/>
          <w:b/>
          <w:sz w:val="20"/>
        </w:rPr>
        <w:t>10.</w:t>
      </w:r>
      <w:r w:rsidR="00F860BB">
        <w:rPr>
          <w:rFonts w:ascii="Arial" w:eastAsiaTheme="minorHAnsi" w:hAnsi="Arial" w:cs="Arial"/>
          <w:b/>
          <w:sz w:val="20"/>
        </w:rPr>
        <w:t>6</w:t>
      </w:r>
      <w:r w:rsidRPr="00F860BB">
        <w:rPr>
          <w:rFonts w:ascii="Arial" w:eastAsiaTheme="minorHAnsi" w:hAnsi="Arial" w:cs="Arial"/>
          <w:b/>
          <w:sz w:val="20"/>
        </w:rPr>
        <w:t>. Kvalifikacijos tobulinimo reikalavimai:</w:t>
      </w:r>
    </w:p>
    <w:p w14:paraId="390E074F" w14:textId="77777777" w:rsidR="008C5CA2" w:rsidRPr="00F860BB" w:rsidRDefault="008C5CA2" w:rsidP="00100B2B">
      <w:pPr>
        <w:ind w:firstLine="0"/>
        <w:jc w:val="both"/>
        <w:rPr>
          <w:rFonts w:ascii="Arial" w:eastAsiaTheme="minorHAnsi" w:hAnsi="Arial" w:cs="Arial"/>
          <w:b/>
          <w:sz w:val="20"/>
        </w:rPr>
      </w:pPr>
    </w:p>
    <w:p w14:paraId="390E0750" w14:textId="77777777" w:rsidR="004649AB" w:rsidRPr="00F860BB" w:rsidRDefault="004649AB" w:rsidP="00100B2B">
      <w:pPr>
        <w:ind w:firstLine="0"/>
        <w:jc w:val="both"/>
        <w:rPr>
          <w:rFonts w:ascii="Arial" w:hAnsi="Arial" w:cs="Arial"/>
          <w:sz w:val="20"/>
        </w:rPr>
      </w:pPr>
      <w:r w:rsidRPr="00F860BB">
        <w:rPr>
          <w:rFonts w:ascii="Arial" w:hAnsi="Arial" w:cs="Arial"/>
          <w:sz w:val="20"/>
        </w:rPr>
        <w:t>Ne rečiau kaip kas 5 metus privalo tobulinti savo kvalifikaciją kvalifikacijos tobulinimo kursuose arba kituose kvalifikacijos kėlimo renginiuose, išklausydami ne mažiau kaip 20 akademinių valandų paskaitų.</w:t>
      </w:r>
    </w:p>
    <w:p w14:paraId="390E0751" w14:textId="77777777" w:rsidR="000531FA" w:rsidRPr="00F860BB" w:rsidRDefault="000531FA" w:rsidP="00100B2B">
      <w:pPr>
        <w:ind w:firstLine="0"/>
        <w:jc w:val="both"/>
        <w:rPr>
          <w:rFonts w:ascii="Arial" w:hAnsi="Arial" w:cs="Arial"/>
          <w:b/>
          <w:sz w:val="20"/>
        </w:rPr>
      </w:pPr>
    </w:p>
    <w:p w14:paraId="390E0752" w14:textId="77777777" w:rsidR="007467E1" w:rsidRDefault="004649AB" w:rsidP="00100B2B">
      <w:pPr>
        <w:widowControl w:val="0"/>
        <w:shd w:val="clear" w:color="auto" w:fill="FFFFFF"/>
        <w:ind w:firstLine="0"/>
        <w:jc w:val="both"/>
        <w:rPr>
          <w:rFonts w:ascii="Arial" w:hAnsi="Arial" w:cs="Arial"/>
          <w:b/>
          <w:sz w:val="20"/>
        </w:rPr>
      </w:pPr>
      <w:r w:rsidRPr="00F860BB">
        <w:rPr>
          <w:rFonts w:ascii="Arial" w:hAnsi="Arial" w:cs="Arial"/>
          <w:b/>
          <w:sz w:val="20"/>
        </w:rPr>
        <w:t>10.</w:t>
      </w:r>
      <w:r w:rsidR="00F860BB">
        <w:rPr>
          <w:rFonts w:ascii="Arial" w:hAnsi="Arial" w:cs="Arial"/>
          <w:b/>
          <w:sz w:val="20"/>
        </w:rPr>
        <w:t>7</w:t>
      </w:r>
      <w:r w:rsidRPr="00F860BB">
        <w:rPr>
          <w:rFonts w:ascii="Arial" w:hAnsi="Arial" w:cs="Arial"/>
          <w:b/>
          <w:sz w:val="20"/>
        </w:rPr>
        <w:t xml:space="preserve">. </w:t>
      </w:r>
      <w:r w:rsidR="007467E1" w:rsidRPr="005C6F26">
        <w:rPr>
          <w:rFonts w:ascii="Arial" w:hAnsi="Arial" w:cs="Arial"/>
          <w:b/>
          <w:sz w:val="20"/>
        </w:rPr>
        <w:t xml:space="preserve">Žinių </w:t>
      </w:r>
      <w:r w:rsidRPr="005C6F26">
        <w:rPr>
          <w:rFonts w:ascii="Arial" w:hAnsi="Arial" w:cs="Arial"/>
          <w:b/>
          <w:sz w:val="20"/>
        </w:rPr>
        <w:t>vertinimo</w:t>
      </w:r>
      <w:r w:rsidR="007467E1" w:rsidRPr="005C6F26">
        <w:rPr>
          <w:rFonts w:ascii="Arial" w:hAnsi="Arial" w:cs="Arial"/>
          <w:b/>
          <w:sz w:val="20"/>
        </w:rPr>
        <w:t xml:space="preserve"> programa:</w:t>
      </w:r>
    </w:p>
    <w:p w14:paraId="390E0753" w14:textId="77777777" w:rsidR="00F1267A" w:rsidRPr="00CA034C" w:rsidRDefault="00F1267A" w:rsidP="00A019F0">
      <w:pPr>
        <w:tabs>
          <w:tab w:val="left" w:pos="1418"/>
        </w:tabs>
        <w:ind w:firstLine="0"/>
        <w:rPr>
          <w:rFonts w:ascii="Arial" w:hAnsi="Arial" w:cs="Arial"/>
          <w:b/>
          <w:color w:val="FF0000"/>
          <w:sz w:val="20"/>
        </w:rPr>
      </w:pPr>
    </w:p>
    <w:tbl>
      <w:tblPr>
        <w:tblStyle w:val="Lentelstinklelis"/>
        <w:tblW w:w="9639" w:type="dxa"/>
        <w:tblInd w:w="-5" w:type="dxa"/>
        <w:tblLook w:val="04A0" w:firstRow="1" w:lastRow="0" w:firstColumn="1" w:lastColumn="0" w:noHBand="0" w:noVBand="1"/>
      </w:tblPr>
      <w:tblGrid>
        <w:gridCol w:w="439"/>
        <w:gridCol w:w="9200"/>
      </w:tblGrid>
      <w:tr w:rsidR="005C6F26" w:rsidRPr="005C6F26" w14:paraId="390E0756" w14:textId="77777777" w:rsidTr="00100B2B">
        <w:trPr>
          <w:trHeight w:val="393"/>
        </w:trPr>
        <w:tc>
          <w:tcPr>
            <w:tcW w:w="439" w:type="dxa"/>
            <w:vAlign w:val="center"/>
          </w:tcPr>
          <w:p w14:paraId="390E0754" w14:textId="77777777" w:rsidR="005C6F26" w:rsidRPr="005C6F26" w:rsidRDefault="005C6F26" w:rsidP="00A019F0">
            <w:pPr>
              <w:tabs>
                <w:tab w:val="left" w:pos="1418"/>
              </w:tabs>
              <w:ind w:firstLine="0"/>
              <w:rPr>
                <w:rFonts w:ascii="Arial" w:hAnsi="Arial" w:cs="Arial"/>
                <w:sz w:val="20"/>
              </w:rPr>
            </w:pPr>
          </w:p>
        </w:tc>
        <w:tc>
          <w:tcPr>
            <w:tcW w:w="9200" w:type="dxa"/>
            <w:vAlign w:val="center"/>
          </w:tcPr>
          <w:p w14:paraId="390E0755" w14:textId="77777777" w:rsidR="005C6F26" w:rsidRPr="005C6F26" w:rsidRDefault="005C6F26" w:rsidP="00A019F0">
            <w:pPr>
              <w:tabs>
                <w:tab w:val="left" w:pos="1418"/>
              </w:tabs>
              <w:ind w:firstLine="0"/>
              <w:rPr>
                <w:rFonts w:ascii="Arial" w:hAnsi="Arial" w:cs="Arial"/>
                <w:sz w:val="20"/>
              </w:rPr>
            </w:pPr>
            <w:r>
              <w:rPr>
                <w:rFonts w:ascii="Arial" w:hAnsi="Arial" w:cs="Arial"/>
                <w:sz w:val="20"/>
              </w:rPr>
              <w:t xml:space="preserve">                                                 </w:t>
            </w:r>
            <w:r w:rsidRPr="005C6F26">
              <w:rPr>
                <w:rFonts w:ascii="Arial" w:hAnsi="Arial" w:cs="Arial"/>
                <w:sz w:val="20"/>
              </w:rPr>
              <w:t>T e m o s</w:t>
            </w:r>
          </w:p>
        </w:tc>
      </w:tr>
      <w:tr w:rsidR="005C6F26" w:rsidRPr="005C6F26" w14:paraId="390E0759" w14:textId="77777777" w:rsidTr="00100B2B">
        <w:trPr>
          <w:trHeight w:val="427"/>
        </w:trPr>
        <w:tc>
          <w:tcPr>
            <w:tcW w:w="439" w:type="dxa"/>
            <w:vAlign w:val="center"/>
          </w:tcPr>
          <w:p w14:paraId="390E0757" w14:textId="77777777" w:rsidR="005C6F26" w:rsidRPr="005C6F26" w:rsidRDefault="005C6F26" w:rsidP="00A019F0">
            <w:pPr>
              <w:tabs>
                <w:tab w:val="left" w:pos="1418"/>
              </w:tabs>
              <w:ind w:firstLine="0"/>
              <w:rPr>
                <w:rFonts w:ascii="Arial" w:hAnsi="Arial" w:cs="Arial"/>
                <w:sz w:val="20"/>
              </w:rPr>
            </w:pPr>
            <w:r>
              <w:rPr>
                <w:rFonts w:ascii="Arial" w:hAnsi="Arial" w:cs="Arial"/>
                <w:sz w:val="20"/>
              </w:rPr>
              <w:t>1</w:t>
            </w:r>
          </w:p>
        </w:tc>
        <w:tc>
          <w:tcPr>
            <w:tcW w:w="9200" w:type="dxa"/>
            <w:vAlign w:val="center"/>
          </w:tcPr>
          <w:p w14:paraId="390E0758" w14:textId="77777777" w:rsidR="005C6F26" w:rsidRPr="005C6F26" w:rsidRDefault="005C6F26" w:rsidP="00A019F0">
            <w:pPr>
              <w:tabs>
                <w:tab w:val="left" w:pos="1418"/>
              </w:tabs>
              <w:ind w:firstLine="0"/>
              <w:rPr>
                <w:rFonts w:ascii="Arial" w:hAnsi="Arial" w:cs="Arial"/>
                <w:sz w:val="20"/>
              </w:rPr>
            </w:pPr>
            <w:r w:rsidRPr="005C6F26">
              <w:rPr>
                <w:rFonts w:ascii="Arial" w:hAnsi="Arial" w:cs="Arial"/>
                <w:sz w:val="20"/>
              </w:rPr>
              <w:t>Visi elektros energetiką reglamentuojantys įstatymai, jų paskirtis ir taikymo sritys.</w:t>
            </w:r>
          </w:p>
        </w:tc>
      </w:tr>
      <w:tr w:rsidR="005C6F26" w:rsidRPr="005C6F26" w14:paraId="390E075C" w14:textId="77777777" w:rsidTr="00100B2B">
        <w:trPr>
          <w:trHeight w:val="405"/>
        </w:trPr>
        <w:tc>
          <w:tcPr>
            <w:tcW w:w="439" w:type="dxa"/>
            <w:vAlign w:val="center"/>
          </w:tcPr>
          <w:p w14:paraId="390E075A" w14:textId="77777777" w:rsidR="005C6F26" w:rsidRPr="005C6F26" w:rsidRDefault="005C6F26" w:rsidP="00A019F0">
            <w:pPr>
              <w:tabs>
                <w:tab w:val="left" w:pos="1418"/>
              </w:tabs>
              <w:ind w:firstLine="0"/>
              <w:rPr>
                <w:rFonts w:ascii="Arial" w:hAnsi="Arial" w:cs="Arial"/>
                <w:sz w:val="20"/>
              </w:rPr>
            </w:pPr>
            <w:r>
              <w:rPr>
                <w:rFonts w:ascii="Arial" w:hAnsi="Arial" w:cs="Arial"/>
                <w:sz w:val="20"/>
              </w:rPr>
              <w:t>2</w:t>
            </w:r>
          </w:p>
        </w:tc>
        <w:tc>
          <w:tcPr>
            <w:tcW w:w="9200" w:type="dxa"/>
            <w:vAlign w:val="center"/>
          </w:tcPr>
          <w:p w14:paraId="390E075B" w14:textId="77777777" w:rsidR="005C6F26" w:rsidRPr="005C6F26" w:rsidRDefault="005C6F26" w:rsidP="00A019F0">
            <w:pPr>
              <w:tabs>
                <w:tab w:val="left" w:pos="1418"/>
              </w:tabs>
              <w:ind w:firstLine="0"/>
              <w:rPr>
                <w:rFonts w:ascii="Arial" w:hAnsi="Arial" w:cs="Arial"/>
                <w:sz w:val="20"/>
              </w:rPr>
            </w:pPr>
            <w:r w:rsidRPr="005C6F26">
              <w:rPr>
                <w:rFonts w:ascii="Arial" w:hAnsi="Arial" w:cs="Arial"/>
                <w:sz w:val="20"/>
              </w:rPr>
              <w:t>Elektros energetikos sistemos struktūra, jos valdymas, planavimas, plėtra.</w:t>
            </w:r>
          </w:p>
        </w:tc>
      </w:tr>
      <w:tr w:rsidR="005C6F26" w:rsidRPr="005C6F26" w14:paraId="390E075F" w14:textId="77777777" w:rsidTr="00100B2B">
        <w:trPr>
          <w:trHeight w:val="411"/>
        </w:trPr>
        <w:tc>
          <w:tcPr>
            <w:tcW w:w="439" w:type="dxa"/>
            <w:vAlign w:val="center"/>
          </w:tcPr>
          <w:p w14:paraId="390E075D" w14:textId="77777777" w:rsidR="005C6F26" w:rsidRPr="005C6F26" w:rsidRDefault="005C6F26" w:rsidP="00A019F0">
            <w:pPr>
              <w:tabs>
                <w:tab w:val="left" w:pos="1418"/>
              </w:tabs>
              <w:ind w:firstLine="0"/>
              <w:rPr>
                <w:rFonts w:ascii="Arial" w:hAnsi="Arial" w:cs="Arial"/>
                <w:sz w:val="20"/>
              </w:rPr>
            </w:pPr>
            <w:r>
              <w:rPr>
                <w:rFonts w:ascii="Arial" w:hAnsi="Arial" w:cs="Arial"/>
                <w:sz w:val="20"/>
              </w:rPr>
              <w:t>3</w:t>
            </w:r>
          </w:p>
        </w:tc>
        <w:tc>
          <w:tcPr>
            <w:tcW w:w="9200" w:type="dxa"/>
            <w:vAlign w:val="center"/>
          </w:tcPr>
          <w:p w14:paraId="390E075E" w14:textId="77777777" w:rsidR="005C6F26" w:rsidRPr="005C6F26" w:rsidRDefault="005C6F26" w:rsidP="00A019F0">
            <w:pPr>
              <w:tabs>
                <w:tab w:val="left" w:pos="1418"/>
              </w:tabs>
              <w:ind w:firstLine="0"/>
              <w:rPr>
                <w:rFonts w:ascii="Arial" w:hAnsi="Arial" w:cs="Arial"/>
                <w:sz w:val="20"/>
              </w:rPr>
            </w:pPr>
            <w:r w:rsidRPr="005C6F26">
              <w:rPr>
                <w:rFonts w:ascii="Arial" w:hAnsi="Arial" w:cs="Arial"/>
                <w:sz w:val="20"/>
              </w:rPr>
              <w:t>Veiklos elektros energetikoje organizavimas.</w:t>
            </w:r>
          </w:p>
        </w:tc>
      </w:tr>
      <w:tr w:rsidR="005C6F26" w:rsidRPr="005C6F26" w14:paraId="390E0762" w14:textId="77777777" w:rsidTr="00100B2B">
        <w:trPr>
          <w:trHeight w:val="701"/>
        </w:trPr>
        <w:tc>
          <w:tcPr>
            <w:tcW w:w="439" w:type="dxa"/>
            <w:vAlign w:val="center"/>
          </w:tcPr>
          <w:p w14:paraId="390E0760" w14:textId="77777777" w:rsidR="005C6F26" w:rsidRPr="005C6F26" w:rsidRDefault="005C6F26" w:rsidP="00A019F0">
            <w:pPr>
              <w:tabs>
                <w:tab w:val="left" w:pos="1418"/>
              </w:tabs>
              <w:ind w:firstLine="0"/>
              <w:rPr>
                <w:rFonts w:ascii="Arial" w:hAnsi="Arial" w:cs="Arial"/>
                <w:sz w:val="20"/>
              </w:rPr>
            </w:pPr>
            <w:r>
              <w:rPr>
                <w:rFonts w:ascii="Arial" w:hAnsi="Arial" w:cs="Arial"/>
                <w:sz w:val="20"/>
              </w:rPr>
              <w:t>4</w:t>
            </w:r>
          </w:p>
        </w:tc>
        <w:tc>
          <w:tcPr>
            <w:tcW w:w="9200" w:type="dxa"/>
            <w:vAlign w:val="center"/>
          </w:tcPr>
          <w:p w14:paraId="390E0761" w14:textId="77777777" w:rsidR="005C6F26" w:rsidRPr="005C6F26" w:rsidRDefault="005C6F26" w:rsidP="00A019F0">
            <w:pPr>
              <w:tabs>
                <w:tab w:val="left" w:pos="1418"/>
              </w:tabs>
              <w:ind w:firstLine="0"/>
              <w:rPr>
                <w:rFonts w:ascii="Arial" w:hAnsi="Arial" w:cs="Arial"/>
                <w:sz w:val="20"/>
              </w:rPr>
            </w:pPr>
            <w:r w:rsidRPr="005C6F26">
              <w:rPr>
                <w:rFonts w:ascii="Arial" w:hAnsi="Arial" w:cs="Arial"/>
                <w:sz w:val="20"/>
              </w:rPr>
              <w:t>Elektros energijos gamybos, perdavimo ir skirstymo įrenginiai, jų remonto ar modernizacijos darbų organizavimas.</w:t>
            </w:r>
          </w:p>
        </w:tc>
      </w:tr>
      <w:tr w:rsidR="005C6F26" w:rsidRPr="005C6F26" w14:paraId="390E0765" w14:textId="77777777" w:rsidTr="00100B2B">
        <w:trPr>
          <w:trHeight w:val="733"/>
        </w:trPr>
        <w:tc>
          <w:tcPr>
            <w:tcW w:w="439" w:type="dxa"/>
            <w:vAlign w:val="center"/>
          </w:tcPr>
          <w:p w14:paraId="390E0763" w14:textId="77777777" w:rsidR="005C6F26" w:rsidRPr="005C6F26" w:rsidRDefault="005C6F26" w:rsidP="00A019F0">
            <w:pPr>
              <w:tabs>
                <w:tab w:val="left" w:pos="1418"/>
              </w:tabs>
              <w:ind w:firstLine="0"/>
              <w:rPr>
                <w:rFonts w:ascii="Arial" w:hAnsi="Arial" w:cs="Arial"/>
                <w:sz w:val="20"/>
              </w:rPr>
            </w:pPr>
            <w:r>
              <w:rPr>
                <w:rFonts w:ascii="Arial" w:hAnsi="Arial" w:cs="Arial"/>
                <w:sz w:val="20"/>
              </w:rPr>
              <w:t>5</w:t>
            </w:r>
          </w:p>
        </w:tc>
        <w:tc>
          <w:tcPr>
            <w:tcW w:w="9200" w:type="dxa"/>
            <w:vAlign w:val="center"/>
          </w:tcPr>
          <w:p w14:paraId="390E0764" w14:textId="77777777" w:rsidR="005C6F26" w:rsidRPr="005C6F26" w:rsidRDefault="005C6F26" w:rsidP="00A019F0">
            <w:pPr>
              <w:tabs>
                <w:tab w:val="left" w:pos="1418"/>
              </w:tabs>
              <w:ind w:firstLine="0"/>
              <w:rPr>
                <w:rFonts w:ascii="Arial" w:hAnsi="Arial" w:cs="Arial"/>
                <w:sz w:val="20"/>
              </w:rPr>
            </w:pPr>
            <w:r w:rsidRPr="005C6F26">
              <w:rPr>
                <w:rFonts w:ascii="Arial" w:hAnsi="Arial" w:cs="Arial"/>
                <w:sz w:val="20"/>
              </w:rPr>
              <w:t>Elektros įrenginių statybą, montavimą ir remontą reglamentuojantys teisės aktai, jų paskirtis ir reikalavimai.</w:t>
            </w:r>
          </w:p>
        </w:tc>
      </w:tr>
      <w:tr w:rsidR="005C6F26" w:rsidRPr="005C6F26" w14:paraId="390E0768" w14:textId="77777777" w:rsidTr="00100B2B">
        <w:trPr>
          <w:trHeight w:val="403"/>
        </w:trPr>
        <w:tc>
          <w:tcPr>
            <w:tcW w:w="439" w:type="dxa"/>
            <w:vAlign w:val="center"/>
          </w:tcPr>
          <w:p w14:paraId="390E0766" w14:textId="77777777" w:rsidR="005C6F26" w:rsidRPr="005C6F26" w:rsidRDefault="005C6F26" w:rsidP="00A019F0">
            <w:pPr>
              <w:tabs>
                <w:tab w:val="left" w:pos="1418"/>
              </w:tabs>
              <w:ind w:firstLine="0"/>
              <w:rPr>
                <w:rFonts w:ascii="Arial" w:hAnsi="Arial" w:cs="Arial"/>
                <w:sz w:val="20"/>
              </w:rPr>
            </w:pPr>
            <w:r>
              <w:rPr>
                <w:rFonts w:ascii="Arial" w:hAnsi="Arial" w:cs="Arial"/>
                <w:sz w:val="20"/>
              </w:rPr>
              <w:t>6</w:t>
            </w:r>
          </w:p>
        </w:tc>
        <w:tc>
          <w:tcPr>
            <w:tcW w:w="9200" w:type="dxa"/>
            <w:vAlign w:val="center"/>
          </w:tcPr>
          <w:p w14:paraId="390E0767" w14:textId="77777777" w:rsidR="005C6F26" w:rsidRPr="005C6F26" w:rsidRDefault="005C6F26" w:rsidP="00A019F0">
            <w:pPr>
              <w:tabs>
                <w:tab w:val="left" w:pos="1418"/>
              </w:tabs>
              <w:ind w:firstLine="0"/>
              <w:rPr>
                <w:rFonts w:ascii="Arial" w:hAnsi="Arial" w:cs="Arial"/>
                <w:sz w:val="20"/>
              </w:rPr>
            </w:pPr>
            <w:r w:rsidRPr="005C6F26">
              <w:rPr>
                <w:rFonts w:ascii="Arial" w:hAnsi="Arial" w:cs="Arial"/>
                <w:sz w:val="20"/>
              </w:rPr>
              <w:t>Darbuotojų rengimo, kvalifikacijos kėlimo ir atestavimo organizavimas.</w:t>
            </w:r>
          </w:p>
        </w:tc>
      </w:tr>
      <w:tr w:rsidR="005C6F26" w:rsidRPr="005C6F26" w14:paraId="390E076B" w14:textId="77777777" w:rsidTr="00100B2B">
        <w:trPr>
          <w:trHeight w:val="567"/>
        </w:trPr>
        <w:tc>
          <w:tcPr>
            <w:tcW w:w="439" w:type="dxa"/>
            <w:vAlign w:val="center"/>
          </w:tcPr>
          <w:p w14:paraId="390E0769" w14:textId="77777777" w:rsidR="005C6F26" w:rsidRPr="005C6F26" w:rsidRDefault="005C6F26" w:rsidP="00A019F0">
            <w:pPr>
              <w:tabs>
                <w:tab w:val="left" w:pos="1418"/>
              </w:tabs>
              <w:ind w:firstLine="0"/>
              <w:rPr>
                <w:rFonts w:ascii="Arial" w:hAnsi="Arial" w:cs="Arial"/>
                <w:sz w:val="20"/>
              </w:rPr>
            </w:pPr>
            <w:r>
              <w:rPr>
                <w:rFonts w:ascii="Arial" w:hAnsi="Arial" w:cs="Arial"/>
                <w:sz w:val="20"/>
              </w:rPr>
              <w:t>7</w:t>
            </w:r>
          </w:p>
        </w:tc>
        <w:tc>
          <w:tcPr>
            <w:tcW w:w="9200" w:type="dxa"/>
            <w:vAlign w:val="center"/>
          </w:tcPr>
          <w:p w14:paraId="390E076A" w14:textId="77777777" w:rsidR="005C6F26" w:rsidRPr="005C6F26" w:rsidRDefault="005C6F26" w:rsidP="00A019F0">
            <w:pPr>
              <w:tabs>
                <w:tab w:val="left" w:pos="1418"/>
              </w:tabs>
              <w:ind w:firstLine="0"/>
              <w:rPr>
                <w:rFonts w:ascii="Arial" w:hAnsi="Arial" w:cs="Arial"/>
                <w:sz w:val="20"/>
              </w:rPr>
            </w:pPr>
            <w:r w:rsidRPr="005C6F26">
              <w:rPr>
                <w:rFonts w:ascii="Arial" w:hAnsi="Arial" w:cs="Arial"/>
                <w:sz w:val="20"/>
              </w:rPr>
              <w:t>Elektros įrenginių apsaugos taisyklės, jų paskirtis, taikymo sritys ir svarbiausios nuostatos.</w:t>
            </w:r>
          </w:p>
        </w:tc>
      </w:tr>
      <w:tr w:rsidR="005C6F26" w:rsidRPr="005C6F26" w14:paraId="390E076E" w14:textId="77777777" w:rsidTr="00100B2B">
        <w:trPr>
          <w:trHeight w:val="703"/>
        </w:trPr>
        <w:tc>
          <w:tcPr>
            <w:tcW w:w="439" w:type="dxa"/>
            <w:vAlign w:val="center"/>
          </w:tcPr>
          <w:p w14:paraId="390E076C" w14:textId="77777777" w:rsidR="005C6F26" w:rsidRPr="005C6F26" w:rsidRDefault="005C6F26" w:rsidP="00A019F0">
            <w:pPr>
              <w:tabs>
                <w:tab w:val="left" w:pos="1418"/>
              </w:tabs>
              <w:ind w:firstLine="0"/>
              <w:rPr>
                <w:rFonts w:ascii="Arial" w:hAnsi="Arial" w:cs="Arial"/>
                <w:sz w:val="20"/>
              </w:rPr>
            </w:pPr>
            <w:r>
              <w:rPr>
                <w:rFonts w:ascii="Arial" w:hAnsi="Arial" w:cs="Arial"/>
                <w:sz w:val="20"/>
              </w:rPr>
              <w:t>8</w:t>
            </w:r>
          </w:p>
        </w:tc>
        <w:tc>
          <w:tcPr>
            <w:tcW w:w="9200" w:type="dxa"/>
            <w:vAlign w:val="center"/>
          </w:tcPr>
          <w:p w14:paraId="390E076D" w14:textId="77777777" w:rsidR="005C6F26" w:rsidRPr="005C6F26" w:rsidRDefault="005C6F26" w:rsidP="00A019F0">
            <w:pPr>
              <w:tabs>
                <w:tab w:val="left" w:pos="1418"/>
              </w:tabs>
              <w:ind w:firstLine="0"/>
              <w:rPr>
                <w:rFonts w:ascii="Arial" w:hAnsi="Arial" w:cs="Arial"/>
                <w:sz w:val="20"/>
              </w:rPr>
            </w:pPr>
            <w:r w:rsidRPr="005C6F26">
              <w:rPr>
                <w:rFonts w:ascii="Arial" w:hAnsi="Arial" w:cs="Arial"/>
                <w:sz w:val="20"/>
              </w:rPr>
              <w:t>Visų paskirčių elektros įrenginių įrengimo taisyklės, jų paskirtis, taikymo sritys, bendros nuostatos ir svarbiausi reikalavimai.</w:t>
            </w:r>
          </w:p>
        </w:tc>
      </w:tr>
      <w:tr w:rsidR="005C6F26" w:rsidRPr="005C6F26" w14:paraId="390E0771" w14:textId="77777777" w:rsidTr="00100B2B">
        <w:trPr>
          <w:trHeight w:val="699"/>
        </w:trPr>
        <w:tc>
          <w:tcPr>
            <w:tcW w:w="439" w:type="dxa"/>
            <w:vAlign w:val="center"/>
          </w:tcPr>
          <w:p w14:paraId="390E076F" w14:textId="77777777" w:rsidR="005C6F26" w:rsidRPr="005C6F26" w:rsidRDefault="005C6F26" w:rsidP="00A019F0">
            <w:pPr>
              <w:tabs>
                <w:tab w:val="left" w:pos="1418"/>
              </w:tabs>
              <w:ind w:firstLine="0"/>
              <w:rPr>
                <w:rFonts w:ascii="Arial" w:hAnsi="Arial" w:cs="Arial"/>
                <w:sz w:val="20"/>
              </w:rPr>
            </w:pPr>
            <w:r>
              <w:rPr>
                <w:rFonts w:ascii="Arial" w:hAnsi="Arial" w:cs="Arial"/>
                <w:sz w:val="20"/>
              </w:rPr>
              <w:t>9</w:t>
            </w:r>
          </w:p>
        </w:tc>
        <w:tc>
          <w:tcPr>
            <w:tcW w:w="9200" w:type="dxa"/>
            <w:vAlign w:val="center"/>
          </w:tcPr>
          <w:p w14:paraId="390E0770" w14:textId="77777777" w:rsidR="005C6F26" w:rsidRPr="005C6F26" w:rsidRDefault="005C6F26" w:rsidP="00A019F0">
            <w:pPr>
              <w:tabs>
                <w:tab w:val="left" w:pos="1418"/>
              </w:tabs>
              <w:ind w:firstLine="0"/>
              <w:rPr>
                <w:rFonts w:ascii="Arial" w:hAnsi="Arial" w:cs="Arial"/>
                <w:sz w:val="20"/>
              </w:rPr>
            </w:pPr>
            <w:r w:rsidRPr="005C6F26">
              <w:rPr>
                <w:rFonts w:ascii="Arial" w:hAnsi="Arial" w:cs="Arial"/>
                <w:sz w:val="20"/>
              </w:rPr>
              <w:t>Elektros energetikoje naudojamų įrengimų, medžiagų ir gaminių saugai ir kokybei keliami reikalavimai.</w:t>
            </w:r>
          </w:p>
        </w:tc>
      </w:tr>
      <w:tr w:rsidR="005C6F26" w:rsidRPr="005C6F26" w14:paraId="390E0774" w14:textId="77777777" w:rsidTr="00100B2B">
        <w:trPr>
          <w:trHeight w:val="694"/>
        </w:trPr>
        <w:tc>
          <w:tcPr>
            <w:tcW w:w="439" w:type="dxa"/>
            <w:vAlign w:val="center"/>
          </w:tcPr>
          <w:p w14:paraId="390E0772" w14:textId="77777777" w:rsidR="005C6F26" w:rsidRPr="005C6F26" w:rsidRDefault="005C6F26" w:rsidP="00A019F0">
            <w:pPr>
              <w:tabs>
                <w:tab w:val="left" w:pos="1418"/>
              </w:tabs>
              <w:ind w:firstLine="0"/>
              <w:rPr>
                <w:rFonts w:ascii="Arial" w:hAnsi="Arial" w:cs="Arial"/>
                <w:sz w:val="20"/>
              </w:rPr>
            </w:pPr>
            <w:r>
              <w:rPr>
                <w:rFonts w:ascii="Arial" w:hAnsi="Arial" w:cs="Arial"/>
                <w:sz w:val="20"/>
              </w:rPr>
              <w:t>10</w:t>
            </w:r>
          </w:p>
        </w:tc>
        <w:tc>
          <w:tcPr>
            <w:tcW w:w="9200" w:type="dxa"/>
            <w:vAlign w:val="center"/>
          </w:tcPr>
          <w:p w14:paraId="390E0773" w14:textId="77777777" w:rsidR="005C6F26" w:rsidRPr="005C6F26" w:rsidRDefault="005C6F26" w:rsidP="00A019F0">
            <w:pPr>
              <w:tabs>
                <w:tab w:val="left" w:pos="1418"/>
              </w:tabs>
              <w:ind w:firstLine="0"/>
              <w:rPr>
                <w:rFonts w:ascii="Arial" w:hAnsi="Arial" w:cs="Arial"/>
                <w:sz w:val="20"/>
              </w:rPr>
            </w:pPr>
            <w:r w:rsidRPr="005C6F26">
              <w:rPr>
                <w:rFonts w:ascii="Arial" w:hAnsi="Arial" w:cs="Arial"/>
                <w:sz w:val="20"/>
              </w:rPr>
              <w:t xml:space="preserve">Teisės aktai, reglamentuojantys darbuotojų saugų darbą, gaisrinę saugą, aplinkosaugą. Jų paskirtis, taikymo sritys ir reikalavimai. </w:t>
            </w:r>
          </w:p>
        </w:tc>
      </w:tr>
      <w:tr w:rsidR="005C6F26" w:rsidRPr="005C6F26" w14:paraId="390E0777" w14:textId="77777777" w:rsidTr="00100B2B">
        <w:trPr>
          <w:trHeight w:val="407"/>
        </w:trPr>
        <w:tc>
          <w:tcPr>
            <w:tcW w:w="439" w:type="dxa"/>
            <w:vAlign w:val="center"/>
          </w:tcPr>
          <w:p w14:paraId="390E0775" w14:textId="77777777" w:rsidR="005C6F26" w:rsidRPr="005C6F26" w:rsidRDefault="005C6F26" w:rsidP="00A019F0">
            <w:pPr>
              <w:tabs>
                <w:tab w:val="left" w:pos="1418"/>
              </w:tabs>
              <w:ind w:firstLine="0"/>
              <w:rPr>
                <w:rFonts w:ascii="Arial" w:hAnsi="Arial" w:cs="Arial"/>
                <w:sz w:val="20"/>
              </w:rPr>
            </w:pPr>
            <w:r>
              <w:rPr>
                <w:rFonts w:ascii="Arial" w:hAnsi="Arial" w:cs="Arial"/>
                <w:sz w:val="20"/>
              </w:rPr>
              <w:t>11</w:t>
            </w:r>
          </w:p>
        </w:tc>
        <w:tc>
          <w:tcPr>
            <w:tcW w:w="9200" w:type="dxa"/>
            <w:vAlign w:val="center"/>
          </w:tcPr>
          <w:p w14:paraId="390E0776" w14:textId="77777777" w:rsidR="005C6F26" w:rsidRPr="005C6F26" w:rsidRDefault="005C6F26" w:rsidP="00A019F0">
            <w:pPr>
              <w:tabs>
                <w:tab w:val="left" w:pos="1418"/>
              </w:tabs>
              <w:ind w:firstLine="0"/>
              <w:rPr>
                <w:rFonts w:ascii="Arial" w:hAnsi="Arial" w:cs="Arial"/>
                <w:sz w:val="20"/>
              </w:rPr>
            </w:pPr>
            <w:r w:rsidRPr="005C6F26">
              <w:rPr>
                <w:rFonts w:ascii="Arial" w:hAnsi="Arial" w:cs="Arial"/>
                <w:sz w:val="20"/>
              </w:rPr>
              <w:t xml:space="preserve">Pirmosios </w:t>
            </w:r>
            <w:proofErr w:type="spellStart"/>
            <w:r w:rsidRPr="005C6F26">
              <w:rPr>
                <w:rFonts w:ascii="Arial" w:hAnsi="Arial" w:cs="Arial"/>
                <w:sz w:val="20"/>
              </w:rPr>
              <w:t>medicininiės</w:t>
            </w:r>
            <w:proofErr w:type="spellEnd"/>
            <w:r w:rsidRPr="005C6F26">
              <w:rPr>
                <w:rFonts w:ascii="Arial" w:hAnsi="Arial" w:cs="Arial"/>
                <w:sz w:val="20"/>
              </w:rPr>
              <w:t xml:space="preserve"> pagalbos suteikimas.</w:t>
            </w:r>
          </w:p>
        </w:tc>
      </w:tr>
      <w:tr w:rsidR="005C6F26" w:rsidRPr="005C6F26" w14:paraId="390E077A" w14:textId="77777777" w:rsidTr="00100B2B">
        <w:trPr>
          <w:trHeight w:val="441"/>
        </w:trPr>
        <w:tc>
          <w:tcPr>
            <w:tcW w:w="439" w:type="dxa"/>
            <w:vAlign w:val="center"/>
          </w:tcPr>
          <w:p w14:paraId="390E0778" w14:textId="77777777" w:rsidR="005C6F26" w:rsidRPr="005C6F26" w:rsidRDefault="005C6F26" w:rsidP="00A019F0">
            <w:pPr>
              <w:tabs>
                <w:tab w:val="left" w:pos="1418"/>
              </w:tabs>
              <w:ind w:firstLine="0"/>
              <w:rPr>
                <w:rFonts w:ascii="Arial" w:hAnsi="Arial" w:cs="Arial"/>
                <w:sz w:val="20"/>
              </w:rPr>
            </w:pPr>
            <w:r>
              <w:rPr>
                <w:rFonts w:ascii="Arial" w:hAnsi="Arial" w:cs="Arial"/>
                <w:sz w:val="20"/>
              </w:rPr>
              <w:t>12</w:t>
            </w:r>
          </w:p>
        </w:tc>
        <w:tc>
          <w:tcPr>
            <w:tcW w:w="9200" w:type="dxa"/>
            <w:vAlign w:val="center"/>
          </w:tcPr>
          <w:p w14:paraId="390E0779" w14:textId="77777777" w:rsidR="005C6F26" w:rsidRPr="005C6F26" w:rsidRDefault="005C6F26" w:rsidP="00A019F0">
            <w:pPr>
              <w:tabs>
                <w:tab w:val="left" w:pos="1418"/>
              </w:tabs>
              <w:ind w:firstLine="0"/>
              <w:rPr>
                <w:rFonts w:ascii="Arial" w:hAnsi="Arial" w:cs="Arial"/>
                <w:sz w:val="20"/>
              </w:rPr>
            </w:pPr>
            <w:r w:rsidRPr="005C6F26">
              <w:rPr>
                <w:rFonts w:ascii="Arial" w:hAnsi="Arial" w:cs="Arial"/>
                <w:sz w:val="20"/>
              </w:rPr>
              <w:t>Atsakomybė už teisės aktų reikalavimų nevykdymą.</w:t>
            </w:r>
          </w:p>
        </w:tc>
      </w:tr>
    </w:tbl>
    <w:p w14:paraId="390E077C" w14:textId="77777777" w:rsidR="005C6F26" w:rsidRPr="00631B66" w:rsidRDefault="005C6F26" w:rsidP="00A019F0">
      <w:pPr>
        <w:ind w:firstLine="0"/>
        <w:rPr>
          <w:rFonts w:ascii="Arial" w:hAnsi="Arial" w:cs="Arial"/>
          <w:b/>
          <w:sz w:val="20"/>
        </w:rPr>
      </w:pPr>
    </w:p>
    <w:p w14:paraId="390E077D" w14:textId="77777777" w:rsidR="00EC6D65" w:rsidRDefault="00EC6D65" w:rsidP="00A019F0">
      <w:pPr>
        <w:ind w:firstLine="0"/>
        <w:rPr>
          <w:rFonts w:ascii="Arial" w:hAnsi="Arial" w:cs="Arial"/>
          <w:b/>
          <w:sz w:val="20"/>
        </w:rPr>
      </w:pPr>
      <w:r>
        <w:rPr>
          <w:rFonts w:ascii="Arial" w:hAnsi="Arial" w:cs="Arial"/>
          <w:b/>
          <w:sz w:val="20"/>
        </w:rPr>
        <w:t>10.8.</w:t>
      </w:r>
      <w:r w:rsidRPr="002266E7">
        <w:rPr>
          <w:rFonts w:ascii="Arial" w:hAnsi="Arial" w:cs="Arial"/>
          <w:b/>
          <w:sz w:val="20"/>
        </w:rPr>
        <w:t>Teisės aktų sąrašas:</w:t>
      </w:r>
    </w:p>
    <w:p w14:paraId="390E077E" w14:textId="77777777" w:rsidR="00CD0DD2" w:rsidRPr="002266E7" w:rsidRDefault="00CD0DD2" w:rsidP="00A019F0">
      <w:pPr>
        <w:ind w:firstLine="0"/>
        <w:rPr>
          <w:rFonts w:ascii="Arial" w:hAnsi="Arial" w:cs="Arial"/>
          <w:sz w:val="20"/>
        </w:rPr>
      </w:pPr>
    </w:p>
    <w:p w14:paraId="390E077F" w14:textId="354A0BEB" w:rsidR="001A6889" w:rsidRPr="00AA3012" w:rsidRDefault="001A6889" w:rsidP="00A019F0">
      <w:pPr>
        <w:ind w:firstLine="0"/>
        <w:rPr>
          <w:rFonts w:ascii="Arial" w:hAnsi="Arial" w:cs="Arial"/>
          <w:bCs/>
          <w:sz w:val="20"/>
        </w:rPr>
      </w:pPr>
      <w:r>
        <w:rPr>
          <w:rFonts w:ascii="Arial" w:hAnsi="Arial" w:cs="Arial"/>
          <w:bCs/>
          <w:sz w:val="20"/>
        </w:rPr>
        <w:t>1.</w:t>
      </w:r>
      <w:r w:rsidR="00245900">
        <w:rPr>
          <w:rFonts w:ascii="Arial" w:hAnsi="Arial" w:cs="Arial"/>
          <w:bCs/>
          <w:sz w:val="20"/>
        </w:rPr>
        <w:t xml:space="preserve"> </w:t>
      </w:r>
      <w:r w:rsidRPr="00AA3012">
        <w:rPr>
          <w:rFonts w:ascii="Arial" w:hAnsi="Arial" w:cs="Arial"/>
          <w:bCs/>
          <w:sz w:val="20"/>
        </w:rPr>
        <w:t>Energetikos įstatymas</w:t>
      </w:r>
      <w:r w:rsidR="005912E2">
        <w:rPr>
          <w:rFonts w:ascii="Arial" w:hAnsi="Arial" w:cs="Arial"/>
          <w:bCs/>
          <w:sz w:val="20"/>
        </w:rPr>
        <w:t>.</w:t>
      </w:r>
    </w:p>
    <w:p w14:paraId="390E0780" w14:textId="503F483C" w:rsidR="001A6889" w:rsidRPr="00AA3012" w:rsidRDefault="001A6889" w:rsidP="00A019F0">
      <w:pPr>
        <w:ind w:firstLine="0"/>
        <w:rPr>
          <w:rFonts w:ascii="Arial" w:hAnsi="Arial" w:cs="Arial"/>
          <w:bCs/>
          <w:sz w:val="20"/>
        </w:rPr>
      </w:pPr>
      <w:r>
        <w:rPr>
          <w:rFonts w:ascii="Arial" w:hAnsi="Arial" w:cs="Arial"/>
          <w:bCs/>
          <w:sz w:val="20"/>
        </w:rPr>
        <w:t>2.</w:t>
      </w:r>
      <w:r w:rsidR="00245900">
        <w:rPr>
          <w:rFonts w:ascii="Arial" w:hAnsi="Arial" w:cs="Arial"/>
          <w:bCs/>
          <w:sz w:val="20"/>
        </w:rPr>
        <w:t xml:space="preserve"> </w:t>
      </w:r>
      <w:r w:rsidRPr="00AA3012">
        <w:rPr>
          <w:rFonts w:ascii="Arial" w:hAnsi="Arial" w:cs="Arial"/>
          <w:bCs/>
          <w:sz w:val="20"/>
        </w:rPr>
        <w:t>Elektros energetikos įstatymas</w:t>
      </w:r>
      <w:r w:rsidR="005912E2">
        <w:rPr>
          <w:rFonts w:ascii="Arial" w:hAnsi="Arial" w:cs="Arial"/>
          <w:bCs/>
          <w:sz w:val="20"/>
        </w:rPr>
        <w:t>.</w:t>
      </w:r>
    </w:p>
    <w:p w14:paraId="390E0781" w14:textId="21BEE2EC" w:rsidR="001A6889" w:rsidRPr="00AA3012" w:rsidRDefault="001A6889" w:rsidP="00A019F0">
      <w:pPr>
        <w:ind w:firstLine="0"/>
        <w:rPr>
          <w:rFonts w:ascii="Arial" w:hAnsi="Arial" w:cs="Arial"/>
          <w:bCs/>
          <w:sz w:val="20"/>
        </w:rPr>
      </w:pPr>
      <w:r>
        <w:rPr>
          <w:rFonts w:ascii="Arial" w:hAnsi="Arial" w:cs="Arial"/>
          <w:bCs/>
          <w:sz w:val="20"/>
        </w:rPr>
        <w:t>3.</w:t>
      </w:r>
      <w:r w:rsidR="00245900">
        <w:rPr>
          <w:rFonts w:ascii="Arial" w:hAnsi="Arial" w:cs="Arial"/>
          <w:bCs/>
          <w:sz w:val="20"/>
        </w:rPr>
        <w:t xml:space="preserve"> </w:t>
      </w:r>
      <w:r w:rsidRPr="00AA3012">
        <w:rPr>
          <w:rFonts w:ascii="Arial" w:hAnsi="Arial" w:cs="Arial"/>
          <w:bCs/>
          <w:sz w:val="20"/>
        </w:rPr>
        <w:t>Lietuvos Respublikos administracinių nusižengimų kodeksas</w:t>
      </w:r>
      <w:r w:rsidR="005912E2">
        <w:rPr>
          <w:rFonts w:ascii="Arial" w:hAnsi="Arial" w:cs="Arial"/>
          <w:bCs/>
          <w:sz w:val="20"/>
        </w:rPr>
        <w:t>.</w:t>
      </w:r>
    </w:p>
    <w:p w14:paraId="390E0782" w14:textId="2CAA102A" w:rsidR="001A6889" w:rsidRPr="00AA3012" w:rsidRDefault="001A6889" w:rsidP="00A019F0">
      <w:pPr>
        <w:ind w:firstLine="0"/>
        <w:rPr>
          <w:rFonts w:ascii="Arial" w:hAnsi="Arial" w:cs="Arial"/>
          <w:bCs/>
          <w:sz w:val="20"/>
        </w:rPr>
      </w:pPr>
      <w:r>
        <w:rPr>
          <w:rFonts w:ascii="Arial" w:hAnsi="Arial" w:cs="Arial"/>
          <w:bCs/>
          <w:sz w:val="20"/>
        </w:rPr>
        <w:t>4.</w:t>
      </w:r>
      <w:r w:rsidR="00245900">
        <w:rPr>
          <w:rFonts w:ascii="Arial" w:hAnsi="Arial" w:cs="Arial"/>
          <w:bCs/>
          <w:sz w:val="20"/>
        </w:rPr>
        <w:t xml:space="preserve"> </w:t>
      </w:r>
      <w:r w:rsidRPr="00AA3012">
        <w:rPr>
          <w:rFonts w:ascii="Arial" w:hAnsi="Arial" w:cs="Arial"/>
          <w:bCs/>
          <w:sz w:val="20"/>
        </w:rPr>
        <w:t>Lietuvos respublikos strateginę reikšmę nacionaliniam saugumui turinčių įmonių ir įrenginių bei kitų nacionaliniam saugumui užtikrinti svarbių įmonių įstatymas</w:t>
      </w:r>
      <w:r w:rsidR="005912E2">
        <w:rPr>
          <w:rFonts w:ascii="Arial" w:hAnsi="Arial" w:cs="Arial"/>
          <w:bCs/>
          <w:sz w:val="20"/>
        </w:rPr>
        <w:t>.</w:t>
      </w:r>
    </w:p>
    <w:p w14:paraId="390E0783" w14:textId="54363BA8" w:rsidR="005A3133" w:rsidRPr="00AA3012" w:rsidRDefault="001A6889" w:rsidP="00A019F0">
      <w:pPr>
        <w:ind w:firstLine="0"/>
        <w:rPr>
          <w:rFonts w:ascii="Arial" w:hAnsi="Arial" w:cs="Arial"/>
          <w:bCs/>
          <w:sz w:val="20"/>
        </w:rPr>
      </w:pPr>
      <w:r>
        <w:rPr>
          <w:rFonts w:ascii="Arial" w:hAnsi="Arial" w:cs="Arial"/>
          <w:bCs/>
          <w:sz w:val="20"/>
        </w:rPr>
        <w:t>5</w:t>
      </w:r>
      <w:r w:rsidR="00EC6D65">
        <w:rPr>
          <w:rFonts w:ascii="Arial" w:hAnsi="Arial" w:cs="Arial"/>
          <w:bCs/>
          <w:sz w:val="20"/>
        </w:rPr>
        <w:t>.</w:t>
      </w:r>
      <w:r w:rsidR="00245900">
        <w:rPr>
          <w:rFonts w:ascii="Arial" w:hAnsi="Arial" w:cs="Arial"/>
          <w:bCs/>
          <w:sz w:val="20"/>
        </w:rPr>
        <w:t xml:space="preserve"> </w:t>
      </w:r>
      <w:r w:rsidR="00EC6D65" w:rsidRPr="00F0753D">
        <w:rPr>
          <w:rFonts w:ascii="Arial" w:hAnsi="Arial" w:cs="Arial"/>
          <w:bCs/>
          <w:sz w:val="20"/>
        </w:rPr>
        <w:t>Statybos įstatymas</w:t>
      </w:r>
      <w:r w:rsidR="005912E2">
        <w:rPr>
          <w:rFonts w:ascii="Arial" w:hAnsi="Arial" w:cs="Arial"/>
          <w:bCs/>
          <w:sz w:val="20"/>
        </w:rPr>
        <w:t>.</w:t>
      </w:r>
    </w:p>
    <w:p w14:paraId="390E0784" w14:textId="105C2B30" w:rsidR="005A3133" w:rsidRPr="00AA3012" w:rsidRDefault="001A6889" w:rsidP="00A019F0">
      <w:pPr>
        <w:ind w:firstLine="0"/>
        <w:rPr>
          <w:rFonts w:ascii="Arial" w:hAnsi="Arial" w:cs="Arial"/>
          <w:bCs/>
          <w:sz w:val="20"/>
        </w:rPr>
      </w:pPr>
      <w:r>
        <w:rPr>
          <w:rFonts w:ascii="Arial" w:hAnsi="Arial" w:cs="Arial"/>
          <w:bCs/>
          <w:sz w:val="20"/>
        </w:rPr>
        <w:t>6</w:t>
      </w:r>
      <w:r w:rsidR="00EC6D65">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Statybos technin</w:t>
      </w:r>
      <w:r w:rsidR="00052EB4">
        <w:rPr>
          <w:rFonts w:ascii="Arial" w:hAnsi="Arial" w:cs="Arial"/>
          <w:bCs/>
          <w:sz w:val="20"/>
        </w:rPr>
        <w:t xml:space="preserve">is reglamentas STR 2.01.06 </w:t>
      </w:r>
      <w:r w:rsidR="005A3133" w:rsidRPr="00AA3012">
        <w:rPr>
          <w:rFonts w:ascii="Arial" w:hAnsi="Arial" w:cs="Arial"/>
          <w:bCs/>
          <w:sz w:val="20"/>
        </w:rPr>
        <w:t>Statinių apsauga nuo žaibo. Išorinė statinių apsauga nuo žaibo</w:t>
      </w:r>
      <w:r w:rsidR="005912E2">
        <w:rPr>
          <w:rFonts w:ascii="Arial" w:hAnsi="Arial" w:cs="Arial"/>
          <w:bCs/>
          <w:sz w:val="20"/>
        </w:rPr>
        <w:t>.</w:t>
      </w:r>
    </w:p>
    <w:p w14:paraId="390E0787" w14:textId="05BB97BB" w:rsidR="005A3133" w:rsidRPr="00AA3012" w:rsidRDefault="00AB090C" w:rsidP="00A019F0">
      <w:pPr>
        <w:ind w:firstLine="0"/>
        <w:rPr>
          <w:rFonts w:ascii="Arial" w:hAnsi="Arial" w:cs="Arial"/>
          <w:bCs/>
          <w:sz w:val="20"/>
        </w:rPr>
      </w:pPr>
      <w:r>
        <w:rPr>
          <w:rFonts w:ascii="Arial" w:hAnsi="Arial" w:cs="Arial"/>
          <w:bCs/>
          <w:sz w:val="20"/>
        </w:rPr>
        <w:t>7</w:t>
      </w:r>
      <w:r w:rsidR="00EC6D65">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Suaugusio žmogaus gaivinimo standartas</w:t>
      </w:r>
      <w:r w:rsidR="00E319B0">
        <w:rPr>
          <w:rFonts w:ascii="Arial" w:hAnsi="Arial" w:cs="Arial"/>
          <w:bCs/>
          <w:sz w:val="20"/>
        </w:rPr>
        <w:t>.</w:t>
      </w:r>
    </w:p>
    <w:p w14:paraId="390E0788" w14:textId="2CE8A8E5" w:rsidR="001A6889" w:rsidRPr="00AA3012" w:rsidRDefault="00AB090C" w:rsidP="00A019F0">
      <w:pPr>
        <w:ind w:firstLine="0"/>
        <w:rPr>
          <w:rFonts w:ascii="Arial" w:hAnsi="Arial" w:cs="Arial"/>
          <w:bCs/>
          <w:sz w:val="20"/>
        </w:rPr>
      </w:pPr>
      <w:r>
        <w:rPr>
          <w:rFonts w:ascii="Arial" w:hAnsi="Arial" w:cs="Arial"/>
          <w:bCs/>
          <w:sz w:val="20"/>
        </w:rPr>
        <w:t>8</w:t>
      </w:r>
      <w:r w:rsidR="001A6889">
        <w:rPr>
          <w:rFonts w:ascii="Arial" w:hAnsi="Arial" w:cs="Arial"/>
          <w:bCs/>
          <w:sz w:val="20"/>
        </w:rPr>
        <w:t>.</w:t>
      </w:r>
      <w:r w:rsidR="00245900">
        <w:rPr>
          <w:rFonts w:ascii="Arial" w:hAnsi="Arial" w:cs="Arial"/>
          <w:bCs/>
          <w:sz w:val="20"/>
        </w:rPr>
        <w:t xml:space="preserve"> </w:t>
      </w:r>
      <w:r w:rsidR="001A6889" w:rsidRPr="00AA3012">
        <w:rPr>
          <w:rFonts w:ascii="Arial" w:hAnsi="Arial" w:cs="Arial"/>
          <w:bCs/>
          <w:sz w:val="20"/>
        </w:rPr>
        <w:t xml:space="preserve">Energetikos objektus, įrenginius </w:t>
      </w:r>
      <w:proofErr w:type="spellStart"/>
      <w:r w:rsidR="00052EB4" w:rsidRPr="00337641">
        <w:rPr>
          <w:rFonts w:ascii="Arial" w:hAnsi="Arial" w:cs="Arial"/>
          <w:bCs/>
          <w:sz w:val="20"/>
        </w:rPr>
        <w:t>įrengianšių</w:t>
      </w:r>
      <w:proofErr w:type="spellEnd"/>
      <w:r w:rsidR="00052EB4" w:rsidRPr="00337641">
        <w:rPr>
          <w:rFonts w:ascii="Arial" w:hAnsi="Arial" w:cs="Arial"/>
          <w:bCs/>
          <w:sz w:val="20"/>
        </w:rPr>
        <w:t xml:space="preserve"> ir (ar) </w:t>
      </w:r>
      <w:r w:rsidR="001A6889" w:rsidRPr="00337641">
        <w:rPr>
          <w:rFonts w:ascii="Arial" w:hAnsi="Arial" w:cs="Arial"/>
          <w:bCs/>
          <w:sz w:val="20"/>
        </w:rPr>
        <w:t>eksploatuojančių</w:t>
      </w:r>
      <w:r w:rsidR="001A6889" w:rsidRPr="00AA3012">
        <w:rPr>
          <w:rFonts w:ascii="Arial" w:hAnsi="Arial" w:cs="Arial"/>
          <w:bCs/>
          <w:sz w:val="20"/>
        </w:rPr>
        <w:t xml:space="preserve"> darbuotojų atestavimo tvarkos aprašas</w:t>
      </w:r>
      <w:r w:rsidR="00E319B0">
        <w:rPr>
          <w:rFonts w:ascii="Arial" w:hAnsi="Arial" w:cs="Arial"/>
          <w:bCs/>
          <w:sz w:val="20"/>
        </w:rPr>
        <w:t>.</w:t>
      </w:r>
    </w:p>
    <w:p w14:paraId="390E0789" w14:textId="65B5C3F4" w:rsidR="005A3133" w:rsidRPr="00AA3012" w:rsidRDefault="00AB090C" w:rsidP="00A019F0">
      <w:pPr>
        <w:ind w:firstLine="0"/>
        <w:rPr>
          <w:rFonts w:ascii="Arial" w:hAnsi="Arial" w:cs="Arial"/>
          <w:bCs/>
          <w:sz w:val="20"/>
        </w:rPr>
      </w:pPr>
      <w:r>
        <w:rPr>
          <w:rFonts w:ascii="Arial" w:hAnsi="Arial" w:cs="Arial"/>
          <w:bCs/>
          <w:sz w:val="20"/>
        </w:rPr>
        <w:t>9</w:t>
      </w:r>
      <w:r w:rsidR="00EC6D65">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Elektrotechnikos gaminių saugos techninis reglamentas</w:t>
      </w:r>
      <w:r w:rsidR="00E319B0">
        <w:rPr>
          <w:rFonts w:ascii="Arial" w:hAnsi="Arial" w:cs="Arial"/>
          <w:bCs/>
          <w:sz w:val="20"/>
        </w:rPr>
        <w:t>.</w:t>
      </w:r>
    </w:p>
    <w:p w14:paraId="390E078A" w14:textId="5FDA0B0C" w:rsidR="005A3133" w:rsidRPr="00AA3012" w:rsidRDefault="00052EB4" w:rsidP="00A019F0">
      <w:pPr>
        <w:ind w:firstLine="0"/>
        <w:rPr>
          <w:rFonts w:ascii="Arial" w:hAnsi="Arial" w:cs="Arial"/>
          <w:bCs/>
          <w:sz w:val="20"/>
        </w:rPr>
      </w:pPr>
      <w:r>
        <w:rPr>
          <w:rFonts w:ascii="Arial" w:hAnsi="Arial" w:cs="Arial"/>
          <w:bCs/>
          <w:sz w:val="20"/>
        </w:rPr>
        <w:t>1</w:t>
      </w:r>
      <w:r w:rsidR="00AB090C">
        <w:rPr>
          <w:rFonts w:ascii="Arial" w:hAnsi="Arial" w:cs="Arial"/>
          <w:bCs/>
          <w:sz w:val="20"/>
        </w:rPr>
        <w:t>0</w:t>
      </w:r>
      <w:r w:rsidR="00EC6D65">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Saugos eksploatuojant elektros įrenginius taisyklės</w:t>
      </w:r>
      <w:r w:rsidR="00E319B0">
        <w:rPr>
          <w:rFonts w:ascii="Arial" w:hAnsi="Arial" w:cs="Arial"/>
          <w:bCs/>
          <w:sz w:val="20"/>
        </w:rPr>
        <w:t>.</w:t>
      </w:r>
    </w:p>
    <w:p w14:paraId="390E078B" w14:textId="0B4483A9" w:rsidR="005A3133" w:rsidRPr="00AA3012" w:rsidRDefault="00AB090C" w:rsidP="00A019F0">
      <w:pPr>
        <w:ind w:firstLine="0"/>
        <w:rPr>
          <w:rFonts w:ascii="Arial" w:hAnsi="Arial" w:cs="Arial"/>
          <w:bCs/>
          <w:sz w:val="20"/>
        </w:rPr>
      </w:pPr>
      <w:r>
        <w:rPr>
          <w:rFonts w:ascii="Arial" w:hAnsi="Arial" w:cs="Arial"/>
          <w:bCs/>
          <w:sz w:val="20"/>
        </w:rPr>
        <w:t>11</w:t>
      </w:r>
      <w:r w:rsidR="00EC6D65">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bandymų normų ir apimties aprašas</w:t>
      </w:r>
      <w:r w:rsidR="00E319B0">
        <w:rPr>
          <w:rFonts w:ascii="Arial" w:hAnsi="Arial" w:cs="Arial"/>
          <w:bCs/>
          <w:sz w:val="20"/>
        </w:rPr>
        <w:t>.</w:t>
      </w:r>
    </w:p>
    <w:p w14:paraId="390E078C" w14:textId="73034495" w:rsidR="005A3133" w:rsidRPr="00AA3012" w:rsidRDefault="00AB090C" w:rsidP="00A019F0">
      <w:pPr>
        <w:ind w:firstLine="0"/>
        <w:rPr>
          <w:rFonts w:ascii="Arial" w:hAnsi="Arial" w:cs="Arial"/>
          <w:bCs/>
          <w:sz w:val="20"/>
        </w:rPr>
      </w:pPr>
      <w:r>
        <w:rPr>
          <w:rFonts w:ascii="Arial" w:hAnsi="Arial" w:cs="Arial"/>
          <w:bCs/>
          <w:sz w:val="20"/>
        </w:rPr>
        <w:t>12</w:t>
      </w:r>
      <w:r w:rsidR="00EC6D65">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įrengimo bendrosios taisyklės</w:t>
      </w:r>
      <w:r w:rsidR="00E319B0">
        <w:rPr>
          <w:rFonts w:ascii="Arial" w:hAnsi="Arial" w:cs="Arial"/>
          <w:bCs/>
          <w:sz w:val="20"/>
        </w:rPr>
        <w:t>.</w:t>
      </w:r>
    </w:p>
    <w:p w14:paraId="390E078D" w14:textId="54FD4563" w:rsidR="005A3133" w:rsidRPr="00AA3012" w:rsidRDefault="00AB090C" w:rsidP="00A019F0">
      <w:pPr>
        <w:ind w:firstLine="0"/>
        <w:rPr>
          <w:rFonts w:ascii="Arial" w:hAnsi="Arial" w:cs="Arial"/>
          <w:bCs/>
          <w:sz w:val="20"/>
        </w:rPr>
      </w:pPr>
      <w:r>
        <w:rPr>
          <w:rFonts w:ascii="Arial" w:hAnsi="Arial" w:cs="Arial"/>
          <w:bCs/>
          <w:sz w:val="20"/>
        </w:rPr>
        <w:t>13</w:t>
      </w:r>
      <w:r w:rsidR="00EC6D65">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Skirstyklų ir pastočių elektros įrenginių įrengimo taisyklės</w:t>
      </w:r>
      <w:r w:rsidR="00E319B0">
        <w:rPr>
          <w:rFonts w:ascii="Arial" w:hAnsi="Arial" w:cs="Arial"/>
          <w:bCs/>
          <w:sz w:val="20"/>
        </w:rPr>
        <w:t>.</w:t>
      </w:r>
    </w:p>
    <w:p w14:paraId="390E078E" w14:textId="531CDF5E" w:rsidR="005A3133" w:rsidRPr="00AA3012" w:rsidRDefault="00AB090C" w:rsidP="00A019F0">
      <w:pPr>
        <w:ind w:firstLine="0"/>
        <w:rPr>
          <w:rFonts w:ascii="Arial" w:hAnsi="Arial" w:cs="Arial"/>
          <w:bCs/>
          <w:sz w:val="20"/>
        </w:rPr>
      </w:pPr>
      <w:r>
        <w:rPr>
          <w:rFonts w:ascii="Arial" w:hAnsi="Arial" w:cs="Arial"/>
          <w:bCs/>
          <w:sz w:val="20"/>
        </w:rPr>
        <w:t>14</w:t>
      </w:r>
      <w:r w:rsidR="00EC6D65">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linijų ir instaliacijos įrengimo taisyklės</w:t>
      </w:r>
      <w:r w:rsidR="00E319B0">
        <w:rPr>
          <w:rFonts w:ascii="Arial" w:hAnsi="Arial" w:cs="Arial"/>
          <w:bCs/>
          <w:sz w:val="20"/>
        </w:rPr>
        <w:t>.</w:t>
      </w:r>
    </w:p>
    <w:p w14:paraId="390E078F" w14:textId="1815473A" w:rsidR="005A3133" w:rsidRPr="00AA3012" w:rsidRDefault="00AB090C" w:rsidP="00A019F0">
      <w:pPr>
        <w:ind w:firstLine="0"/>
        <w:rPr>
          <w:rFonts w:ascii="Arial" w:hAnsi="Arial" w:cs="Arial"/>
          <w:bCs/>
          <w:sz w:val="20"/>
        </w:rPr>
      </w:pPr>
      <w:r>
        <w:rPr>
          <w:rFonts w:ascii="Arial" w:hAnsi="Arial" w:cs="Arial"/>
          <w:bCs/>
          <w:sz w:val="20"/>
        </w:rPr>
        <w:t>15</w:t>
      </w:r>
      <w:r w:rsidR="00EC6D65">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įrenginių relinės apsaugos ir automatikos įrengimo taisyklės</w:t>
      </w:r>
      <w:r w:rsidR="00E319B0">
        <w:rPr>
          <w:rFonts w:ascii="Arial" w:hAnsi="Arial" w:cs="Arial"/>
          <w:bCs/>
          <w:sz w:val="20"/>
        </w:rPr>
        <w:t>.</w:t>
      </w:r>
    </w:p>
    <w:p w14:paraId="390E0790" w14:textId="38E6FC9D" w:rsidR="005A3133" w:rsidRPr="00AA3012" w:rsidRDefault="00EC6D65" w:rsidP="00A019F0">
      <w:pPr>
        <w:ind w:firstLine="0"/>
        <w:rPr>
          <w:rFonts w:ascii="Arial" w:hAnsi="Arial" w:cs="Arial"/>
          <w:bCs/>
          <w:sz w:val="20"/>
        </w:rPr>
      </w:pPr>
      <w:r>
        <w:rPr>
          <w:rFonts w:ascii="Arial" w:hAnsi="Arial" w:cs="Arial"/>
          <w:bCs/>
          <w:sz w:val="20"/>
        </w:rPr>
        <w:t>1</w:t>
      </w:r>
      <w:r w:rsidR="00AB090C">
        <w:rPr>
          <w:rFonts w:ascii="Arial" w:hAnsi="Arial" w:cs="Arial"/>
          <w:bCs/>
          <w:sz w:val="20"/>
        </w:rPr>
        <w:t>6</w:t>
      </w:r>
      <w:r>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Apšvietimo elektros įrenginių įrengimo taisyklės</w:t>
      </w:r>
      <w:r w:rsidR="00E319B0">
        <w:rPr>
          <w:rFonts w:ascii="Arial" w:hAnsi="Arial" w:cs="Arial"/>
          <w:bCs/>
          <w:sz w:val="20"/>
        </w:rPr>
        <w:t>.</w:t>
      </w:r>
    </w:p>
    <w:p w14:paraId="390E0791" w14:textId="7B39999F" w:rsidR="005A3133" w:rsidRPr="00AA3012" w:rsidRDefault="00AB090C" w:rsidP="00A019F0">
      <w:pPr>
        <w:ind w:firstLine="0"/>
        <w:rPr>
          <w:rFonts w:ascii="Arial" w:hAnsi="Arial" w:cs="Arial"/>
          <w:bCs/>
          <w:sz w:val="20"/>
        </w:rPr>
      </w:pPr>
      <w:r>
        <w:rPr>
          <w:rFonts w:ascii="Arial" w:hAnsi="Arial" w:cs="Arial"/>
          <w:bCs/>
          <w:sz w:val="20"/>
        </w:rPr>
        <w:t>17</w:t>
      </w:r>
      <w:r w:rsidR="00EC6D65">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Specialiųjų patalpų ir technologinių procesų elektros įrenginių įrengimo taisyklės</w:t>
      </w:r>
      <w:r w:rsidR="00E319B0">
        <w:rPr>
          <w:rFonts w:ascii="Arial" w:hAnsi="Arial" w:cs="Arial"/>
          <w:bCs/>
          <w:sz w:val="20"/>
        </w:rPr>
        <w:t>.</w:t>
      </w:r>
    </w:p>
    <w:p w14:paraId="390E0792" w14:textId="0256DF20" w:rsidR="005A3133" w:rsidRPr="00AA3012" w:rsidRDefault="00AB090C" w:rsidP="00A019F0">
      <w:pPr>
        <w:ind w:firstLine="0"/>
        <w:rPr>
          <w:rFonts w:ascii="Arial" w:hAnsi="Arial" w:cs="Arial"/>
          <w:bCs/>
          <w:sz w:val="20"/>
        </w:rPr>
      </w:pPr>
      <w:r>
        <w:rPr>
          <w:rFonts w:ascii="Arial" w:hAnsi="Arial" w:cs="Arial"/>
          <w:bCs/>
          <w:sz w:val="20"/>
        </w:rPr>
        <w:t>18</w:t>
      </w:r>
      <w:r w:rsidR="00EC6D65">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Galios elektros įrenginių įrengimo taisyklės</w:t>
      </w:r>
      <w:r w:rsidR="00E319B0">
        <w:rPr>
          <w:rFonts w:ascii="Arial" w:hAnsi="Arial" w:cs="Arial"/>
          <w:bCs/>
          <w:sz w:val="20"/>
        </w:rPr>
        <w:t>.</w:t>
      </w:r>
    </w:p>
    <w:p w14:paraId="390E0793" w14:textId="6DC1A1CB" w:rsidR="005A3133" w:rsidRDefault="00AB090C" w:rsidP="00A019F0">
      <w:pPr>
        <w:ind w:firstLine="0"/>
        <w:rPr>
          <w:rFonts w:ascii="Arial" w:hAnsi="Arial" w:cs="Arial"/>
          <w:bCs/>
          <w:sz w:val="20"/>
        </w:rPr>
      </w:pPr>
      <w:r>
        <w:rPr>
          <w:rFonts w:ascii="Arial" w:hAnsi="Arial" w:cs="Arial"/>
          <w:bCs/>
          <w:sz w:val="20"/>
        </w:rPr>
        <w:t>19</w:t>
      </w:r>
      <w:r w:rsidR="00EC6D65">
        <w:rPr>
          <w:rFonts w:ascii="Arial" w:hAnsi="Arial" w:cs="Arial"/>
          <w:bCs/>
          <w:sz w:val="20"/>
        </w:rPr>
        <w:t>.</w:t>
      </w:r>
      <w:r w:rsidR="00245900">
        <w:rPr>
          <w:rFonts w:ascii="Arial" w:hAnsi="Arial" w:cs="Arial"/>
          <w:bCs/>
          <w:sz w:val="20"/>
        </w:rPr>
        <w:t xml:space="preserve"> </w:t>
      </w:r>
      <w:r w:rsidR="005A3133" w:rsidRPr="00AA3012">
        <w:rPr>
          <w:rFonts w:ascii="Arial" w:hAnsi="Arial" w:cs="Arial"/>
          <w:bCs/>
          <w:sz w:val="20"/>
        </w:rPr>
        <w:t>Elektros tinklų apsaugos taisyklės</w:t>
      </w:r>
      <w:r w:rsidR="00E319B0">
        <w:rPr>
          <w:rFonts w:ascii="Arial" w:hAnsi="Arial" w:cs="Arial"/>
          <w:bCs/>
          <w:sz w:val="20"/>
        </w:rPr>
        <w:t>.</w:t>
      </w:r>
    </w:p>
    <w:p w14:paraId="390E0796" w14:textId="2AE02E0F" w:rsidR="00010D34" w:rsidRPr="00AA3012" w:rsidRDefault="001A6889" w:rsidP="0010379F">
      <w:pPr>
        <w:ind w:firstLine="0"/>
        <w:rPr>
          <w:rFonts w:ascii="Arial" w:hAnsi="Arial" w:cs="Arial"/>
          <w:sz w:val="20"/>
        </w:rPr>
      </w:pPr>
      <w:r>
        <w:rPr>
          <w:rFonts w:ascii="Arial" w:hAnsi="Arial" w:cs="Arial"/>
          <w:bCs/>
          <w:sz w:val="20"/>
        </w:rPr>
        <w:t>2</w:t>
      </w:r>
      <w:r w:rsidR="00AB090C">
        <w:rPr>
          <w:rFonts w:ascii="Arial" w:hAnsi="Arial" w:cs="Arial"/>
          <w:bCs/>
          <w:sz w:val="20"/>
        </w:rPr>
        <w:t>0</w:t>
      </w:r>
      <w:r w:rsidR="00EC6D65">
        <w:rPr>
          <w:rFonts w:ascii="Arial" w:hAnsi="Arial" w:cs="Arial"/>
          <w:bCs/>
          <w:sz w:val="20"/>
        </w:rPr>
        <w:t>.</w:t>
      </w:r>
      <w:r w:rsidR="00245900">
        <w:rPr>
          <w:rFonts w:ascii="Arial" w:hAnsi="Arial" w:cs="Arial"/>
          <w:bCs/>
          <w:sz w:val="20"/>
        </w:rPr>
        <w:t xml:space="preserve"> </w:t>
      </w:r>
      <w:r w:rsidR="00EC6D65" w:rsidRPr="00E906E3">
        <w:rPr>
          <w:rFonts w:ascii="Arial" w:hAnsi="Arial" w:cs="Arial"/>
          <w:bCs/>
          <w:sz w:val="20"/>
        </w:rPr>
        <w:t>Elektros tinklų statybos rūšys</w:t>
      </w:r>
      <w:r w:rsidR="00E906E3" w:rsidRPr="00E906E3">
        <w:rPr>
          <w:rFonts w:ascii="Arial" w:hAnsi="Arial" w:cs="Arial"/>
          <w:bCs/>
          <w:sz w:val="20"/>
        </w:rPr>
        <w:t xml:space="preserve"> ir elektros įrenginių įrengimo darbų </w:t>
      </w:r>
      <w:proofErr w:type="spellStart"/>
      <w:r w:rsidR="00E906E3" w:rsidRPr="00E906E3">
        <w:rPr>
          <w:rFonts w:ascii="Arial" w:hAnsi="Arial" w:cs="Arial"/>
          <w:bCs/>
          <w:sz w:val="20"/>
        </w:rPr>
        <w:t>rušių</w:t>
      </w:r>
      <w:proofErr w:type="spellEnd"/>
      <w:r w:rsidR="00E906E3" w:rsidRPr="00E906E3">
        <w:rPr>
          <w:rFonts w:ascii="Arial" w:hAnsi="Arial" w:cs="Arial"/>
          <w:bCs/>
          <w:sz w:val="20"/>
        </w:rPr>
        <w:t xml:space="preserve"> aprašas.</w:t>
      </w:r>
    </w:p>
    <w:p w14:paraId="6718AED6" w14:textId="77777777" w:rsidR="00C071DE" w:rsidRDefault="00C071DE" w:rsidP="0010379F">
      <w:pPr>
        <w:spacing w:after="160" w:line="259" w:lineRule="auto"/>
        <w:ind w:firstLine="0"/>
        <w:rPr>
          <w:rFonts w:ascii="Arial" w:hAnsi="Arial" w:cs="Arial"/>
          <w:b/>
          <w:sz w:val="22"/>
          <w:szCs w:val="22"/>
          <w:u w:val="single"/>
        </w:rPr>
      </w:pPr>
    </w:p>
    <w:p w14:paraId="390E0799" w14:textId="58F0B92E" w:rsidR="00010D34" w:rsidRPr="0010379F" w:rsidRDefault="00EC6D65" w:rsidP="0010379F">
      <w:pPr>
        <w:spacing w:after="160" w:line="259" w:lineRule="auto"/>
        <w:ind w:firstLine="0"/>
        <w:rPr>
          <w:rFonts w:ascii="Arial" w:hAnsi="Arial" w:cs="Arial"/>
          <w:b/>
          <w:sz w:val="22"/>
          <w:szCs w:val="22"/>
          <w:u w:val="single"/>
        </w:rPr>
      </w:pPr>
      <w:r w:rsidRPr="00631B66">
        <w:rPr>
          <w:rFonts w:ascii="Arial" w:hAnsi="Arial" w:cs="Arial"/>
          <w:b/>
          <w:sz w:val="22"/>
          <w:szCs w:val="22"/>
          <w:u w:val="single"/>
        </w:rPr>
        <w:t>11.</w:t>
      </w:r>
      <w:r w:rsidR="00010D34" w:rsidRPr="00631B66">
        <w:rPr>
          <w:rFonts w:ascii="Arial" w:hAnsi="Arial" w:cs="Arial"/>
          <w:b/>
          <w:sz w:val="22"/>
          <w:szCs w:val="22"/>
          <w:u w:val="single"/>
        </w:rPr>
        <w:t>Veiklos sritis</w:t>
      </w:r>
      <w:r w:rsidR="00010D34" w:rsidRPr="00631B66">
        <w:rPr>
          <w:rFonts w:ascii="Arial" w:hAnsi="Arial" w:cs="Arial"/>
          <w:b/>
          <w:sz w:val="20"/>
          <w:u w:val="single"/>
        </w:rPr>
        <w:t xml:space="preserve">: </w:t>
      </w:r>
      <w:r w:rsidR="00FD4040" w:rsidRPr="007B0394">
        <w:rPr>
          <w:rFonts w:ascii="Arial" w:hAnsi="Arial" w:cs="Arial"/>
          <w:sz w:val="20"/>
          <w:u w:val="single"/>
        </w:rPr>
        <w:t>Elektros objektų ir įrenginių įrengimas</w:t>
      </w:r>
    </w:p>
    <w:p w14:paraId="390E079A" w14:textId="77777777" w:rsidR="00631B66" w:rsidRPr="007B0394" w:rsidRDefault="00631B66" w:rsidP="00100B2B">
      <w:pPr>
        <w:shd w:val="clear" w:color="auto" w:fill="FFFFFF"/>
        <w:ind w:firstLine="0"/>
        <w:jc w:val="both"/>
        <w:rPr>
          <w:rFonts w:ascii="Arial" w:hAnsi="Arial" w:cs="Arial"/>
          <w:sz w:val="20"/>
          <w:u w:val="single"/>
        </w:rPr>
      </w:pPr>
    </w:p>
    <w:p w14:paraId="390E079B" w14:textId="77777777" w:rsidR="00AB0DC7" w:rsidRDefault="00010D34" w:rsidP="00100B2B">
      <w:pPr>
        <w:widowControl w:val="0"/>
        <w:shd w:val="clear" w:color="auto" w:fill="FFFFFF"/>
        <w:ind w:firstLine="0"/>
        <w:jc w:val="both"/>
        <w:rPr>
          <w:rFonts w:ascii="Arial" w:hAnsi="Arial" w:cs="Arial"/>
          <w:sz w:val="20"/>
        </w:rPr>
      </w:pPr>
      <w:r w:rsidRPr="00EC6D65">
        <w:rPr>
          <w:rFonts w:ascii="Arial" w:hAnsi="Arial" w:cs="Arial"/>
          <w:b/>
          <w:sz w:val="20"/>
        </w:rPr>
        <w:t>11.</w:t>
      </w:r>
      <w:r w:rsidR="00EC6D65">
        <w:rPr>
          <w:rFonts w:ascii="Arial" w:hAnsi="Arial" w:cs="Arial"/>
          <w:b/>
          <w:sz w:val="20"/>
        </w:rPr>
        <w:t>1.</w:t>
      </w:r>
      <w:r w:rsidRPr="00EC6D65">
        <w:rPr>
          <w:rFonts w:ascii="Arial" w:hAnsi="Arial" w:cs="Arial"/>
          <w:b/>
          <w:sz w:val="20"/>
        </w:rPr>
        <w:t xml:space="preserve"> </w:t>
      </w:r>
      <w:r w:rsidR="00F5446E" w:rsidRPr="00EC6D65">
        <w:rPr>
          <w:rFonts w:ascii="Arial" w:hAnsi="Arial" w:cs="Arial"/>
          <w:b/>
          <w:sz w:val="20"/>
        </w:rPr>
        <w:t>Energetikos darbuotojų kategorija</w:t>
      </w:r>
      <w:r w:rsidR="00F5446E" w:rsidRPr="00EC6D65">
        <w:rPr>
          <w:rFonts w:ascii="Arial" w:hAnsi="Arial" w:cs="Arial"/>
          <w:sz w:val="20"/>
        </w:rPr>
        <w:t xml:space="preserve">: </w:t>
      </w:r>
    </w:p>
    <w:p w14:paraId="390E079C" w14:textId="77777777" w:rsidR="00AB0DC7" w:rsidRDefault="00AB0DC7" w:rsidP="00100B2B">
      <w:pPr>
        <w:widowControl w:val="0"/>
        <w:shd w:val="clear" w:color="auto" w:fill="FFFFFF"/>
        <w:ind w:firstLine="0"/>
        <w:jc w:val="both"/>
        <w:rPr>
          <w:rFonts w:ascii="Arial" w:hAnsi="Arial" w:cs="Arial"/>
          <w:sz w:val="20"/>
          <w:lang w:eastAsia="lt-LT"/>
        </w:rPr>
      </w:pPr>
    </w:p>
    <w:p w14:paraId="390E079D" w14:textId="5BB60D75" w:rsidR="00F5446E" w:rsidRPr="00EC6D65" w:rsidRDefault="00975D1E" w:rsidP="00100B2B">
      <w:pPr>
        <w:widowControl w:val="0"/>
        <w:shd w:val="clear" w:color="auto" w:fill="FFFFFF"/>
        <w:ind w:firstLine="0"/>
        <w:jc w:val="both"/>
        <w:rPr>
          <w:rFonts w:ascii="Arial" w:hAnsi="Arial" w:cs="Arial"/>
          <w:sz w:val="20"/>
          <w:lang w:eastAsia="lt-LT"/>
        </w:rPr>
      </w:pPr>
      <w:r>
        <w:rPr>
          <w:rFonts w:ascii="Arial" w:hAnsi="Arial" w:cs="Arial"/>
          <w:sz w:val="20"/>
          <w:lang w:eastAsia="lt-LT"/>
        </w:rPr>
        <w:t xml:space="preserve">Iki 35 </w:t>
      </w:r>
      <w:proofErr w:type="spellStart"/>
      <w:r>
        <w:rPr>
          <w:rFonts w:ascii="Arial" w:hAnsi="Arial" w:cs="Arial"/>
          <w:sz w:val="20"/>
          <w:lang w:eastAsia="lt-LT"/>
        </w:rPr>
        <w:t>kV</w:t>
      </w:r>
      <w:proofErr w:type="spellEnd"/>
      <w:r>
        <w:rPr>
          <w:rFonts w:ascii="Arial" w:hAnsi="Arial" w:cs="Arial"/>
          <w:sz w:val="20"/>
          <w:lang w:eastAsia="lt-LT"/>
        </w:rPr>
        <w:t xml:space="preserve"> įtampos e</w:t>
      </w:r>
      <w:r w:rsidR="00EC6D65" w:rsidRPr="00EC6D65">
        <w:rPr>
          <w:rFonts w:ascii="Arial" w:hAnsi="Arial" w:cs="Arial"/>
          <w:sz w:val="20"/>
          <w:lang w:eastAsia="lt-LT"/>
        </w:rPr>
        <w:t xml:space="preserve">lektros </w:t>
      </w:r>
      <w:r>
        <w:rPr>
          <w:rFonts w:ascii="Arial" w:hAnsi="Arial" w:cs="Arial"/>
          <w:sz w:val="20"/>
          <w:lang w:eastAsia="lt-LT"/>
        </w:rPr>
        <w:t xml:space="preserve">energetikos objektus  ir elektros </w:t>
      </w:r>
      <w:r w:rsidR="00EC6D65" w:rsidRPr="00EC6D65">
        <w:rPr>
          <w:rFonts w:ascii="Arial" w:hAnsi="Arial" w:cs="Arial"/>
          <w:sz w:val="20"/>
          <w:lang w:eastAsia="lt-LT"/>
        </w:rPr>
        <w:t xml:space="preserve">įrenginius iki 1000 V, </w:t>
      </w:r>
      <w:r w:rsidR="0009488F">
        <w:rPr>
          <w:rFonts w:ascii="Arial" w:hAnsi="Arial" w:cs="Arial"/>
          <w:sz w:val="20"/>
        </w:rPr>
        <w:t>iki</w:t>
      </w:r>
      <w:r w:rsidR="0009488F" w:rsidRPr="006515F4">
        <w:rPr>
          <w:rFonts w:ascii="Arial" w:hAnsi="Arial" w:cs="Arial"/>
          <w:b/>
          <w:sz w:val="20"/>
        </w:rPr>
        <w:t xml:space="preserve"> </w:t>
      </w:r>
      <w:r w:rsidR="00EC6D65" w:rsidRPr="00EC6D65">
        <w:rPr>
          <w:rFonts w:ascii="Arial" w:hAnsi="Arial" w:cs="Arial"/>
          <w:sz w:val="20"/>
          <w:lang w:eastAsia="lt-LT"/>
        </w:rPr>
        <w:t xml:space="preserve">10 </w:t>
      </w:r>
      <w:proofErr w:type="spellStart"/>
      <w:r w:rsidR="00EC6D65" w:rsidRPr="00EC6D65">
        <w:rPr>
          <w:rFonts w:ascii="Arial" w:hAnsi="Arial" w:cs="Arial"/>
          <w:sz w:val="20"/>
          <w:lang w:eastAsia="lt-LT"/>
        </w:rPr>
        <w:t>kV</w:t>
      </w:r>
      <w:proofErr w:type="spellEnd"/>
      <w:r w:rsidR="00EC6D65" w:rsidRPr="00EC6D65">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00EC6D65" w:rsidRPr="00EC6D65">
        <w:rPr>
          <w:rFonts w:ascii="Arial" w:hAnsi="Arial" w:cs="Arial"/>
          <w:sz w:val="20"/>
          <w:lang w:eastAsia="lt-LT"/>
        </w:rPr>
        <w:t xml:space="preserve">35 </w:t>
      </w:r>
      <w:proofErr w:type="spellStart"/>
      <w:r w:rsidR="00EC6D65" w:rsidRPr="00EC6D65">
        <w:rPr>
          <w:rFonts w:ascii="Arial" w:hAnsi="Arial" w:cs="Arial"/>
          <w:sz w:val="20"/>
          <w:lang w:eastAsia="lt-LT"/>
        </w:rPr>
        <w:t>kV</w:t>
      </w:r>
      <w:proofErr w:type="spellEnd"/>
      <w:r w:rsidR="00F35158">
        <w:rPr>
          <w:rFonts w:ascii="Arial" w:hAnsi="Arial" w:cs="Arial"/>
          <w:sz w:val="20"/>
          <w:lang w:eastAsia="lt-LT"/>
        </w:rPr>
        <w:t xml:space="preserve"> įtampos</w:t>
      </w:r>
      <w:r w:rsidR="00CF22CC" w:rsidRPr="00EC6D65">
        <w:rPr>
          <w:rFonts w:ascii="Arial" w:hAnsi="Arial" w:cs="Arial"/>
          <w:sz w:val="20"/>
          <w:lang w:eastAsia="lt-LT"/>
        </w:rPr>
        <w:t xml:space="preserve"> </w:t>
      </w:r>
      <w:r w:rsidR="00FD4040" w:rsidRPr="00C62784">
        <w:rPr>
          <w:rFonts w:ascii="Arial" w:hAnsi="Arial" w:cs="Arial"/>
          <w:sz w:val="20"/>
          <w:lang w:eastAsia="lt-LT"/>
        </w:rPr>
        <w:t>įrengiantys</w:t>
      </w:r>
      <w:r w:rsidR="00CF22CC" w:rsidRPr="00C62784">
        <w:rPr>
          <w:rFonts w:ascii="Arial" w:hAnsi="Arial" w:cs="Arial"/>
          <w:sz w:val="20"/>
          <w:lang w:eastAsia="lt-LT"/>
        </w:rPr>
        <w:t xml:space="preserve"> specialistai</w:t>
      </w:r>
      <w:r w:rsidR="00CF22CC" w:rsidRPr="00EC6D65">
        <w:rPr>
          <w:rFonts w:ascii="Arial" w:hAnsi="Arial" w:cs="Arial"/>
          <w:sz w:val="20"/>
          <w:lang w:eastAsia="lt-LT"/>
        </w:rPr>
        <w:t>, darbininkai.</w:t>
      </w:r>
    </w:p>
    <w:p w14:paraId="390E079E" w14:textId="77777777" w:rsidR="00010D34" w:rsidRPr="00EC6D65" w:rsidRDefault="00010D34" w:rsidP="00100B2B">
      <w:pPr>
        <w:widowControl w:val="0"/>
        <w:shd w:val="clear" w:color="auto" w:fill="FFFFFF"/>
        <w:ind w:firstLine="0"/>
        <w:jc w:val="both"/>
        <w:rPr>
          <w:rFonts w:ascii="Arial" w:hAnsi="Arial" w:cs="Arial"/>
          <w:sz w:val="20"/>
        </w:rPr>
      </w:pPr>
    </w:p>
    <w:p w14:paraId="390E079F" w14:textId="77777777" w:rsidR="00AB0DC7" w:rsidRDefault="00EC6D65" w:rsidP="00100B2B">
      <w:pPr>
        <w:widowControl w:val="0"/>
        <w:shd w:val="clear" w:color="auto" w:fill="FFFFFF"/>
        <w:ind w:firstLine="0"/>
        <w:jc w:val="both"/>
        <w:rPr>
          <w:rFonts w:ascii="Arial" w:hAnsi="Arial" w:cs="Arial"/>
          <w:b/>
          <w:sz w:val="20"/>
        </w:rPr>
      </w:pPr>
      <w:r>
        <w:rPr>
          <w:rFonts w:ascii="Arial" w:hAnsi="Arial" w:cs="Arial"/>
          <w:b/>
          <w:sz w:val="20"/>
        </w:rPr>
        <w:t>11.2</w:t>
      </w:r>
      <w:r w:rsidR="00010D34" w:rsidRPr="00EC6D65">
        <w:rPr>
          <w:rFonts w:ascii="Arial" w:hAnsi="Arial" w:cs="Arial"/>
          <w:b/>
          <w:sz w:val="20"/>
        </w:rPr>
        <w:t xml:space="preserve">. </w:t>
      </w:r>
      <w:r w:rsidR="00F5446E" w:rsidRPr="00EC6D65">
        <w:rPr>
          <w:rFonts w:ascii="Arial" w:hAnsi="Arial" w:cs="Arial"/>
          <w:b/>
          <w:sz w:val="20"/>
        </w:rPr>
        <w:t xml:space="preserve">Atestavimo sritis ir suteikiamos teisės: </w:t>
      </w:r>
    </w:p>
    <w:p w14:paraId="390E07A0" w14:textId="77777777" w:rsidR="00AB0DC7" w:rsidRDefault="00AB0DC7" w:rsidP="00100B2B">
      <w:pPr>
        <w:widowControl w:val="0"/>
        <w:shd w:val="clear" w:color="auto" w:fill="FFFFFF"/>
        <w:ind w:firstLine="0"/>
        <w:jc w:val="both"/>
        <w:rPr>
          <w:rFonts w:ascii="Arial" w:hAnsi="Arial" w:cs="Arial"/>
          <w:b/>
          <w:sz w:val="20"/>
        </w:rPr>
      </w:pPr>
    </w:p>
    <w:p w14:paraId="390E07A1" w14:textId="6F35C463" w:rsidR="00F5446E" w:rsidRPr="00EC6D65" w:rsidRDefault="00FD4040" w:rsidP="00100B2B">
      <w:pPr>
        <w:widowControl w:val="0"/>
        <w:shd w:val="clear" w:color="auto" w:fill="FFFFFF"/>
        <w:ind w:firstLine="0"/>
        <w:jc w:val="both"/>
        <w:rPr>
          <w:rFonts w:ascii="Arial" w:hAnsi="Arial" w:cs="Arial"/>
          <w:sz w:val="20"/>
        </w:rPr>
      </w:pPr>
      <w:r>
        <w:rPr>
          <w:rFonts w:ascii="Arial" w:hAnsi="Arial" w:cs="Arial"/>
          <w:sz w:val="20"/>
          <w:lang w:eastAsia="lt-LT"/>
        </w:rPr>
        <w:t xml:space="preserve">Įrengti </w:t>
      </w:r>
      <w:r w:rsidR="00DE7B78">
        <w:rPr>
          <w:rFonts w:ascii="Arial" w:hAnsi="Arial" w:cs="Arial"/>
          <w:sz w:val="20"/>
          <w:lang w:eastAsia="lt-LT"/>
        </w:rPr>
        <w:t xml:space="preserve">iki 35 </w:t>
      </w:r>
      <w:proofErr w:type="spellStart"/>
      <w:r w:rsidR="00DE7B78">
        <w:rPr>
          <w:rFonts w:ascii="Arial" w:hAnsi="Arial" w:cs="Arial"/>
          <w:sz w:val="20"/>
          <w:lang w:eastAsia="lt-LT"/>
        </w:rPr>
        <w:t>kV</w:t>
      </w:r>
      <w:proofErr w:type="spellEnd"/>
      <w:r w:rsidR="00DE7B78">
        <w:rPr>
          <w:rFonts w:ascii="Arial" w:hAnsi="Arial" w:cs="Arial"/>
          <w:sz w:val="20"/>
          <w:lang w:eastAsia="lt-LT"/>
        </w:rPr>
        <w:t xml:space="preserve"> įtampos energetikos objektus ir </w:t>
      </w:r>
      <w:r>
        <w:rPr>
          <w:rFonts w:ascii="Arial" w:hAnsi="Arial" w:cs="Arial"/>
          <w:sz w:val="20"/>
          <w:lang w:eastAsia="lt-LT"/>
        </w:rPr>
        <w:t>elektros įrenginius</w:t>
      </w:r>
      <w:r w:rsidR="00EC6D65" w:rsidRPr="00EC6D65">
        <w:rPr>
          <w:rFonts w:ascii="Arial" w:hAnsi="Arial" w:cs="Arial"/>
          <w:sz w:val="20"/>
          <w:lang w:eastAsia="lt-LT"/>
        </w:rPr>
        <w:t xml:space="preserve"> iki 1000 V, </w:t>
      </w:r>
      <w:r w:rsidR="0009488F">
        <w:rPr>
          <w:rFonts w:ascii="Arial" w:hAnsi="Arial" w:cs="Arial"/>
          <w:sz w:val="20"/>
        </w:rPr>
        <w:t>iki</w:t>
      </w:r>
      <w:r w:rsidR="0009488F" w:rsidRPr="006515F4">
        <w:rPr>
          <w:rFonts w:ascii="Arial" w:hAnsi="Arial" w:cs="Arial"/>
          <w:b/>
          <w:sz w:val="20"/>
        </w:rPr>
        <w:t xml:space="preserve"> </w:t>
      </w:r>
      <w:r w:rsidR="00EC6D65" w:rsidRPr="00EC6D65">
        <w:rPr>
          <w:rFonts w:ascii="Arial" w:hAnsi="Arial" w:cs="Arial"/>
          <w:sz w:val="20"/>
          <w:lang w:eastAsia="lt-LT"/>
        </w:rPr>
        <w:t xml:space="preserve">10 </w:t>
      </w:r>
      <w:proofErr w:type="spellStart"/>
      <w:r w:rsidR="00EC6D65" w:rsidRPr="00EC6D65">
        <w:rPr>
          <w:rFonts w:ascii="Arial" w:hAnsi="Arial" w:cs="Arial"/>
          <w:sz w:val="20"/>
          <w:lang w:eastAsia="lt-LT"/>
        </w:rPr>
        <w:t>kV</w:t>
      </w:r>
      <w:proofErr w:type="spellEnd"/>
      <w:r w:rsidR="00EC6D65" w:rsidRPr="00EC6D65">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00EC6D65" w:rsidRPr="00EC6D65">
        <w:rPr>
          <w:rFonts w:ascii="Arial" w:hAnsi="Arial" w:cs="Arial"/>
          <w:sz w:val="20"/>
          <w:lang w:eastAsia="lt-LT"/>
        </w:rPr>
        <w:t xml:space="preserve">35 </w:t>
      </w:r>
      <w:proofErr w:type="spellStart"/>
      <w:r w:rsidR="00EC6D65" w:rsidRPr="00EC6D65">
        <w:rPr>
          <w:rFonts w:ascii="Arial" w:hAnsi="Arial" w:cs="Arial"/>
          <w:sz w:val="20"/>
          <w:lang w:eastAsia="lt-LT"/>
        </w:rPr>
        <w:t>kV</w:t>
      </w:r>
      <w:proofErr w:type="spellEnd"/>
      <w:r w:rsidR="00F35158">
        <w:rPr>
          <w:rFonts w:ascii="Arial" w:hAnsi="Arial" w:cs="Arial"/>
          <w:sz w:val="20"/>
          <w:lang w:eastAsia="lt-LT"/>
        </w:rPr>
        <w:t xml:space="preserve"> įtampos</w:t>
      </w:r>
      <w:r w:rsidR="00EC6D65" w:rsidRPr="00EC6D65">
        <w:rPr>
          <w:rFonts w:ascii="Arial" w:hAnsi="Arial" w:cs="Arial"/>
          <w:sz w:val="20"/>
          <w:lang w:eastAsia="lt-LT"/>
        </w:rPr>
        <w:t>.</w:t>
      </w:r>
    </w:p>
    <w:p w14:paraId="390E07A2" w14:textId="77777777" w:rsidR="00144310" w:rsidRPr="00EC6D65" w:rsidRDefault="00144310" w:rsidP="00100B2B">
      <w:pPr>
        <w:ind w:firstLine="0"/>
        <w:jc w:val="both"/>
        <w:rPr>
          <w:rFonts w:ascii="Arial" w:hAnsi="Arial" w:cs="Arial"/>
          <w:sz w:val="20"/>
          <w:lang w:eastAsia="lt-LT"/>
        </w:rPr>
      </w:pPr>
    </w:p>
    <w:p w14:paraId="390E07A3" w14:textId="77777777" w:rsidR="005D5B8C" w:rsidRPr="00EC6D65" w:rsidRDefault="005D5B8C" w:rsidP="00100B2B">
      <w:pPr>
        <w:ind w:firstLine="0"/>
        <w:jc w:val="both"/>
        <w:rPr>
          <w:rFonts w:ascii="Arial" w:hAnsi="Arial" w:cs="Arial"/>
          <w:b/>
          <w:sz w:val="20"/>
          <w:lang w:eastAsia="lt-LT"/>
        </w:rPr>
      </w:pPr>
      <w:r w:rsidRPr="00EC6D65">
        <w:rPr>
          <w:rFonts w:ascii="Arial" w:hAnsi="Arial" w:cs="Arial"/>
          <w:b/>
          <w:sz w:val="20"/>
          <w:lang w:eastAsia="lt-LT"/>
        </w:rPr>
        <w:t>11</w:t>
      </w:r>
      <w:r w:rsidR="00E0751A" w:rsidRPr="00EC6D65">
        <w:rPr>
          <w:rFonts w:ascii="Arial" w:hAnsi="Arial" w:cs="Arial"/>
          <w:b/>
          <w:sz w:val="20"/>
          <w:lang w:eastAsia="lt-LT"/>
        </w:rPr>
        <w:t>.</w:t>
      </w:r>
      <w:r w:rsidR="007232BD">
        <w:rPr>
          <w:rFonts w:ascii="Arial" w:hAnsi="Arial" w:cs="Arial"/>
          <w:b/>
          <w:sz w:val="20"/>
          <w:lang w:eastAsia="lt-LT"/>
        </w:rPr>
        <w:t>3</w:t>
      </w:r>
      <w:r w:rsidR="00E0751A" w:rsidRPr="00EC6D65">
        <w:rPr>
          <w:rFonts w:ascii="Arial" w:hAnsi="Arial" w:cs="Arial"/>
          <w:b/>
          <w:sz w:val="20"/>
          <w:lang w:eastAsia="lt-LT"/>
        </w:rPr>
        <w:t>. Elektros įrenginių įtampa</w:t>
      </w:r>
      <w:r w:rsidRPr="00EC6D65">
        <w:rPr>
          <w:rFonts w:ascii="Arial" w:hAnsi="Arial" w:cs="Arial"/>
          <w:b/>
          <w:sz w:val="20"/>
          <w:lang w:eastAsia="lt-LT"/>
        </w:rPr>
        <w:t>:</w:t>
      </w:r>
    </w:p>
    <w:p w14:paraId="390E07A4" w14:textId="77777777" w:rsidR="005D5B8C" w:rsidRPr="00EC6D65" w:rsidRDefault="005D5B8C" w:rsidP="00100B2B">
      <w:pPr>
        <w:ind w:firstLine="0"/>
        <w:jc w:val="both"/>
        <w:rPr>
          <w:rFonts w:ascii="Arial" w:hAnsi="Arial" w:cs="Arial"/>
          <w:sz w:val="20"/>
          <w:lang w:eastAsia="lt-LT"/>
        </w:rPr>
      </w:pPr>
    </w:p>
    <w:p w14:paraId="390E07A5" w14:textId="6550B0AB" w:rsidR="005D5B8C" w:rsidRPr="00EC6D65" w:rsidRDefault="005D5B8C" w:rsidP="00100B2B">
      <w:pPr>
        <w:ind w:firstLine="0"/>
        <w:jc w:val="both"/>
        <w:rPr>
          <w:rFonts w:ascii="Arial" w:hAnsi="Arial" w:cs="Arial"/>
          <w:sz w:val="20"/>
          <w:lang w:eastAsia="lt-LT"/>
        </w:rPr>
      </w:pPr>
      <w:r w:rsidRPr="00EC6D65">
        <w:rPr>
          <w:rFonts w:ascii="Arial" w:hAnsi="Arial" w:cs="Arial"/>
          <w:sz w:val="20"/>
          <w:lang w:eastAsia="lt-LT"/>
        </w:rPr>
        <w:t xml:space="preserve">Elektros įrenginiai iki </w:t>
      </w:r>
      <w:r w:rsidR="00DE64FF" w:rsidRPr="00EC6D65">
        <w:rPr>
          <w:rFonts w:ascii="Arial" w:hAnsi="Arial" w:cs="Arial"/>
          <w:sz w:val="20"/>
          <w:lang w:eastAsia="lt-LT"/>
        </w:rPr>
        <w:t xml:space="preserve">1000 V, </w:t>
      </w:r>
      <w:r w:rsidR="0009488F">
        <w:rPr>
          <w:rFonts w:ascii="Arial" w:hAnsi="Arial" w:cs="Arial"/>
          <w:sz w:val="20"/>
        </w:rPr>
        <w:t>iki</w:t>
      </w:r>
      <w:r w:rsidR="0009488F" w:rsidRPr="006515F4">
        <w:rPr>
          <w:rFonts w:ascii="Arial" w:hAnsi="Arial" w:cs="Arial"/>
          <w:b/>
          <w:sz w:val="20"/>
        </w:rPr>
        <w:t xml:space="preserve"> </w:t>
      </w:r>
      <w:r w:rsidRPr="00EC6D65">
        <w:rPr>
          <w:rFonts w:ascii="Arial" w:hAnsi="Arial" w:cs="Arial"/>
          <w:sz w:val="20"/>
          <w:lang w:eastAsia="lt-LT"/>
        </w:rPr>
        <w:t xml:space="preserve">10 </w:t>
      </w:r>
      <w:proofErr w:type="spellStart"/>
      <w:r w:rsidRPr="00EC6D65">
        <w:rPr>
          <w:rFonts w:ascii="Arial" w:hAnsi="Arial" w:cs="Arial"/>
          <w:sz w:val="20"/>
          <w:lang w:eastAsia="lt-LT"/>
        </w:rPr>
        <w:t>kV</w:t>
      </w:r>
      <w:proofErr w:type="spellEnd"/>
      <w:r w:rsidRPr="00EC6D65">
        <w:rPr>
          <w:rFonts w:ascii="Arial" w:hAnsi="Arial" w:cs="Arial"/>
          <w:sz w:val="20"/>
          <w:lang w:eastAsia="lt-LT"/>
        </w:rPr>
        <w:t xml:space="preserve">, </w:t>
      </w:r>
      <w:r w:rsidR="0009488F">
        <w:rPr>
          <w:rFonts w:ascii="Arial" w:hAnsi="Arial" w:cs="Arial"/>
          <w:sz w:val="20"/>
        </w:rPr>
        <w:t>iki</w:t>
      </w:r>
      <w:r w:rsidR="0009488F" w:rsidRPr="006515F4">
        <w:rPr>
          <w:rFonts w:ascii="Arial" w:hAnsi="Arial" w:cs="Arial"/>
          <w:b/>
          <w:sz w:val="20"/>
        </w:rPr>
        <w:t xml:space="preserve"> </w:t>
      </w:r>
      <w:r w:rsidRPr="00EC6D65">
        <w:rPr>
          <w:rFonts w:ascii="Arial" w:hAnsi="Arial" w:cs="Arial"/>
          <w:sz w:val="20"/>
          <w:lang w:eastAsia="lt-LT"/>
        </w:rPr>
        <w:t xml:space="preserve">35 </w:t>
      </w:r>
      <w:proofErr w:type="spellStart"/>
      <w:r w:rsidRPr="00EC6D65">
        <w:rPr>
          <w:rFonts w:ascii="Arial" w:hAnsi="Arial" w:cs="Arial"/>
          <w:sz w:val="20"/>
          <w:lang w:eastAsia="lt-LT"/>
        </w:rPr>
        <w:t>kV</w:t>
      </w:r>
      <w:proofErr w:type="spellEnd"/>
      <w:r w:rsidR="00F35158">
        <w:rPr>
          <w:rFonts w:ascii="Arial" w:hAnsi="Arial" w:cs="Arial"/>
          <w:sz w:val="20"/>
          <w:lang w:eastAsia="lt-LT"/>
        </w:rPr>
        <w:t xml:space="preserve"> įtampos.</w:t>
      </w:r>
    </w:p>
    <w:p w14:paraId="390E07A6" w14:textId="77777777" w:rsidR="005D5B8C" w:rsidRPr="00EC6D65" w:rsidRDefault="005D5B8C" w:rsidP="00100B2B">
      <w:pPr>
        <w:ind w:firstLine="0"/>
        <w:jc w:val="both"/>
        <w:rPr>
          <w:rFonts w:ascii="Arial" w:hAnsi="Arial" w:cs="Arial"/>
          <w:sz w:val="20"/>
          <w:lang w:eastAsia="lt-LT"/>
        </w:rPr>
      </w:pPr>
    </w:p>
    <w:p w14:paraId="390E07A7" w14:textId="77777777" w:rsidR="00010D34" w:rsidRPr="00EC6D65" w:rsidRDefault="00010D34" w:rsidP="00100B2B">
      <w:pPr>
        <w:shd w:val="clear" w:color="auto" w:fill="FFFFFF"/>
        <w:ind w:firstLine="0"/>
        <w:jc w:val="both"/>
        <w:rPr>
          <w:rFonts w:ascii="Arial" w:hAnsi="Arial" w:cs="Arial"/>
          <w:b/>
          <w:sz w:val="20"/>
        </w:rPr>
      </w:pPr>
      <w:r w:rsidRPr="00EC6D65">
        <w:rPr>
          <w:rFonts w:ascii="Arial" w:hAnsi="Arial" w:cs="Arial"/>
          <w:b/>
          <w:sz w:val="20"/>
        </w:rPr>
        <w:t>11.</w:t>
      </w:r>
      <w:r w:rsidR="007232BD">
        <w:rPr>
          <w:rFonts w:ascii="Arial" w:hAnsi="Arial" w:cs="Arial"/>
          <w:b/>
          <w:sz w:val="20"/>
        </w:rPr>
        <w:t>4</w:t>
      </w:r>
      <w:r w:rsidRPr="00EC6D65">
        <w:rPr>
          <w:rFonts w:ascii="Arial" w:hAnsi="Arial" w:cs="Arial"/>
          <w:b/>
          <w:sz w:val="20"/>
        </w:rPr>
        <w:t>. Kvalifikaciniai reikalavimai:</w:t>
      </w:r>
    </w:p>
    <w:p w14:paraId="390E07A8" w14:textId="77777777" w:rsidR="00010D34" w:rsidRPr="00EC6D65" w:rsidRDefault="00010D34" w:rsidP="00100B2B">
      <w:pPr>
        <w:shd w:val="clear" w:color="auto" w:fill="FFFFFF"/>
        <w:ind w:firstLine="0"/>
        <w:jc w:val="both"/>
        <w:rPr>
          <w:rFonts w:ascii="Arial" w:hAnsi="Arial" w:cs="Arial"/>
          <w:b/>
          <w:sz w:val="20"/>
        </w:rPr>
      </w:pPr>
    </w:p>
    <w:p w14:paraId="390E07A9" w14:textId="77777777" w:rsidR="00010D34" w:rsidRPr="00EC6D65" w:rsidRDefault="00010D34" w:rsidP="00100B2B">
      <w:pPr>
        <w:shd w:val="clear" w:color="auto" w:fill="FFFFFF"/>
        <w:ind w:firstLine="0"/>
        <w:jc w:val="both"/>
        <w:rPr>
          <w:rFonts w:ascii="Arial" w:hAnsi="Arial" w:cs="Arial"/>
          <w:b/>
          <w:sz w:val="20"/>
        </w:rPr>
      </w:pPr>
      <w:r w:rsidRPr="00EC6D65">
        <w:rPr>
          <w:rFonts w:ascii="Arial" w:hAnsi="Arial" w:cs="Arial"/>
          <w:b/>
          <w:sz w:val="20"/>
        </w:rPr>
        <w:t>11.</w:t>
      </w:r>
      <w:r w:rsidR="007232BD">
        <w:rPr>
          <w:rFonts w:ascii="Arial" w:hAnsi="Arial" w:cs="Arial"/>
          <w:b/>
          <w:sz w:val="20"/>
        </w:rPr>
        <w:t>4</w:t>
      </w:r>
      <w:r w:rsidRPr="00EC6D65">
        <w:rPr>
          <w:rFonts w:ascii="Arial" w:hAnsi="Arial" w:cs="Arial"/>
          <w:b/>
          <w:sz w:val="20"/>
        </w:rPr>
        <w:t xml:space="preserve">.1. </w:t>
      </w:r>
      <w:r w:rsidR="00EC6D65" w:rsidRPr="00EC6D65">
        <w:rPr>
          <w:rFonts w:ascii="Arial" w:hAnsi="Arial" w:cs="Arial"/>
          <w:sz w:val="20"/>
        </w:rPr>
        <w:t>Specialistams</w:t>
      </w:r>
      <w:r w:rsidRPr="00EC6D65">
        <w:rPr>
          <w:rFonts w:ascii="Arial" w:hAnsi="Arial" w:cs="Arial"/>
          <w:sz w:val="20"/>
        </w:rPr>
        <w:t>:</w:t>
      </w:r>
    </w:p>
    <w:p w14:paraId="390E07AA" w14:textId="77777777" w:rsidR="00010D34" w:rsidRPr="00C62784" w:rsidRDefault="00010D34" w:rsidP="00100B2B">
      <w:pPr>
        <w:shd w:val="clear" w:color="auto" w:fill="FFFFFF"/>
        <w:ind w:firstLine="0"/>
        <w:jc w:val="both"/>
        <w:rPr>
          <w:rFonts w:ascii="Arial" w:hAnsi="Arial" w:cs="Arial"/>
          <w:sz w:val="20"/>
        </w:rPr>
      </w:pPr>
    </w:p>
    <w:p w14:paraId="390E07AB" w14:textId="77777777" w:rsidR="00FD4040" w:rsidRPr="00C62784" w:rsidRDefault="00FD4040" w:rsidP="00100B2B">
      <w:pPr>
        <w:ind w:firstLine="0"/>
        <w:jc w:val="both"/>
        <w:rPr>
          <w:rFonts w:ascii="Arial" w:eastAsiaTheme="minorHAnsi" w:hAnsi="Arial" w:cs="Arial"/>
          <w:sz w:val="20"/>
        </w:rPr>
      </w:pPr>
      <w:r w:rsidRPr="00C62784">
        <w:rPr>
          <w:rFonts w:ascii="Arial" w:eastAsiaTheme="minorHAnsi" w:hAnsi="Arial" w:cs="Arial"/>
          <w:sz w:val="20"/>
        </w:rPr>
        <w:t>Energetikos objektus, įrenginius įrengiantys ir (ar) eksploatuojantys inžinerinių kategorijų energetikos darbuotojai privalo turėti</w:t>
      </w:r>
    </w:p>
    <w:p w14:paraId="390E07AC" w14:textId="77777777" w:rsidR="00FD4040" w:rsidRPr="00C62784" w:rsidRDefault="00FD4040" w:rsidP="006142BA">
      <w:pPr>
        <w:pStyle w:val="Sraopastraipa"/>
        <w:numPr>
          <w:ilvl w:val="0"/>
          <w:numId w:val="3"/>
        </w:numPr>
        <w:ind w:left="0" w:firstLine="1134"/>
        <w:jc w:val="both"/>
        <w:rPr>
          <w:rFonts w:ascii="Arial" w:eastAsiaTheme="minorHAnsi" w:hAnsi="Arial" w:cs="Arial"/>
          <w:sz w:val="20"/>
        </w:rPr>
      </w:pPr>
      <w:r w:rsidRPr="00C62784">
        <w:rPr>
          <w:rFonts w:ascii="Arial" w:eastAsiaTheme="minorHAnsi" w:hAnsi="Arial" w:cs="Arial"/>
          <w:sz w:val="20"/>
        </w:rPr>
        <w:t xml:space="preserve"> ne žemesnį kaip inžinerijos, technologijų ir (ar) fizinių mokslų studijų krypčių grupės aukštąjį koleginį arba jam prilygintą išsilavinimą, </w:t>
      </w:r>
      <w:r w:rsidRPr="00C62784">
        <w:rPr>
          <w:rFonts w:ascii="Arial" w:hAnsi="Arial" w:cs="Arial"/>
          <w:color w:val="000000"/>
          <w:sz w:val="20"/>
        </w:rPr>
        <w:t>išskyrus Lietuvos Respublikos branduolinės energijos įstatymo nustatytą išsilavinimo reikalavimą, </w:t>
      </w:r>
    </w:p>
    <w:p w14:paraId="390E07AD" w14:textId="77777777" w:rsidR="00FD4040" w:rsidRPr="00C62784" w:rsidRDefault="00FD4040"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pacing w:val="-2"/>
          <w:sz w:val="20"/>
        </w:rPr>
        <w:t>mokymo įstaigoje arba energetikos įmonėje kursų (programų), suteikiančių teisinių ir technologinių žinių, reikalingų atitinkamai veiklos sričiai, baigimo pažymėjimą,</w:t>
      </w:r>
    </w:p>
    <w:p w14:paraId="390E07AE" w14:textId="77777777" w:rsidR="00FD4040" w:rsidRPr="00C62784" w:rsidRDefault="00FD4040"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turėti minimalią, bet ne mažesnę kaip 1 metų darbo patirtį energetikos veiklos srityje, jeigu šis reikalavimas yra nustatytas pareigybės aprašyme ar nuostatuose,</w:t>
      </w:r>
    </w:p>
    <w:p w14:paraId="390E07AF" w14:textId="77777777" w:rsidR="00FD4040" w:rsidRPr="00C62784" w:rsidRDefault="00FD4040"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turi periodiškai tobulinti kvalifikaciją,</w:t>
      </w:r>
    </w:p>
    <w:p w14:paraId="390E07B0" w14:textId="77777777" w:rsidR="00FD4040" w:rsidRPr="00C62784" w:rsidRDefault="00FD4040" w:rsidP="006142BA">
      <w:pPr>
        <w:pStyle w:val="Sraopastraipa"/>
        <w:numPr>
          <w:ilvl w:val="0"/>
          <w:numId w:val="3"/>
        </w:numPr>
        <w:ind w:left="0" w:firstLine="1134"/>
        <w:jc w:val="both"/>
        <w:rPr>
          <w:rFonts w:ascii="Arial" w:eastAsiaTheme="minorHAnsi" w:hAnsi="Arial" w:cs="Arial"/>
          <w:sz w:val="20"/>
        </w:rPr>
      </w:pPr>
      <w:r w:rsidRPr="00C62784">
        <w:rPr>
          <w:rFonts w:ascii="Arial" w:hAnsi="Arial" w:cs="Arial"/>
          <w:color w:val="000000"/>
          <w:sz w:val="20"/>
        </w:rPr>
        <w:t xml:space="preserve"> išmanyti teisės aktų, reglamentuojančių energetikos objektų, įrenginių įrengimo, eksploatavimo, techninės saugos, darbuotojų saugos ir sveikatos ir kitų teisės aktų, reglamentuojančių energetikos veiklą, reikalavimus.</w:t>
      </w:r>
      <w:r w:rsidRPr="00C62784">
        <w:rPr>
          <w:rFonts w:ascii="Arial" w:eastAsiaTheme="minorHAnsi" w:hAnsi="Arial" w:cs="Arial"/>
          <w:sz w:val="20"/>
        </w:rPr>
        <w:t xml:space="preserve"> </w:t>
      </w:r>
    </w:p>
    <w:p w14:paraId="390E07B1" w14:textId="77777777" w:rsidR="00FD4040" w:rsidRPr="00C62784" w:rsidRDefault="00FD4040" w:rsidP="00100B2B">
      <w:pPr>
        <w:pStyle w:val="Sraopastraipa"/>
        <w:ind w:left="0" w:firstLine="0"/>
        <w:jc w:val="both"/>
        <w:rPr>
          <w:rFonts w:ascii="Arial" w:eastAsiaTheme="minorHAnsi" w:hAnsi="Arial" w:cs="Arial"/>
          <w:sz w:val="20"/>
        </w:rPr>
      </w:pPr>
    </w:p>
    <w:p w14:paraId="390E07B2" w14:textId="77777777" w:rsidR="00700FEA" w:rsidRDefault="00700FEA" w:rsidP="00700FEA">
      <w:pPr>
        <w:shd w:val="clear" w:color="auto" w:fill="FFFFFF"/>
        <w:ind w:firstLine="0"/>
        <w:jc w:val="both"/>
        <w:rPr>
          <w:rFonts w:ascii="Arial" w:eastAsiaTheme="minorHAnsi" w:hAnsi="Arial" w:cs="Arial"/>
          <w:sz w:val="20"/>
        </w:rPr>
      </w:pPr>
      <w:r w:rsidRPr="00C62784">
        <w:rPr>
          <w:rFonts w:ascii="Arial" w:eastAsiaTheme="minorHAnsi" w:hAnsi="Arial" w:cs="Arial"/>
          <w:sz w:val="20"/>
        </w:rPr>
        <w:t>Inžinerinių kategorijų energetikos darbuotojai, kurių išsilavinimas neatitinka Aprašo 16 ir 18 punktuose</w:t>
      </w:r>
      <w:r w:rsidRPr="00514089">
        <w:rPr>
          <w:rFonts w:ascii="Arial" w:eastAsiaTheme="minorHAnsi" w:hAnsi="Arial" w:cs="Arial"/>
          <w:sz w:val="20"/>
        </w:rPr>
        <w:t xml:space="preserve"> nustatytų išsilavinimo reikalavimų,</w:t>
      </w:r>
    </w:p>
    <w:p w14:paraId="390E07B3" w14:textId="77777777" w:rsidR="00700FEA" w:rsidRPr="00AF0657" w:rsidRDefault="00700FEA" w:rsidP="00700FEA">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bet jeigu jie buvo atestuoti iki 2013 m. liepos 1 d. ir turi ne žemesnį kaip techninį specialųjį vidurinį išsilavinimą (politechnikumo ar technikumo baigimo diplomas išduotas iki 1995 m.) </w:t>
      </w:r>
    </w:p>
    <w:p w14:paraId="390E07B4" w14:textId="77777777" w:rsidR="00700FEA" w:rsidRPr="00AF0657" w:rsidRDefault="00700FEA" w:rsidP="00700FEA">
      <w:pPr>
        <w:pStyle w:val="Sraopastraipa"/>
        <w:numPr>
          <w:ilvl w:val="0"/>
          <w:numId w:val="3"/>
        </w:numPr>
        <w:shd w:val="clear" w:color="auto" w:fill="FFFFFF"/>
        <w:jc w:val="both"/>
        <w:rPr>
          <w:rFonts w:ascii="Arial" w:eastAsiaTheme="minorHAnsi" w:hAnsi="Arial" w:cs="Arial"/>
          <w:sz w:val="20"/>
        </w:rPr>
      </w:pPr>
      <w:r w:rsidRPr="00AF0657">
        <w:rPr>
          <w:rFonts w:ascii="Arial" w:eastAsiaTheme="minorHAnsi" w:hAnsi="Arial" w:cs="Arial"/>
          <w:sz w:val="20"/>
        </w:rPr>
        <w:t xml:space="preserve">arba aukštesniojo mokslo atitinkamos techninės (energetikos, technologijos mokslų, statybos, inžinerijos) srities išsilavinimą (aukštesniojo mokslo baigimo diplomas išduotas iki 2000 m.), </w:t>
      </w:r>
    </w:p>
    <w:p w14:paraId="390E07B6" w14:textId="6C986626" w:rsidR="00700FEA" w:rsidRPr="00DC57BE" w:rsidRDefault="00700FEA" w:rsidP="00680D3A">
      <w:pPr>
        <w:shd w:val="clear" w:color="auto" w:fill="FFFFFF"/>
        <w:ind w:firstLine="0"/>
        <w:jc w:val="both"/>
        <w:rPr>
          <w:rFonts w:ascii="Arial" w:eastAsiaTheme="minorHAnsi" w:hAnsi="Arial" w:cs="Arial"/>
          <w:sz w:val="20"/>
        </w:rPr>
      </w:pPr>
      <w:r w:rsidRPr="00514089">
        <w:rPr>
          <w:rFonts w:ascii="Arial" w:eastAsiaTheme="minorHAnsi" w:hAnsi="Arial" w:cs="Arial"/>
          <w:sz w:val="20"/>
        </w:rPr>
        <w:t>gali būti toliau periodiškai atestuojami pagal Aprašo nuostatas.</w:t>
      </w:r>
    </w:p>
    <w:p w14:paraId="390E07B7" w14:textId="77777777" w:rsidR="00FD4040" w:rsidRDefault="00FD4040" w:rsidP="00100B2B">
      <w:pPr>
        <w:ind w:firstLine="0"/>
        <w:jc w:val="both"/>
        <w:rPr>
          <w:rFonts w:ascii="Arial" w:eastAsia="Calibri" w:hAnsi="Arial" w:cs="Arial"/>
          <w:b/>
          <w:sz w:val="20"/>
        </w:rPr>
      </w:pPr>
    </w:p>
    <w:p w14:paraId="390E07B8" w14:textId="77777777" w:rsidR="00010D34" w:rsidRPr="00EC6D65" w:rsidRDefault="00010D34" w:rsidP="00100B2B">
      <w:pPr>
        <w:ind w:firstLine="0"/>
        <w:jc w:val="both"/>
        <w:rPr>
          <w:rFonts w:ascii="Arial" w:eastAsia="Calibri" w:hAnsi="Arial" w:cs="Arial"/>
          <w:sz w:val="20"/>
        </w:rPr>
      </w:pPr>
      <w:r w:rsidRPr="00EC6D65">
        <w:rPr>
          <w:rFonts w:ascii="Arial" w:eastAsia="Calibri" w:hAnsi="Arial" w:cs="Arial"/>
          <w:b/>
          <w:sz w:val="20"/>
        </w:rPr>
        <w:t>11.</w:t>
      </w:r>
      <w:r w:rsidR="007232BD">
        <w:rPr>
          <w:rFonts w:ascii="Arial" w:eastAsia="Calibri" w:hAnsi="Arial" w:cs="Arial"/>
          <w:b/>
          <w:sz w:val="20"/>
        </w:rPr>
        <w:t>4</w:t>
      </w:r>
      <w:r w:rsidRPr="00EC6D65">
        <w:rPr>
          <w:rFonts w:ascii="Arial" w:eastAsia="Calibri" w:hAnsi="Arial" w:cs="Arial"/>
          <w:b/>
          <w:sz w:val="20"/>
        </w:rPr>
        <w:t>.2.</w:t>
      </w:r>
      <w:r w:rsidRPr="00EC6D65">
        <w:rPr>
          <w:rFonts w:ascii="Arial" w:eastAsia="Calibri" w:hAnsi="Arial" w:cs="Arial"/>
          <w:sz w:val="20"/>
        </w:rPr>
        <w:t xml:space="preserve"> Da</w:t>
      </w:r>
      <w:r w:rsidR="00EC6D65" w:rsidRPr="00EC6D65">
        <w:rPr>
          <w:rFonts w:ascii="Arial" w:eastAsia="Calibri" w:hAnsi="Arial" w:cs="Arial"/>
          <w:sz w:val="20"/>
        </w:rPr>
        <w:t>rbininkų kategorijos darbuotojams</w:t>
      </w:r>
      <w:r w:rsidRPr="00EC6D65">
        <w:rPr>
          <w:rFonts w:ascii="Arial" w:eastAsia="Calibri" w:hAnsi="Arial" w:cs="Arial"/>
          <w:sz w:val="20"/>
        </w:rPr>
        <w:t>:</w:t>
      </w:r>
    </w:p>
    <w:p w14:paraId="390E07B9" w14:textId="77777777" w:rsidR="00010D34" w:rsidRPr="00EC6D65" w:rsidRDefault="00010D34" w:rsidP="00100B2B">
      <w:pPr>
        <w:ind w:firstLine="0"/>
        <w:jc w:val="both"/>
        <w:rPr>
          <w:rFonts w:ascii="Arial" w:eastAsiaTheme="minorHAnsi" w:hAnsi="Arial" w:cs="Arial"/>
          <w:sz w:val="20"/>
        </w:rPr>
      </w:pPr>
    </w:p>
    <w:p w14:paraId="390E07BA" w14:textId="77777777" w:rsidR="00FD4040" w:rsidRPr="00C62784" w:rsidRDefault="00FD4040" w:rsidP="00100B2B">
      <w:pPr>
        <w:suppressAutoHyphens/>
        <w:ind w:firstLine="0"/>
        <w:jc w:val="both"/>
        <w:textAlignment w:val="center"/>
        <w:rPr>
          <w:rFonts w:ascii="Arial" w:hAnsi="Arial" w:cs="Arial"/>
          <w:sz w:val="20"/>
        </w:rPr>
      </w:pPr>
      <w:r w:rsidRPr="00C62784">
        <w:rPr>
          <w:rFonts w:ascii="Arial" w:hAnsi="Arial" w:cs="Arial"/>
          <w:sz w:val="20"/>
        </w:rPr>
        <w:t xml:space="preserve">Energetikos objektus, įrenginius </w:t>
      </w:r>
      <w:proofErr w:type="spellStart"/>
      <w:r w:rsidRPr="00C62784">
        <w:rPr>
          <w:rFonts w:ascii="Arial" w:hAnsi="Arial" w:cs="Arial"/>
          <w:sz w:val="20"/>
        </w:rPr>
        <w:t>įrengentiems</w:t>
      </w:r>
      <w:proofErr w:type="spellEnd"/>
      <w:r w:rsidRPr="00C62784">
        <w:rPr>
          <w:rFonts w:ascii="Arial" w:hAnsi="Arial" w:cs="Arial"/>
          <w:sz w:val="20"/>
        </w:rPr>
        <w:t xml:space="preserve"> ir (ar) eksploatuojantiems darbininkų kategorijų energetikos darbuotojams bendrieji ir specialieji kvalifikaciniai reikalavimai</w:t>
      </w:r>
    </w:p>
    <w:p w14:paraId="390E07BB" w14:textId="77777777" w:rsidR="00FD4040" w:rsidRPr="00C62784" w:rsidRDefault="00FD4040" w:rsidP="006142BA">
      <w:pPr>
        <w:pStyle w:val="Sraopastraipa"/>
        <w:numPr>
          <w:ilvl w:val="0"/>
          <w:numId w:val="3"/>
        </w:numPr>
        <w:suppressAutoHyphens/>
        <w:ind w:left="0" w:firstLine="1134"/>
        <w:jc w:val="both"/>
        <w:textAlignment w:val="center"/>
        <w:rPr>
          <w:rFonts w:ascii="Arial" w:hAnsi="Arial" w:cs="Arial"/>
          <w:sz w:val="20"/>
        </w:rPr>
      </w:pPr>
      <w:r w:rsidRPr="00C62784">
        <w:rPr>
          <w:rFonts w:ascii="Arial" w:hAnsi="Arial" w:cs="Arial"/>
          <w:sz w:val="20"/>
        </w:rPr>
        <w:t xml:space="preserve"> pagal užimamas pareigas (pareigybės aprašymą, nuostatus) arba faktiškai atliekamą darbą nustatyti energetikos objektų,  įrenginių įrengimo, eksploatavimo, techninės saugos, darbuotojų saugos ir sveikatos ir kituose teisės aktuose. </w:t>
      </w:r>
    </w:p>
    <w:p w14:paraId="390E07BC" w14:textId="77777777" w:rsidR="00FD4040" w:rsidRPr="0054437A" w:rsidRDefault="00FD4040" w:rsidP="006142BA">
      <w:pPr>
        <w:pStyle w:val="Sraopastraipa"/>
        <w:numPr>
          <w:ilvl w:val="0"/>
          <w:numId w:val="3"/>
        </w:numPr>
        <w:suppressAutoHyphens/>
        <w:ind w:left="0" w:firstLine="1134"/>
        <w:jc w:val="both"/>
        <w:textAlignment w:val="center"/>
        <w:rPr>
          <w:rFonts w:ascii="Arial" w:hAnsi="Arial" w:cs="Arial"/>
          <w:sz w:val="20"/>
        </w:rPr>
      </w:pPr>
      <w:r w:rsidRPr="00C62784">
        <w:rPr>
          <w:rFonts w:ascii="Arial" w:hAnsi="Arial" w:cs="Arial"/>
          <w:sz w:val="20"/>
        </w:rPr>
        <w:t>Jeigu norminių teisės aktų, nustatančių specialiuosius kvalifikacinius reikalavimus įmonės energetikos objektus, įrenginius įrengiantiems ir (ar) eksploatuojantiems energetikos darbuotojams, nėra, tokius reikalavimus turi nustatyti įmonės vadovas arba jo įgalioti</w:t>
      </w:r>
      <w:r w:rsidRPr="0054437A">
        <w:rPr>
          <w:rFonts w:ascii="Arial" w:hAnsi="Arial" w:cs="Arial"/>
          <w:sz w:val="20"/>
        </w:rPr>
        <w:t xml:space="preserve"> asmenys.</w:t>
      </w:r>
    </w:p>
    <w:p w14:paraId="390E07BD" w14:textId="77777777" w:rsidR="00FD4040" w:rsidRPr="00AA3012" w:rsidRDefault="00FD4040" w:rsidP="00100B2B">
      <w:pPr>
        <w:suppressAutoHyphens/>
        <w:ind w:firstLine="0"/>
        <w:jc w:val="both"/>
        <w:textAlignment w:val="center"/>
        <w:rPr>
          <w:rFonts w:ascii="Arial" w:hAnsi="Arial" w:cs="Arial"/>
          <w:sz w:val="20"/>
        </w:rPr>
      </w:pPr>
    </w:p>
    <w:p w14:paraId="390E07BE" w14:textId="77777777" w:rsidR="00010D34" w:rsidRDefault="00010D34" w:rsidP="00100B2B">
      <w:pPr>
        <w:ind w:firstLine="0"/>
        <w:jc w:val="both"/>
        <w:rPr>
          <w:rFonts w:ascii="Arial" w:eastAsiaTheme="minorHAnsi" w:hAnsi="Arial" w:cs="Arial"/>
          <w:b/>
          <w:sz w:val="20"/>
        </w:rPr>
      </w:pPr>
      <w:r w:rsidRPr="00EC6D65">
        <w:rPr>
          <w:rFonts w:ascii="Arial" w:eastAsiaTheme="minorHAnsi" w:hAnsi="Arial" w:cs="Arial"/>
          <w:b/>
          <w:sz w:val="20"/>
        </w:rPr>
        <w:t>11.</w:t>
      </w:r>
      <w:r w:rsidR="007232BD">
        <w:rPr>
          <w:rFonts w:ascii="Arial" w:eastAsiaTheme="minorHAnsi" w:hAnsi="Arial" w:cs="Arial"/>
          <w:b/>
          <w:sz w:val="20"/>
        </w:rPr>
        <w:t>5</w:t>
      </w:r>
      <w:r w:rsidRPr="00EC6D65">
        <w:rPr>
          <w:rFonts w:ascii="Arial" w:eastAsiaTheme="minorHAnsi" w:hAnsi="Arial" w:cs="Arial"/>
          <w:b/>
          <w:sz w:val="20"/>
        </w:rPr>
        <w:t>. Atestavimo periodiškumas:</w:t>
      </w:r>
    </w:p>
    <w:p w14:paraId="390E07BF" w14:textId="77777777" w:rsidR="003E2704" w:rsidRPr="00EC6D65" w:rsidRDefault="003E2704" w:rsidP="00100B2B">
      <w:pPr>
        <w:ind w:firstLine="0"/>
        <w:jc w:val="both"/>
        <w:rPr>
          <w:rFonts w:ascii="Arial" w:eastAsiaTheme="minorHAnsi" w:hAnsi="Arial" w:cs="Arial"/>
          <w:sz w:val="20"/>
        </w:rPr>
      </w:pPr>
    </w:p>
    <w:p w14:paraId="390E07C0" w14:textId="534B5BC7" w:rsidR="00010D34" w:rsidRDefault="00010D34" w:rsidP="00100B2B">
      <w:pPr>
        <w:ind w:firstLine="0"/>
        <w:jc w:val="both"/>
        <w:rPr>
          <w:rFonts w:ascii="Arial" w:eastAsiaTheme="minorHAnsi" w:hAnsi="Arial" w:cs="Arial"/>
          <w:sz w:val="20"/>
        </w:rPr>
      </w:pPr>
      <w:r w:rsidRPr="00991A1E">
        <w:rPr>
          <w:rFonts w:ascii="Arial" w:eastAsiaTheme="minorHAnsi" w:hAnsi="Arial" w:cs="Arial"/>
          <w:b/>
          <w:sz w:val="20"/>
        </w:rPr>
        <w:t>11.</w:t>
      </w:r>
      <w:r w:rsidR="007232BD" w:rsidRPr="00991A1E">
        <w:rPr>
          <w:rFonts w:ascii="Arial" w:eastAsiaTheme="minorHAnsi" w:hAnsi="Arial" w:cs="Arial"/>
          <w:b/>
          <w:sz w:val="20"/>
        </w:rPr>
        <w:t>5</w:t>
      </w:r>
      <w:r w:rsidRPr="00991A1E">
        <w:rPr>
          <w:rFonts w:ascii="Arial" w:eastAsiaTheme="minorHAnsi" w:hAnsi="Arial" w:cs="Arial"/>
          <w:b/>
          <w:sz w:val="20"/>
        </w:rPr>
        <w:t>.1.</w:t>
      </w:r>
      <w:r w:rsidR="00EC6D65" w:rsidRPr="00991A1E">
        <w:rPr>
          <w:rFonts w:ascii="Arial" w:eastAsiaTheme="minorHAnsi" w:hAnsi="Arial" w:cs="Arial"/>
          <w:sz w:val="20"/>
        </w:rPr>
        <w:t xml:space="preserve"> Specialistams</w:t>
      </w:r>
      <w:r w:rsidRPr="00991A1E">
        <w:rPr>
          <w:rFonts w:ascii="Arial" w:eastAsiaTheme="minorHAnsi" w:hAnsi="Arial" w:cs="Arial"/>
          <w:sz w:val="20"/>
        </w:rPr>
        <w:t xml:space="preserve"> – ne rečiau kaip vieną kartą per 5 metus.</w:t>
      </w:r>
      <w:r w:rsidR="00337641">
        <w:rPr>
          <w:rFonts w:ascii="Arial" w:eastAsiaTheme="minorHAnsi" w:hAnsi="Arial" w:cs="Arial"/>
          <w:sz w:val="20"/>
        </w:rPr>
        <w:t xml:space="preserve"> </w:t>
      </w:r>
    </w:p>
    <w:p w14:paraId="390E07C1" w14:textId="77777777" w:rsidR="003E2704" w:rsidRPr="00991A1E" w:rsidRDefault="003E2704" w:rsidP="00100B2B">
      <w:pPr>
        <w:ind w:firstLine="0"/>
        <w:jc w:val="both"/>
        <w:rPr>
          <w:rFonts w:ascii="Arial" w:eastAsiaTheme="minorHAnsi" w:hAnsi="Arial" w:cs="Arial"/>
          <w:sz w:val="20"/>
        </w:rPr>
      </w:pPr>
    </w:p>
    <w:p w14:paraId="390E07C2" w14:textId="0C428E84" w:rsidR="00010D34" w:rsidRDefault="00010D34" w:rsidP="00100B2B">
      <w:pPr>
        <w:ind w:firstLine="0"/>
        <w:jc w:val="both"/>
        <w:rPr>
          <w:rFonts w:ascii="Arial" w:eastAsiaTheme="minorHAnsi" w:hAnsi="Arial" w:cs="Arial"/>
          <w:sz w:val="20"/>
        </w:rPr>
      </w:pPr>
      <w:r w:rsidRPr="00991A1E">
        <w:rPr>
          <w:rFonts w:ascii="Arial" w:eastAsiaTheme="minorHAnsi" w:hAnsi="Arial" w:cs="Arial"/>
          <w:b/>
          <w:sz w:val="20"/>
        </w:rPr>
        <w:t>11.</w:t>
      </w:r>
      <w:r w:rsidR="007232BD" w:rsidRPr="00991A1E">
        <w:rPr>
          <w:rFonts w:ascii="Arial" w:eastAsiaTheme="minorHAnsi" w:hAnsi="Arial" w:cs="Arial"/>
          <w:b/>
          <w:sz w:val="20"/>
        </w:rPr>
        <w:t>5</w:t>
      </w:r>
      <w:r w:rsidRPr="00991A1E">
        <w:rPr>
          <w:rFonts w:ascii="Arial" w:eastAsiaTheme="minorHAnsi" w:hAnsi="Arial" w:cs="Arial"/>
          <w:b/>
          <w:sz w:val="20"/>
        </w:rPr>
        <w:t>.2</w:t>
      </w:r>
      <w:r w:rsidRPr="00991A1E">
        <w:rPr>
          <w:rFonts w:ascii="Arial" w:eastAsiaTheme="minorHAnsi" w:hAnsi="Arial" w:cs="Arial"/>
          <w:sz w:val="20"/>
        </w:rPr>
        <w:t>. Da</w:t>
      </w:r>
      <w:r w:rsidR="00EC6D65" w:rsidRPr="00991A1E">
        <w:rPr>
          <w:rFonts w:ascii="Arial" w:eastAsiaTheme="minorHAnsi" w:hAnsi="Arial" w:cs="Arial"/>
          <w:sz w:val="20"/>
        </w:rPr>
        <w:t>rbininkų kategorijos darbuotojams</w:t>
      </w:r>
      <w:r w:rsidR="008D0A3B" w:rsidRPr="00991A1E">
        <w:rPr>
          <w:rFonts w:ascii="Arial" w:eastAsiaTheme="minorHAnsi" w:hAnsi="Arial" w:cs="Arial"/>
          <w:sz w:val="20"/>
        </w:rPr>
        <w:t xml:space="preserve"> </w:t>
      </w:r>
      <w:r w:rsidRPr="00991A1E">
        <w:rPr>
          <w:rFonts w:ascii="Arial" w:eastAsiaTheme="minorHAnsi" w:hAnsi="Arial" w:cs="Arial"/>
          <w:sz w:val="20"/>
        </w:rPr>
        <w:t>–</w:t>
      </w:r>
      <w:r w:rsidRPr="00EC6D65">
        <w:rPr>
          <w:rFonts w:ascii="Arial" w:eastAsiaTheme="minorHAnsi" w:hAnsi="Arial" w:cs="Arial"/>
          <w:sz w:val="20"/>
        </w:rPr>
        <w:t xml:space="preserve"> ne rečiau kaip vieną kartą per 3 metus.</w:t>
      </w:r>
    </w:p>
    <w:p w14:paraId="390E07C3" w14:textId="77777777" w:rsidR="003E2704" w:rsidRPr="00EC6D65" w:rsidRDefault="003E2704" w:rsidP="00100B2B">
      <w:pPr>
        <w:ind w:firstLine="0"/>
        <w:jc w:val="both"/>
        <w:rPr>
          <w:rFonts w:ascii="Arial" w:eastAsiaTheme="minorHAnsi" w:hAnsi="Arial" w:cs="Arial"/>
          <w:sz w:val="20"/>
        </w:rPr>
      </w:pPr>
    </w:p>
    <w:p w14:paraId="390E07C4" w14:textId="77777777" w:rsidR="00010D34" w:rsidRPr="00EC6D65" w:rsidRDefault="00010D34" w:rsidP="00100B2B">
      <w:pPr>
        <w:ind w:firstLine="0"/>
        <w:jc w:val="both"/>
        <w:rPr>
          <w:rFonts w:ascii="Arial" w:eastAsiaTheme="minorHAnsi" w:hAnsi="Arial" w:cs="Arial"/>
          <w:b/>
          <w:sz w:val="20"/>
        </w:rPr>
      </w:pPr>
      <w:r w:rsidRPr="00EC6D65">
        <w:rPr>
          <w:rFonts w:ascii="Arial" w:eastAsiaTheme="minorHAnsi" w:hAnsi="Arial" w:cs="Arial"/>
          <w:b/>
          <w:sz w:val="20"/>
        </w:rPr>
        <w:t>11.</w:t>
      </w:r>
      <w:r w:rsidR="007232BD">
        <w:rPr>
          <w:rFonts w:ascii="Arial" w:eastAsiaTheme="minorHAnsi" w:hAnsi="Arial" w:cs="Arial"/>
          <w:b/>
          <w:sz w:val="20"/>
        </w:rPr>
        <w:t>6</w:t>
      </w:r>
      <w:r w:rsidRPr="00EC6D65">
        <w:rPr>
          <w:rFonts w:ascii="Arial" w:eastAsiaTheme="minorHAnsi" w:hAnsi="Arial" w:cs="Arial"/>
          <w:b/>
          <w:sz w:val="20"/>
        </w:rPr>
        <w:t>. Kvalifikacijos tobulinimo reikalavimai:</w:t>
      </w:r>
    </w:p>
    <w:p w14:paraId="390E07C5" w14:textId="77777777" w:rsidR="008D0A3B" w:rsidRPr="00EC6D65" w:rsidRDefault="008D0A3B" w:rsidP="00100B2B">
      <w:pPr>
        <w:ind w:firstLine="0"/>
        <w:jc w:val="both"/>
        <w:rPr>
          <w:rFonts w:ascii="Arial" w:eastAsiaTheme="minorHAnsi" w:hAnsi="Arial" w:cs="Arial"/>
          <w:b/>
          <w:sz w:val="20"/>
        </w:rPr>
      </w:pPr>
    </w:p>
    <w:p w14:paraId="390E07C6" w14:textId="77777777" w:rsidR="004B16AA" w:rsidRPr="00EC6D65" w:rsidRDefault="004B16AA" w:rsidP="00100B2B">
      <w:pPr>
        <w:ind w:firstLine="0"/>
        <w:contextualSpacing/>
        <w:jc w:val="both"/>
        <w:rPr>
          <w:rFonts w:ascii="Arial" w:eastAsiaTheme="minorHAnsi" w:hAnsi="Arial" w:cs="Arial"/>
          <w:sz w:val="20"/>
        </w:rPr>
      </w:pPr>
      <w:r w:rsidRPr="00EC6D65">
        <w:rPr>
          <w:rFonts w:ascii="Arial" w:eastAsiaTheme="minorHAnsi" w:hAnsi="Arial" w:cs="Arial"/>
          <w:b/>
          <w:sz w:val="20"/>
        </w:rPr>
        <w:t>1</w:t>
      </w:r>
      <w:r w:rsidR="00783EB2" w:rsidRPr="00EC6D65">
        <w:rPr>
          <w:rFonts w:ascii="Arial" w:eastAsiaTheme="minorHAnsi" w:hAnsi="Arial" w:cs="Arial"/>
          <w:b/>
          <w:sz w:val="20"/>
        </w:rPr>
        <w:t>1</w:t>
      </w:r>
      <w:r w:rsidRPr="00EC6D65">
        <w:rPr>
          <w:rFonts w:ascii="Arial" w:eastAsiaTheme="minorHAnsi" w:hAnsi="Arial" w:cs="Arial"/>
          <w:b/>
          <w:sz w:val="20"/>
        </w:rPr>
        <w:t>.</w:t>
      </w:r>
      <w:r w:rsidR="007232BD">
        <w:rPr>
          <w:rFonts w:ascii="Arial" w:eastAsiaTheme="minorHAnsi" w:hAnsi="Arial" w:cs="Arial"/>
          <w:b/>
          <w:sz w:val="20"/>
        </w:rPr>
        <w:t>6</w:t>
      </w:r>
      <w:r w:rsidRPr="00EC6D65">
        <w:rPr>
          <w:rFonts w:ascii="Arial" w:eastAsiaTheme="minorHAnsi" w:hAnsi="Arial" w:cs="Arial"/>
          <w:b/>
          <w:sz w:val="20"/>
        </w:rPr>
        <w:t>.1.</w:t>
      </w:r>
      <w:r w:rsidRPr="00EC6D65">
        <w:rPr>
          <w:rFonts w:ascii="Arial" w:eastAsiaTheme="minorHAnsi" w:hAnsi="Arial" w:cs="Arial"/>
          <w:sz w:val="20"/>
        </w:rPr>
        <w:t>Specialistai – ne rečiau kaip kas 5 metus privalo tobulinti savo kvalifikaciją kvalifikacijos tobulinimo kursuose arba kituose kvalifikacijos kėlimo renginiuose, išklausydami ne mažiau kaip 20 akademinių valandų paskaitų.</w:t>
      </w:r>
    </w:p>
    <w:p w14:paraId="390E07C7" w14:textId="77777777" w:rsidR="004B16AA" w:rsidRPr="00EC6D65" w:rsidRDefault="004B16AA" w:rsidP="00100B2B">
      <w:pPr>
        <w:ind w:firstLine="0"/>
        <w:contextualSpacing/>
        <w:jc w:val="both"/>
        <w:rPr>
          <w:rFonts w:ascii="Arial" w:eastAsiaTheme="minorHAnsi" w:hAnsi="Arial" w:cs="Arial"/>
          <w:b/>
          <w:sz w:val="20"/>
        </w:rPr>
      </w:pPr>
    </w:p>
    <w:p w14:paraId="390E07C8" w14:textId="77777777" w:rsidR="004B16AA" w:rsidRPr="00EC6D65" w:rsidRDefault="004B16AA" w:rsidP="00100B2B">
      <w:pPr>
        <w:ind w:firstLine="0"/>
        <w:contextualSpacing/>
        <w:jc w:val="both"/>
        <w:rPr>
          <w:rFonts w:ascii="Arial" w:eastAsiaTheme="minorHAnsi" w:hAnsi="Arial" w:cs="Arial"/>
          <w:spacing w:val="-4"/>
          <w:sz w:val="20"/>
        </w:rPr>
      </w:pPr>
      <w:r w:rsidRPr="00EC6D65">
        <w:rPr>
          <w:rFonts w:ascii="Arial" w:eastAsiaTheme="minorHAnsi" w:hAnsi="Arial" w:cs="Arial"/>
          <w:b/>
          <w:sz w:val="20"/>
        </w:rPr>
        <w:t>1</w:t>
      </w:r>
      <w:r w:rsidR="00783EB2" w:rsidRPr="00EC6D65">
        <w:rPr>
          <w:rFonts w:ascii="Arial" w:eastAsiaTheme="minorHAnsi" w:hAnsi="Arial" w:cs="Arial"/>
          <w:b/>
          <w:sz w:val="20"/>
        </w:rPr>
        <w:t>1</w:t>
      </w:r>
      <w:r w:rsidRPr="00EC6D65">
        <w:rPr>
          <w:rFonts w:ascii="Arial" w:eastAsiaTheme="minorHAnsi" w:hAnsi="Arial" w:cs="Arial"/>
          <w:b/>
          <w:sz w:val="20"/>
        </w:rPr>
        <w:t>.</w:t>
      </w:r>
      <w:r w:rsidR="007232BD">
        <w:rPr>
          <w:rFonts w:ascii="Arial" w:eastAsiaTheme="minorHAnsi" w:hAnsi="Arial" w:cs="Arial"/>
          <w:b/>
          <w:sz w:val="20"/>
        </w:rPr>
        <w:t>6</w:t>
      </w:r>
      <w:r w:rsidRPr="00EC6D65">
        <w:rPr>
          <w:rFonts w:ascii="Arial" w:eastAsiaTheme="minorHAnsi" w:hAnsi="Arial" w:cs="Arial"/>
          <w:b/>
          <w:sz w:val="20"/>
        </w:rPr>
        <w:t>.2.</w:t>
      </w:r>
      <w:r w:rsidRPr="00EC6D65">
        <w:rPr>
          <w:rFonts w:ascii="Arial" w:eastAsiaTheme="minorHAnsi" w:hAnsi="Arial" w:cs="Arial"/>
          <w:sz w:val="20"/>
        </w:rPr>
        <w:t xml:space="preserve"> Darbininkų kategorijos darbuotojai</w:t>
      </w:r>
      <w:r w:rsidRPr="00EC6D65">
        <w:rPr>
          <w:rFonts w:ascii="Arial" w:eastAsiaTheme="minorHAnsi" w:hAnsi="Arial" w:cs="Arial"/>
          <w:sz w:val="20"/>
          <w:u w:val="single"/>
        </w:rPr>
        <w:t xml:space="preserve"> </w:t>
      </w:r>
      <w:r w:rsidRPr="00EC6D65">
        <w:rPr>
          <w:rFonts w:ascii="Arial" w:eastAsiaTheme="minorHAnsi" w:hAnsi="Arial" w:cs="Arial"/>
          <w:sz w:val="20"/>
        </w:rPr>
        <w:t xml:space="preserve">– </w:t>
      </w:r>
      <w:r w:rsidRPr="00EC6D65">
        <w:rPr>
          <w:rFonts w:ascii="Arial" w:eastAsiaTheme="minorHAnsi" w:hAnsi="Arial" w:cs="Arial"/>
          <w:spacing w:val="-4"/>
          <w:sz w:val="20"/>
        </w:rPr>
        <w:t>Kvalifikacijos tobulinimo trukmė priklauso nuo energetikos įrenginių sudėtingumo ir energetikos darbuotojo praktinio ir teorinio pasirengimo ir turi būti ne mažesnė kaip 16 akademinių valandų per 3 metus.</w:t>
      </w:r>
    </w:p>
    <w:p w14:paraId="390E07C9" w14:textId="77777777" w:rsidR="00010D34" w:rsidRPr="00EC6D65" w:rsidRDefault="00010D34" w:rsidP="00100B2B">
      <w:pPr>
        <w:widowControl w:val="0"/>
        <w:shd w:val="clear" w:color="auto" w:fill="FFFFFF"/>
        <w:ind w:firstLine="0"/>
        <w:jc w:val="both"/>
        <w:rPr>
          <w:rFonts w:ascii="Arial" w:hAnsi="Arial" w:cs="Arial"/>
          <w:sz w:val="20"/>
        </w:rPr>
      </w:pPr>
    </w:p>
    <w:p w14:paraId="390E07CA" w14:textId="77777777" w:rsidR="00F1267A" w:rsidRPr="00F35158" w:rsidRDefault="006847B7" w:rsidP="00100B2B">
      <w:pPr>
        <w:widowControl w:val="0"/>
        <w:shd w:val="clear" w:color="auto" w:fill="FFFFFF"/>
        <w:ind w:firstLine="0"/>
        <w:jc w:val="both"/>
        <w:rPr>
          <w:rFonts w:ascii="Arial" w:hAnsi="Arial" w:cs="Arial"/>
          <w:b/>
          <w:sz w:val="20"/>
        </w:rPr>
      </w:pPr>
      <w:r w:rsidRPr="00EC6D65">
        <w:rPr>
          <w:rFonts w:ascii="Arial" w:hAnsi="Arial" w:cs="Arial"/>
          <w:b/>
          <w:sz w:val="20"/>
        </w:rPr>
        <w:t>11.</w:t>
      </w:r>
      <w:r w:rsidR="007232BD">
        <w:rPr>
          <w:rFonts w:ascii="Arial" w:hAnsi="Arial" w:cs="Arial"/>
          <w:b/>
          <w:sz w:val="20"/>
        </w:rPr>
        <w:t>7</w:t>
      </w:r>
      <w:r w:rsidRPr="00EC6D65">
        <w:rPr>
          <w:rFonts w:ascii="Arial" w:hAnsi="Arial" w:cs="Arial"/>
          <w:b/>
          <w:sz w:val="20"/>
        </w:rPr>
        <w:t xml:space="preserve">. </w:t>
      </w:r>
      <w:r w:rsidR="00B019D6" w:rsidRPr="00EC6D65">
        <w:rPr>
          <w:rFonts w:ascii="Arial" w:hAnsi="Arial" w:cs="Arial"/>
          <w:b/>
          <w:sz w:val="20"/>
        </w:rPr>
        <w:t>Žinių tikrinimo programa:</w:t>
      </w:r>
    </w:p>
    <w:p w14:paraId="390E07CB" w14:textId="77777777" w:rsidR="00F1267A" w:rsidRPr="00CA034C" w:rsidRDefault="00F1267A" w:rsidP="00100B2B">
      <w:pPr>
        <w:tabs>
          <w:tab w:val="left" w:pos="1418"/>
        </w:tabs>
        <w:ind w:firstLine="0"/>
        <w:jc w:val="both"/>
        <w:rPr>
          <w:rFonts w:ascii="Arial" w:hAnsi="Arial" w:cs="Arial"/>
          <w:b/>
          <w:color w:val="FF0000"/>
          <w:sz w:val="20"/>
        </w:rPr>
      </w:pPr>
    </w:p>
    <w:tbl>
      <w:tblPr>
        <w:tblStyle w:val="Lentelstinklelis"/>
        <w:tblW w:w="9639" w:type="dxa"/>
        <w:tblInd w:w="-5" w:type="dxa"/>
        <w:tblLook w:val="04A0" w:firstRow="1" w:lastRow="0" w:firstColumn="1" w:lastColumn="0" w:noHBand="0" w:noVBand="1"/>
      </w:tblPr>
      <w:tblGrid>
        <w:gridCol w:w="439"/>
        <w:gridCol w:w="9200"/>
      </w:tblGrid>
      <w:tr w:rsidR="00F35158" w:rsidRPr="00F35158" w14:paraId="390E07CE" w14:textId="77777777" w:rsidTr="00100B2B">
        <w:trPr>
          <w:trHeight w:val="489"/>
        </w:trPr>
        <w:tc>
          <w:tcPr>
            <w:tcW w:w="439" w:type="dxa"/>
            <w:vAlign w:val="center"/>
          </w:tcPr>
          <w:p w14:paraId="390E07CC" w14:textId="77777777" w:rsidR="00F35158" w:rsidRPr="00F35158" w:rsidRDefault="00F35158" w:rsidP="00A019F0">
            <w:pPr>
              <w:tabs>
                <w:tab w:val="left" w:pos="1418"/>
              </w:tabs>
              <w:ind w:firstLine="0"/>
              <w:rPr>
                <w:rFonts w:ascii="Arial" w:hAnsi="Arial" w:cs="Arial"/>
                <w:sz w:val="20"/>
              </w:rPr>
            </w:pPr>
          </w:p>
        </w:tc>
        <w:tc>
          <w:tcPr>
            <w:tcW w:w="9200" w:type="dxa"/>
            <w:vAlign w:val="center"/>
          </w:tcPr>
          <w:p w14:paraId="390E07CD" w14:textId="77777777" w:rsidR="00F35158" w:rsidRPr="00F35158" w:rsidRDefault="00F35158" w:rsidP="00A019F0">
            <w:pPr>
              <w:tabs>
                <w:tab w:val="left" w:pos="1418"/>
              </w:tabs>
              <w:ind w:firstLine="0"/>
              <w:rPr>
                <w:rFonts w:ascii="Arial" w:hAnsi="Arial" w:cs="Arial"/>
                <w:sz w:val="20"/>
              </w:rPr>
            </w:pPr>
            <w:r>
              <w:rPr>
                <w:rFonts w:ascii="Arial" w:hAnsi="Arial" w:cs="Arial"/>
                <w:sz w:val="20"/>
              </w:rPr>
              <w:t xml:space="preserve">                                                 </w:t>
            </w:r>
            <w:r w:rsidRPr="00F35158">
              <w:rPr>
                <w:rFonts w:ascii="Arial" w:hAnsi="Arial" w:cs="Arial"/>
                <w:sz w:val="20"/>
              </w:rPr>
              <w:t>T e m o s</w:t>
            </w:r>
          </w:p>
        </w:tc>
      </w:tr>
      <w:tr w:rsidR="00F35158" w:rsidRPr="00F35158" w14:paraId="390E07D1" w14:textId="77777777" w:rsidTr="00100B2B">
        <w:trPr>
          <w:trHeight w:val="411"/>
        </w:trPr>
        <w:tc>
          <w:tcPr>
            <w:tcW w:w="439" w:type="dxa"/>
            <w:vAlign w:val="center"/>
          </w:tcPr>
          <w:p w14:paraId="390E07CF" w14:textId="77777777" w:rsidR="00F35158" w:rsidRPr="00F35158" w:rsidRDefault="00F35158" w:rsidP="00A019F0">
            <w:pPr>
              <w:tabs>
                <w:tab w:val="left" w:pos="1418"/>
              </w:tabs>
              <w:ind w:firstLine="0"/>
              <w:rPr>
                <w:rFonts w:ascii="Arial" w:hAnsi="Arial" w:cs="Arial"/>
                <w:sz w:val="20"/>
              </w:rPr>
            </w:pPr>
            <w:r>
              <w:rPr>
                <w:rFonts w:ascii="Arial" w:hAnsi="Arial" w:cs="Arial"/>
                <w:sz w:val="20"/>
              </w:rPr>
              <w:t>1</w:t>
            </w:r>
          </w:p>
        </w:tc>
        <w:tc>
          <w:tcPr>
            <w:tcW w:w="9200" w:type="dxa"/>
            <w:vAlign w:val="center"/>
          </w:tcPr>
          <w:p w14:paraId="390E07D0" w14:textId="77777777" w:rsidR="00F35158" w:rsidRPr="00F35158" w:rsidRDefault="00F35158" w:rsidP="00A019F0">
            <w:pPr>
              <w:tabs>
                <w:tab w:val="left" w:pos="1418"/>
              </w:tabs>
              <w:ind w:firstLine="0"/>
              <w:rPr>
                <w:rFonts w:ascii="Arial" w:hAnsi="Arial" w:cs="Arial"/>
                <w:sz w:val="20"/>
              </w:rPr>
            </w:pPr>
            <w:r w:rsidRPr="00F35158">
              <w:rPr>
                <w:rFonts w:ascii="Arial" w:hAnsi="Arial" w:cs="Arial"/>
                <w:sz w:val="20"/>
              </w:rPr>
              <w:t>Elektros energetiką reglamentuojantys įstatymai, bendrosios nuostatos.</w:t>
            </w:r>
          </w:p>
        </w:tc>
      </w:tr>
      <w:tr w:rsidR="00F35158" w:rsidRPr="00F35158" w14:paraId="390E07D4" w14:textId="77777777" w:rsidTr="00100B2B">
        <w:trPr>
          <w:trHeight w:val="700"/>
        </w:trPr>
        <w:tc>
          <w:tcPr>
            <w:tcW w:w="439" w:type="dxa"/>
            <w:vAlign w:val="center"/>
          </w:tcPr>
          <w:p w14:paraId="390E07D2" w14:textId="77777777" w:rsidR="00F35158" w:rsidRPr="00F35158" w:rsidRDefault="00F35158" w:rsidP="00A019F0">
            <w:pPr>
              <w:tabs>
                <w:tab w:val="left" w:pos="1418"/>
              </w:tabs>
              <w:ind w:firstLine="0"/>
              <w:rPr>
                <w:rFonts w:ascii="Arial" w:hAnsi="Arial" w:cs="Arial"/>
                <w:sz w:val="20"/>
              </w:rPr>
            </w:pPr>
            <w:r>
              <w:rPr>
                <w:rFonts w:ascii="Arial" w:hAnsi="Arial" w:cs="Arial"/>
                <w:sz w:val="20"/>
              </w:rPr>
              <w:t>2</w:t>
            </w:r>
          </w:p>
        </w:tc>
        <w:tc>
          <w:tcPr>
            <w:tcW w:w="9200" w:type="dxa"/>
            <w:vAlign w:val="center"/>
          </w:tcPr>
          <w:p w14:paraId="390E07D3" w14:textId="77777777" w:rsidR="00F35158" w:rsidRPr="00F35158" w:rsidRDefault="00F35158" w:rsidP="00A019F0">
            <w:pPr>
              <w:tabs>
                <w:tab w:val="left" w:pos="1418"/>
              </w:tabs>
              <w:ind w:firstLine="0"/>
              <w:rPr>
                <w:rFonts w:ascii="Arial" w:hAnsi="Arial" w:cs="Arial"/>
                <w:sz w:val="20"/>
              </w:rPr>
            </w:pPr>
            <w:r w:rsidRPr="00F35158">
              <w:rPr>
                <w:rFonts w:ascii="Arial" w:hAnsi="Arial" w:cs="Arial"/>
                <w:sz w:val="20"/>
              </w:rPr>
              <w:t>Elektros energetikos sistemos struktūra, jos valdymas, planavimas, plėtra, bendrosios nuostatos</w:t>
            </w:r>
          </w:p>
        </w:tc>
      </w:tr>
      <w:tr w:rsidR="00F35158" w:rsidRPr="00F35158" w14:paraId="390E07D7" w14:textId="77777777" w:rsidTr="00100B2B">
        <w:trPr>
          <w:trHeight w:val="697"/>
        </w:trPr>
        <w:tc>
          <w:tcPr>
            <w:tcW w:w="439" w:type="dxa"/>
            <w:vAlign w:val="center"/>
          </w:tcPr>
          <w:p w14:paraId="390E07D5" w14:textId="77777777" w:rsidR="00F35158" w:rsidRPr="00F35158" w:rsidRDefault="00F35158" w:rsidP="00A019F0">
            <w:pPr>
              <w:tabs>
                <w:tab w:val="left" w:pos="1418"/>
              </w:tabs>
              <w:ind w:firstLine="0"/>
              <w:rPr>
                <w:rFonts w:ascii="Arial" w:hAnsi="Arial" w:cs="Arial"/>
                <w:sz w:val="20"/>
              </w:rPr>
            </w:pPr>
            <w:r>
              <w:rPr>
                <w:rFonts w:ascii="Arial" w:hAnsi="Arial" w:cs="Arial"/>
                <w:sz w:val="20"/>
              </w:rPr>
              <w:t>3</w:t>
            </w:r>
          </w:p>
        </w:tc>
        <w:tc>
          <w:tcPr>
            <w:tcW w:w="9200" w:type="dxa"/>
            <w:vAlign w:val="center"/>
          </w:tcPr>
          <w:p w14:paraId="390E07D6" w14:textId="77777777" w:rsidR="00F35158" w:rsidRPr="00F35158" w:rsidRDefault="00F35158" w:rsidP="00A019F0">
            <w:pPr>
              <w:tabs>
                <w:tab w:val="left" w:pos="1418"/>
              </w:tabs>
              <w:ind w:firstLine="0"/>
              <w:rPr>
                <w:rFonts w:ascii="Arial" w:hAnsi="Arial" w:cs="Arial"/>
                <w:sz w:val="20"/>
              </w:rPr>
            </w:pPr>
            <w:r w:rsidRPr="00F35158">
              <w:rPr>
                <w:rFonts w:ascii="Arial" w:hAnsi="Arial" w:cs="Arial"/>
                <w:sz w:val="20"/>
              </w:rPr>
              <w:t>Elektros energijos gamybos, perdavimo ir skirstymo įrenginiai, jų remonto ar modernizacijos darbų vykdymas.</w:t>
            </w:r>
          </w:p>
        </w:tc>
      </w:tr>
      <w:tr w:rsidR="00F35158" w:rsidRPr="00F35158" w14:paraId="390E07DA" w14:textId="77777777" w:rsidTr="00100B2B">
        <w:trPr>
          <w:trHeight w:val="693"/>
        </w:trPr>
        <w:tc>
          <w:tcPr>
            <w:tcW w:w="439" w:type="dxa"/>
            <w:vAlign w:val="center"/>
          </w:tcPr>
          <w:p w14:paraId="390E07D8" w14:textId="77777777" w:rsidR="00F35158" w:rsidRPr="00F35158" w:rsidRDefault="00F35158" w:rsidP="00A019F0">
            <w:pPr>
              <w:tabs>
                <w:tab w:val="left" w:pos="1418"/>
              </w:tabs>
              <w:ind w:firstLine="0"/>
              <w:rPr>
                <w:rFonts w:ascii="Arial" w:hAnsi="Arial" w:cs="Arial"/>
                <w:sz w:val="20"/>
              </w:rPr>
            </w:pPr>
            <w:r>
              <w:rPr>
                <w:rFonts w:ascii="Arial" w:hAnsi="Arial" w:cs="Arial"/>
                <w:sz w:val="20"/>
              </w:rPr>
              <w:t>4</w:t>
            </w:r>
          </w:p>
        </w:tc>
        <w:tc>
          <w:tcPr>
            <w:tcW w:w="9200" w:type="dxa"/>
            <w:vAlign w:val="center"/>
          </w:tcPr>
          <w:p w14:paraId="390E07D9" w14:textId="77777777" w:rsidR="00F35158" w:rsidRPr="00F35158" w:rsidRDefault="00F35158" w:rsidP="00A019F0">
            <w:pPr>
              <w:tabs>
                <w:tab w:val="left" w:pos="1418"/>
              </w:tabs>
              <w:ind w:firstLine="0"/>
              <w:rPr>
                <w:rFonts w:ascii="Arial" w:hAnsi="Arial" w:cs="Arial"/>
                <w:sz w:val="20"/>
              </w:rPr>
            </w:pPr>
            <w:r w:rsidRPr="00F35158">
              <w:rPr>
                <w:rFonts w:ascii="Arial" w:hAnsi="Arial" w:cs="Arial"/>
                <w:sz w:val="20"/>
              </w:rPr>
              <w:t>Elektros įrenginių statybą, montavimą ir remontą reglamentuojantys teisės aktai, jų paskirtis ir reikalavimai.</w:t>
            </w:r>
          </w:p>
        </w:tc>
      </w:tr>
      <w:tr w:rsidR="00F35158" w:rsidRPr="00F35158" w14:paraId="390E07DD" w14:textId="77777777" w:rsidTr="00100B2B">
        <w:trPr>
          <w:trHeight w:val="419"/>
        </w:trPr>
        <w:tc>
          <w:tcPr>
            <w:tcW w:w="439" w:type="dxa"/>
            <w:vAlign w:val="center"/>
          </w:tcPr>
          <w:p w14:paraId="390E07DB" w14:textId="77777777" w:rsidR="00F35158" w:rsidRPr="00F35158" w:rsidRDefault="00F35158" w:rsidP="00A019F0">
            <w:pPr>
              <w:tabs>
                <w:tab w:val="left" w:pos="1418"/>
              </w:tabs>
              <w:ind w:firstLine="0"/>
              <w:rPr>
                <w:rFonts w:ascii="Arial" w:hAnsi="Arial" w:cs="Arial"/>
                <w:sz w:val="20"/>
              </w:rPr>
            </w:pPr>
            <w:r>
              <w:rPr>
                <w:rFonts w:ascii="Arial" w:hAnsi="Arial" w:cs="Arial"/>
                <w:sz w:val="20"/>
              </w:rPr>
              <w:t>5</w:t>
            </w:r>
          </w:p>
        </w:tc>
        <w:tc>
          <w:tcPr>
            <w:tcW w:w="9200" w:type="dxa"/>
            <w:vAlign w:val="center"/>
          </w:tcPr>
          <w:p w14:paraId="390E07DC" w14:textId="77777777" w:rsidR="00F35158" w:rsidRPr="00F35158" w:rsidRDefault="00F35158" w:rsidP="00A019F0">
            <w:pPr>
              <w:tabs>
                <w:tab w:val="left" w:pos="1418"/>
              </w:tabs>
              <w:ind w:firstLine="0"/>
              <w:rPr>
                <w:rFonts w:ascii="Arial" w:hAnsi="Arial" w:cs="Arial"/>
                <w:sz w:val="20"/>
              </w:rPr>
            </w:pPr>
            <w:r w:rsidRPr="00F35158">
              <w:rPr>
                <w:rFonts w:ascii="Arial" w:hAnsi="Arial" w:cs="Arial"/>
                <w:sz w:val="20"/>
              </w:rPr>
              <w:t>Darbuotojų rengimo, kvalifikacijos kėlimo ir atestavimo tvarka.</w:t>
            </w:r>
          </w:p>
        </w:tc>
      </w:tr>
      <w:tr w:rsidR="00F35158" w:rsidRPr="00F35158" w14:paraId="390E07E0" w14:textId="77777777" w:rsidTr="00100B2B">
        <w:trPr>
          <w:trHeight w:val="425"/>
        </w:trPr>
        <w:tc>
          <w:tcPr>
            <w:tcW w:w="439" w:type="dxa"/>
            <w:vAlign w:val="center"/>
          </w:tcPr>
          <w:p w14:paraId="390E07DE" w14:textId="77777777" w:rsidR="00F35158" w:rsidRPr="00F35158" w:rsidRDefault="00F35158" w:rsidP="00A019F0">
            <w:pPr>
              <w:tabs>
                <w:tab w:val="left" w:pos="1418"/>
              </w:tabs>
              <w:ind w:firstLine="0"/>
              <w:rPr>
                <w:rFonts w:ascii="Arial" w:hAnsi="Arial" w:cs="Arial"/>
                <w:sz w:val="20"/>
              </w:rPr>
            </w:pPr>
            <w:r>
              <w:rPr>
                <w:rFonts w:ascii="Arial" w:hAnsi="Arial" w:cs="Arial"/>
                <w:sz w:val="20"/>
              </w:rPr>
              <w:t>6</w:t>
            </w:r>
          </w:p>
        </w:tc>
        <w:tc>
          <w:tcPr>
            <w:tcW w:w="9200" w:type="dxa"/>
            <w:vAlign w:val="center"/>
          </w:tcPr>
          <w:p w14:paraId="390E07DF" w14:textId="77777777" w:rsidR="00F35158" w:rsidRPr="00F35158" w:rsidRDefault="00F35158" w:rsidP="00A019F0">
            <w:pPr>
              <w:tabs>
                <w:tab w:val="left" w:pos="1418"/>
              </w:tabs>
              <w:ind w:firstLine="0"/>
              <w:rPr>
                <w:rFonts w:ascii="Arial" w:hAnsi="Arial" w:cs="Arial"/>
                <w:sz w:val="20"/>
              </w:rPr>
            </w:pPr>
            <w:r w:rsidRPr="00F35158">
              <w:rPr>
                <w:rFonts w:ascii="Arial" w:hAnsi="Arial" w:cs="Arial"/>
                <w:sz w:val="20"/>
              </w:rPr>
              <w:t>Elektros įrenginių apsaugos taisyklės, jų paskirtis, taikymo sritys ir reikalavimai.</w:t>
            </w:r>
          </w:p>
        </w:tc>
      </w:tr>
      <w:tr w:rsidR="00F35158" w:rsidRPr="00F35158" w14:paraId="390E07E3" w14:textId="77777777" w:rsidTr="00100B2B">
        <w:trPr>
          <w:trHeight w:val="391"/>
        </w:trPr>
        <w:tc>
          <w:tcPr>
            <w:tcW w:w="439" w:type="dxa"/>
            <w:vAlign w:val="center"/>
          </w:tcPr>
          <w:p w14:paraId="390E07E1" w14:textId="77777777" w:rsidR="00F35158" w:rsidRPr="00F35158" w:rsidRDefault="00F35158" w:rsidP="00A019F0">
            <w:pPr>
              <w:tabs>
                <w:tab w:val="left" w:pos="1418"/>
              </w:tabs>
              <w:ind w:firstLine="0"/>
              <w:rPr>
                <w:rFonts w:ascii="Arial" w:hAnsi="Arial" w:cs="Arial"/>
                <w:sz w:val="20"/>
              </w:rPr>
            </w:pPr>
            <w:r>
              <w:rPr>
                <w:rFonts w:ascii="Arial" w:hAnsi="Arial" w:cs="Arial"/>
                <w:sz w:val="20"/>
              </w:rPr>
              <w:t>7</w:t>
            </w:r>
          </w:p>
        </w:tc>
        <w:tc>
          <w:tcPr>
            <w:tcW w:w="9200" w:type="dxa"/>
            <w:vAlign w:val="center"/>
          </w:tcPr>
          <w:p w14:paraId="390E07E2" w14:textId="77777777" w:rsidR="00F35158" w:rsidRPr="00F35158" w:rsidRDefault="00F35158" w:rsidP="00A019F0">
            <w:pPr>
              <w:tabs>
                <w:tab w:val="left" w:pos="1418"/>
              </w:tabs>
              <w:ind w:firstLine="0"/>
              <w:rPr>
                <w:rFonts w:ascii="Arial" w:hAnsi="Arial" w:cs="Arial"/>
                <w:sz w:val="20"/>
              </w:rPr>
            </w:pPr>
            <w:r w:rsidRPr="00F35158">
              <w:rPr>
                <w:rFonts w:ascii="Arial" w:hAnsi="Arial" w:cs="Arial"/>
                <w:sz w:val="20"/>
              </w:rPr>
              <w:t>Visų paskirčių elektros įrenginių įrengimo taisyklės, jų paskirtis, taikymo sritys ir reikalavimai.</w:t>
            </w:r>
          </w:p>
        </w:tc>
      </w:tr>
      <w:tr w:rsidR="00F35158" w:rsidRPr="00F35158" w14:paraId="390E07E6" w14:textId="77777777" w:rsidTr="00100B2B">
        <w:trPr>
          <w:trHeight w:val="683"/>
        </w:trPr>
        <w:tc>
          <w:tcPr>
            <w:tcW w:w="439" w:type="dxa"/>
            <w:vAlign w:val="center"/>
          </w:tcPr>
          <w:p w14:paraId="390E07E4" w14:textId="77777777" w:rsidR="00F35158" w:rsidRPr="00F35158" w:rsidRDefault="00F35158" w:rsidP="00A019F0">
            <w:pPr>
              <w:tabs>
                <w:tab w:val="left" w:pos="1418"/>
              </w:tabs>
              <w:ind w:firstLine="0"/>
              <w:rPr>
                <w:rFonts w:ascii="Arial" w:hAnsi="Arial" w:cs="Arial"/>
                <w:sz w:val="20"/>
              </w:rPr>
            </w:pPr>
            <w:r>
              <w:rPr>
                <w:rFonts w:ascii="Arial" w:hAnsi="Arial" w:cs="Arial"/>
                <w:sz w:val="20"/>
              </w:rPr>
              <w:t>8</w:t>
            </w:r>
          </w:p>
        </w:tc>
        <w:tc>
          <w:tcPr>
            <w:tcW w:w="9200" w:type="dxa"/>
            <w:vAlign w:val="center"/>
          </w:tcPr>
          <w:p w14:paraId="390E07E5" w14:textId="77777777" w:rsidR="00F35158" w:rsidRPr="00F35158" w:rsidRDefault="00F35158" w:rsidP="00A019F0">
            <w:pPr>
              <w:tabs>
                <w:tab w:val="left" w:pos="1418"/>
              </w:tabs>
              <w:ind w:firstLine="0"/>
              <w:rPr>
                <w:rFonts w:ascii="Arial" w:hAnsi="Arial" w:cs="Arial"/>
                <w:sz w:val="20"/>
              </w:rPr>
            </w:pPr>
            <w:r w:rsidRPr="00F35158">
              <w:rPr>
                <w:rFonts w:ascii="Arial" w:hAnsi="Arial" w:cs="Arial"/>
                <w:sz w:val="20"/>
              </w:rPr>
              <w:t>Elektros energetikoje naudojamų įrengimų, medžiagų ir gaminių saugai ir kokybei keliami reikalavimai.</w:t>
            </w:r>
          </w:p>
        </w:tc>
      </w:tr>
      <w:tr w:rsidR="00F35158" w:rsidRPr="00F35158" w14:paraId="390E07E9" w14:textId="77777777" w:rsidTr="00100B2B">
        <w:trPr>
          <w:trHeight w:val="707"/>
        </w:trPr>
        <w:tc>
          <w:tcPr>
            <w:tcW w:w="439" w:type="dxa"/>
            <w:vAlign w:val="center"/>
          </w:tcPr>
          <w:p w14:paraId="390E07E7" w14:textId="77777777" w:rsidR="00F35158" w:rsidRPr="00F35158" w:rsidRDefault="00F35158" w:rsidP="00A019F0">
            <w:pPr>
              <w:tabs>
                <w:tab w:val="left" w:pos="1418"/>
              </w:tabs>
              <w:ind w:firstLine="0"/>
              <w:rPr>
                <w:rFonts w:ascii="Arial" w:hAnsi="Arial" w:cs="Arial"/>
                <w:sz w:val="20"/>
              </w:rPr>
            </w:pPr>
            <w:r>
              <w:rPr>
                <w:rFonts w:ascii="Arial" w:hAnsi="Arial" w:cs="Arial"/>
                <w:sz w:val="20"/>
              </w:rPr>
              <w:lastRenderedPageBreak/>
              <w:t>9</w:t>
            </w:r>
          </w:p>
        </w:tc>
        <w:tc>
          <w:tcPr>
            <w:tcW w:w="9200" w:type="dxa"/>
            <w:vAlign w:val="center"/>
          </w:tcPr>
          <w:p w14:paraId="390E07E8" w14:textId="77777777" w:rsidR="00F35158" w:rsidRPr="00F35158" w:rsidRDefault="00F35158" w:rsidP="00A019F0">
            <w:pPr>
              <w:tabs>
                <w:tab w:val="left" w:pos="1418"/>
              </w:tabs>
              <w:ind w:firstLine="0"/>
              <w:rPr>
                <w:rFonts w:ascii="Arial" w:hAnsi="Arial" w:cs="Arial"/>
                <w:sz w:val="20"/>
              </w:rPr>
            </w:pPr>
            <w:r w:rsidRPr="00F35158">
              <w:rPr>
                <w:rFonts w:ascii="Arial" w:hAnsi="Arial" w:cs="Arial"/>
                <w:sz w:val="20"/>
              </w:rPr>
              <w:t xml:space="preserve">Teisės aktai, reglamentuojantys darbuotojų saugų darbą, gaisrinę saugą, aplinkosaugą. Jų paskirtis, taikymo sritys ir reikalavimai. </w:t>
            </w:r>
          </w:p>
        </w:tc>
      </w:tr>
      <w:tr w:rsidR="00F35158" w:rsidRPr="00F35158" w14:paraId="390E07EC" w14:textId="77777777" w:rsidTr="00100B2B">
        <w:trPr>
          <w:trHeight w:val="405"/>
        </w:trPr>
        <w:tc>
          <w:tcPr>
            <w:tcW w:w="439" w:type="dxa"/>
            <w:vAlign w:val="center"/>
          </w:tcPr>
          <w:p w14:paraId="390E07EA" w14:textId="77777777" w:rsidR="00F35158" w:rsidRPr="00F35158" w:rsidRDefault="00F35158" w:rsidP="00A019F0">
            <w:pPr>
              <w:tabs>
                <w:tab w:val="left" w:pos="1418"/>
              </w:tabs>
              <w:ind w:firstLine="0"/>
              <w:rPr>
                <w:rFonts w:ascii="Arial" w:hAnsi="Arial" w:cs="Arial"/>
                <w:sz w:val="20"/>
              </w:rPr>
            </w:pPr>
            <w:r>
              <w:rPr>
                <w:rFonts w:ascii="Arial" w:hAnsi="Arial" w:cs="Arial"/>
                <w:sz w:val="20"/>
              </w:rPr>
              <w:t>10</w:t>
            </w:r>
          </w:p>
        </w:tc>
        <w:tc>
          <w:tcPr>
            <w:tcW w:w="9200" w:type="dxa"/>
            <w:vAlign w:val="center"/>
          </w:tcPr>
          <w:p w14:paraId="390E07EB" w14:textId="77777777" w:rsidR="00F35158" w:rsidRPr="00F35158" w:rsidRDefault="00F35158" w:rsidP="00A019F0">
            <w:pPr>
              <w:tabs>
                <w:tab w:val="left" w:pos="1418"/>
              </w:tabs>
              <w:ind w:firstLine="0"/>
              <w:rPr>
                <w:rFonts w:ascii="Arial" w:hAnsi="Arial" w:cs="Arial"/>
                <w:sz w:val="20"/>
              </w:rPr>
            </w:pPr>
            <w:r w:rsidRPr="00F35158">
              <w:rPr>
                <w:rFonts w:ascii="Arial" w:hAnsi="Arial" w:cs="Arial"/>
                <w:sz w:val="20"/>
              </w:rPr>
              <w:t xml:space="preserve">Pirmosios </w:t>
            </w:r>
            <w:proofErr w:type="spellStart"/>
            <w:r w:rsidRPr="00F35158">
              <w:rPr>
                <w:rFonts w:ascii="Arial" w:hAnsi="Arial" w:cs="Arial"/>
                <w:sz w:val="20"/>
              </w:rPr>
              <w:t>medicininiės</w:t>
            </w:r>
            <w:proofErr w:type="spellEnd"/>
            <w:r w:rsidRPr="00F35158">
              <w:rPr>
                <w:rFonts w:ascii="Arial" w:hAnsi="Arial" w:cs="Arial"/>
                <w:sz w:val="20"/>
              </w:rPr>
              <w:t xml:space="preserve"> pagalbos suteikimas.</w:t>
            </w:r>
          </w:p>
        </w:tc>
      </w:tr>
      <w:tr w:rsidR="00F35158" w:rsidRPr="00F35158" w14:paraId="390E07EF" w14:textId="77777777" w:rsidTr="00100B2B">
        <w:trPr>
          <w:trHeight w:val="425"/>
        </w:trPr>
        <w:tc>
          <w:tcPr>
            <w:tcW w:w="439" w:type="dxa"/>
            <w:vAlign w:val="center"/>
          </w:tcPr>
          <w:p w14:paraId="390E07ED" w14:textId="77777777" w:rsidR="00F35158" w:rsidRPr="00F35158" w:rsidRDefault="00F35158" w:rsidP="00A019F0">
            <w:pPr>
              <w:tabs>
                <w:tab w:val="left" w:pos="1418"/>
              </w:tabs>
              <w:ind w:firstLine="0"/>
              <w:rPr>
                <w:rFonts w:ascii="Arial" w:hAnsi="Arial" w:cs="Arial"/>
                <w:sz w:val="20"/>
              </w:rPr>
            </w:pPr>
            <w:r>
              <w:rPr>
                <w:rFonts w:ascii="Arial" w:hAnsi="Arial" w:cs="Arial"/>
                <w:sz w:val="20"/>
              </w:rPr>
              <w:t>11</w:t>
            </w:r>
          </w:p>
        </w:tc>
        <w:tc>
          <w:tcPr>
            <w:tcW w:w="9200" w:type="dxa"/>
            <w:vAlign w:val="center"/>
          </w:tcPr>
          <w:p w14:paraId="390E07EE" w14:textId="77777777" w:rsidR="00F35158" w:rsidRPr="00F35158" w:rsidRDefault="00F35158" w:rsidP="00A019F0">
            <w:pPr>
              <w:tabs>
                <w:tab w:val="left" w:pos="1418"/>
              </w:tabs>
              <w:ind w:firstLine="0"/>
              <w:rPr>
                <w:rFonts w:ascii="Arial" w:hAnsi="Arial" w:cs="Arial"/>
                <w:sz w:val="20"/>
              </w:rPr>
            </w:pPr>
            <w:r w:rsidRPr="00F35158">
              <w:rPr>
                <w:rFonts w:ascii="Arial" w:hAnsi="Arial" w:cs="Arial"/>
                <w:sz w:val="20"/>
              </w:rPr>
              <w:t>Atsakomybė už teisės aktų reikalavimų nevykdymą.</w:t>
            </w:r>
          </w:p>
        </w:tc>
      </w:tr>
    </w:tbl>
    <w:p w14:paraId="390E07F0" w14:textId="77777777" w:rsidR="008A1548" w:rsidRPr="00AA3012" w:rsidRDefault="008A1548" w:rsidP="00A019F0">
      <w:pPr>
        <w:ind w:firstLine="0"/>
        <w:rPr>
          <w:rFonts w:ascii="Arial" w:hAnsi="Arial" w:cs="Arial"/>
          <w:b/>
          <w:sz w:val="20"/>
        </w:rPr>
      </w:pPr>
    </w:p>
    <w:p w14:paraId="390E07F1" w14:textId="77777777" w:rsidR="00AE18C3" w:rsidRDefault="00AE18C3" w:rsidP="00A019F0">
      <w:pPr>
        <w:ind w:firstLine="0"/>
        <w:rPr>
          <w:rFonts w:ascii="Arial" w:hAnsi="Arial" w:cs="Arial"/>
          <w:b/>
          <w:sz w:val="20"/>
        </w:rPr>
      </w:pPr>
      <w:r>
        <w:rPr>
          <w:rFonts w:ascii="Arial" w:hAnsi="Arial" w:cs="Arial"/>
          <w:b/>
          <w:sz w:val="20"/>
        </w:rPr>
        <w:t>11.8.</w:t>
      </w:r>
      <w:r w:rsidRPr="002266E7">
        <w:rPr>
          <w:rFonts w:ascii="Arial" w:hAnsi="Arial" w:cs="Arial"/>
          <w:b/>
          <w:sz w:val="20"/>
        </w:rPr>
        <w:t>Teisės aktų sąrašas:</w:t>
      </w:r>
    </w:p>
    <w:p w14:paraId="390E07F2" w14:textId="77777777" w:rsidR="003E2704" w:rsidRPr="002266E7" w:rsidRDefault="003E2704" w:rsidP="00A019F0">
      <w:pPr>
        <w:ind w:firstLine="0"/>
        <w:rPr>
          <w:rFonts w:ascii="Arial" w:hAnsi="Arial" w:cs="Arial"/>
          <w:sz w:val="20"/>
        </w:rPr>
      </w:pPr>
    </w:p>
    <w:p w14:paraId="7D383B38" w14:textId="77777777" w:rsidR="001D6578" w:rsidRPr="00AA3012" w:rsidRDefault="001D6578" w:rsidP="001D6578">
      <w:pPr>
        <w:ind w:firstLine="0"/>
        <w:rPr>
          <w:rFonts w:ascii="Arial" w:hAnsi="Arial" w:cs="Arial"/>
          <w:bCs/>
          <w:sz w:val="20"/>
        </w:rPr>
      </w:pPr>
      <w:r>
        <w:rPr>
          <w:rFonts w:ascii="Arial" w:hAnsi="Arial" w:cs="Arial"/>
          <w:bCs/>
          <w:sz w:val="20"/>
        </w:rPr>
        <w:t xml:space="preserve">1. </w:t>
      </w:r>
      <w:r w:rsidRPr="00AA3012">
        <w:rPr>
          <w:rFonts w:ascii="Arial" w:hAnsi="Arial" w:cs="Arial"/>
          <w:bCs/>
          <w:sz w:val="20"/>
        </w:rPr>
        <w:t>Energetikos įstatymas</w:t>
      </w:r>
      <w:r>
        <w:rPr>
          <w:rFonts w:ascii="Arial" w:hAnsi="Arial" w:cs="Arial"/>
          <w:bCs/>
          <w:sz w:val="20"/>
        </w:rPr>
        <w:t>.</w:t>
      </w:r>
    </w:p>
    <w:p w14:paraId="7144C54F" w14:textId="77777777" w:rsidR="001D6578" w:rsidRPr="00AA3012" w:rsidRDefault="001D6578" w:rsidP="001D6578">
      <w:pPr>
        <w:ind w:firstLine="0"/>
        <w:rPr>
          <w:rFonts w:ascii="Arial" w:hAnsi="Arial" w:cs="Arial"/>
          <w:bCs/>
          <w:sz w:val="20"/>
        </w:rPr>
      </w:pPr>
      <w:r>
        <w:rPr>
          <w:rFonts w:ascii="Arial" w:hAnsi="Arial" w:cs="Arial"/>
          <w:bCs/>
          <w:sz w:val="20"/>
        </w:rPr>
        <w:t xml:space="preserve">2. </w:t>
      </w:r>
      <w:r w:rsidRPr="00AA3012">
        <w:rPr>
          <w:rFonts w:ascii="Arial" w:hAnsi="Arial" w:cs="Arial"/>
          <w:bCs/>
          <w:sz w:val="20"/>
        </w:rPr>
        <w:t>Elektros energetikos įstatymas</w:t>
      </w:r>
      <w:r>
        <w:rPr>
          <w:rFonts w:ascii="Arial" w:hAnsi="Arial" w:cs="Arial"/>
          <w:bCs/>
          <w:sz w:val="20"/>
        </w:rPr>
        <w:t>.</w:t>
      </w:r>
    </w:p>
    <w:p w14:paraId="76524C2D" w14:textId="77777777" w:rsidR="001D6578" w:rsidRPr="00AA3012" w:rsidRDefault="001D6578" w:rsidP="001D6578">
      <w:pPr>
        <w:ind w:firstLine="0"/>
        <w:rPr>
          <w:rFonts w:ascii="Arial" w:hAnsi="Arial" w:cs="Arial"/>
          <w:bCs/>
          <w:sz w:val="20"/>
        </w:rPr>
      </w:pPr>
      <w:r>
        <w:rPr>
          <w:rFonts w:ascii="Arial" w:hAnsi="Arial" w:cs="Arial"/>
          <w:bCs/>
          <w:sz w:val="20"/>
        </w:rPr>
        <w:t xml:space="preserve">3. </w:t>
      </w:r>
      <w:r w:rsidRPr="00AA3012">
        <w:rPr>
          <w:rFonts w:ascii="Arial" w:hAnsi="Arial" w:cs="Arial"/>
          <w:bCs/>
          <w:sz w:val="20"/>
        </w:rPr>
        <w:t>Lietuvos Respublikos administracinių nusižengimų kodeksas</w:t>
      </w:r>
      <w:r>
        <w:rPr>
          <w:rFonts w:ascii="Arial" w:hAnsi="Arial" w:cs="Arial"/>
          <w:bCs/>
          <w:sz w:val="20"/>
        </w:rPr>
        <w:t>.</w:t>
      </w:r>
    </w:p>
    <w:p w14:paraId="4E414A84" w14:textId="77777777" w:rsidR="001D6578" w:rsidRPr="00AA3012" w:rsidRDefault="001D6578" w:rsidP="001D6578">
      <w:pPr>
        <w:ind w:firstLine="0"/>
        <w:rPr>
          <w:rFonts w:ascii="Arial" w:hAnsi="Arial" w:cs="Arial"/>
          <w:bCs/>
          <w:sz w:val="20"/>
        </w:rPr>
      </w:pPr>
      <w:r>
        <w:rPr>
          <w:rFonts w:ascii="Arial" w:hAnsi="Arial" w:cs="Arial"/>
          <w:bCs/>
          <w:sz w:val="20"/>
        </w:rPr>
        <w:t xml:space="preserve">4. </w:t>
      </w:r>
      <w:r w:rsidRPr="00AA3012">
        <w:rPr>
          <w:rFonts w:ascii="Arial" w:hAnsi="Arial" w:cs="Arial"/>
          <w:bCs/>
          <w:sz w:val="20"/>
        </w:rPr>
        <w:t>Lietuvos respublikos strateginę reikšmę nacionaliniam saugumui turinčių įmonių ir įrenginių bei kitų nacionaliniam saugumui užtikrinti svarbių įmonių įstatymas</w:t>
      </w:r>
      <w:r>
        <w:rPr>
          <w:rFonts w:ascii="Arial" w:hAnsi="Arial" w:cs="Arial"/>
          <w:bCs/>
          <w:sz w:val="20"/>
        </w:rPr>
        <w:t>.</w:t>
      </w:r>
    </w:p>
    <w:p w14:paraId="39D480A5" w14:textId="77777777" w:rsidR="001D6578" w:rsidRPr="00AA3012" w:rsidRDefault="001D6578" w:rsidP="001D6578">
      <w:pPr>
        <w:ind w:firstLine="0"/>
        <w:rPr>
          <w:rFonts w:ascii="Arial" w:hAnsi="Arial" w:cs="Arial"/>
          <w:bCs/>
          <w:sz w:val="20"/>
        </w:rPr>
      </w:pPr>
      <w:r>
        <w:rPr>
          <w:rFonts w:ascii="Arial" w:hAnsi="Arial" w:cs="Arial"/>
          <w:bCs/>
          <w:sz w:val="20"/>
        </w:rPr>
        <w:t xml:space="preserve">5. </w:t>
      </w:r>
      <w:r w:rsidRPr="00F0753D">
        <w:rPr>
          <w:rFonts w:ascii="Arial" w:hAnsi="Arial" w:cs="Arial"/>
          <w:bCs/>
          <w:sz w:val="20"/>
        </w:rPr>
        <w:t>Statybos įstatymas</w:t>
      </w:r>
      <w:r>
        <w:rPr>
          <w:rFonts w:ascii="Arial" w:hAnsi="Arial" w:cs="Arial"/>
          <w:bCs/>
          <w:sz w:val="20"/>
        </w:rPr>
        <w:t>.</w:t>
      </w:r>
    </w:p>
    <w:p w14:paraId="285819DA" w14:textId="3C784658" w:rsidR="001D6578" w:rsidRPr="00AA3012" w:rsidRDefault="001D6578" w:rsidP="001D6578">
      <w:pPr>
        <w:ind w:firstLine="0"/>
        <w:rPr>
          <w:rFonts w:ascii="Arial" w:hAnsi="Arial" w:cs="Arial"/>
          <w:bCs/>
          <w:sz w:val="20"/>
        </w:rPr>
      </w:pPr>
      <w:r>
        <w:rPr>
          <w:rFonts w:ascii="Arial" w:hAnsi="Arial" w:cs="Arial"/>
          <w:bCs/>
          <w:sz w:val="20"/>
        </w:rPr>
        <w:t xml:space="preserve">6. </w:t>
      </w:r>
      <w:r w:rsidRPr="00AA3012">
        <w:rPr>
          <w:rFonts w:ascii="Arial" w:hAnsi="Arial" w:cs="Arial"/>
          <w:bCs/>
          <w:sz w:val="20"/>
        </w:rPr>
        <w:t>Statybos techninis reglamentas STR 2.01.06</w:t>
      </w:r>
      <w:r w:rsidR="00BB58B2">
        <w:rPr>
          <w:rFonts w:ascii="Arial" w:hAnsi="Arial" w:cs="Arial"/>
          <w:bCs/>
          <w:sz w:val="20"/>
        </w:rPr>
        <w:t xml:space="preserve"> </w:t>
      </w:r>
      <w:r w:rsidRPr="00AA3012">
        <w:rPr>
          <w:rFonts w:ascii="Arial" w:hAnsi="Arial" w:cs="Arial"/>
          <w:bCs/>
          <w:sz w:val="20"/>
        </w:rPr>
        <w:t>Statinių apsauga nuo žaibo. Išorinė statinių apsauga nuo žaibo</w:t>
      </w:r>
      <w:r>
        <w:rPr>
          <w:rFonts w:ascii="Arial" w:hAnsi="Arial" w:cs="Arial"/>
          <w:bCs/>
          <w:sz w:val="20"/>
        </w:rPr>
        <w:t>.</w:t>
      </w:r>
    </w:p>
    <w:p w14:paraId="28573EEF" w14:textId="4BCC1B27" w:rsidR="001D6578" w:rsidRPr="00AA3012" w:rsidRDefault="00AB090C" w:rsidP="001D6578">
      <w:pPr>
        <w:ind w:firstLine="0"/>
        <w:rPr>
          <w:rFonts w:ascii="Arial" w:hAnsi="Arial" w:cs="Arial"/>
          <w:bCs/>
          <w:sz w:val="20"/>
        </w:rPr>
      </w:pPr>
      <w:r>
        <w:rPr>
          <w:rFonts w:ascii="Arial" w:hAnsi="Arial" w:cs="Arial"/>
          <w:bCs/>
          <w:sz w:val="20"/>
        </w:rPr>
        <w:t>7</w:t>
      </w:r>
      <w:r w:rsidR="001D6578">
        <w:rPr>
          <w:rFonts w:ascii="Arial" w:hAnsi="Arial" w:cs="Arial"/>
          <w:bCs/>
          <w:sz w:val="20"/>
        </w:rPr>
        <w:t xml:space="preserve">. </w:t>
      </w:r>
      <w:r w:rsidR="001D6578" w:rsidRPr="00AA3012">
        <w:rPr>
          <w:rFonts w:ascii="Arial" w:hAnsi="Arial" w:cs="Arial"/>
          <w:bCs/>
          <w:sz w:val="20"/>
        </w:rPr>
        <w:t>Suaugusio žmogaus gaivinimo standartas</w:t>
      </w:r>
      <w:r w:rsidR="001D6578">
        <w:rPr>
          <w:rFonts w:ascii="Arial" w:hAnsi="Arial" w:cs="Arial"/>
          <w:bCs/>
          <w:sz w:val="20"/>
        </w:rPr>
        <w:t>.</w:t>
      </w:r>
    </w:p>
    <w:p w14:paraId="361611DE" w14:textId="0F6B5BCA" w:rsidR="001D6578" w:rsidRPr="00AA3012" w:rsidRDefault="00AB090C" w:rsidP="001D6578">
      <w:pPr>
        <w:ind w:firstLine="0"/>
        <w:rPr>
          <w:rFonts w:ascii="Arial" w:hAnsi="Arial" w:cs="Arial"/>
          <w:bCs/>
          <w:sz w:val="20"/>
        </w:rPr>
      </w:pPr>
      <w:r>
        <w:rPr>
          <w:rFonts w:ascii="Arial" w:hAnsi="Arial" w:cs="Arial"/>
          <w:bCs/>
          <w:sz w:val="20"/>
        </w:rPr>
        <w:t>8</w:t>
      </w:r>
      <w:r w:rsidR="001D6578">
        <w:rPr>
          <w:rFonts w:ascii="Arial" w:hAnsi="Arial" w:cs="Arial"/>
          <w:bCs/>
          <w:sz w:val="20"/>
        </w:rPr>
        <w:t xml:space="preserve">. </w:t>
      </w:r>
      <w:r w:rsidR="001D6578" w:rsidRPr="00AA3012">
        <w:rPr>
          <w:rFonts w:ascii="Arial" w:hAnsi="Arial" w:cs="Arial"/>
          <w:bCs/>
          <w:sz w:val="20"/>
        </w:rPr>
        <w:t>Energetikos objektus, įrenginius statančių ir eksploatuojančių darbuotojų atestavimo tvarkos aprašas</w:t>
      </w:r>
      <w:r w:rsidR="001D6578">
        <w:rPr>
          <w:rFonts w:ascii="Arial" w:hAnsi="Arial" w:cs="Arial"/>
          <w:bCs/>
          <w:sz w:val="20"/>
        </w:rPr>
        <w:t>.</w:t>
      </w:r>
    </w:p>
    <w:p w14:paraId="07B85096" w14:textId="75A3531D" w:rsidR="001D6578" w:rsidRPr="00AA3012" w:rsidRDefault="00AB090C" w:rsidP="001D6578">
      <w:pPr>
        <w:ind w:firstLine="0"/>
        <w:rPr>
          <w:rFonts w:ascii="Arial" w:hAnsi="Arial" w:cs="Arial"/>
          <w:bCs/>
          <w:sz w:val="20"/>
        </w:rPr>
      </w:pPr>
      <w:r>
        <w:rPr>
          <w:rFonts w:ascii="Arial" w:hAnsi="Arial" w:cs="Arial"/>
          <w:bCs/>
          <w:sz w:val="20"/>
        </w:rPr>
        <w:t>9</w:t>
      </w:r>
      <w:r w:rsidR="001D6578">
        <w:rPr>
          <w:rFonts w:ascii="Arial" w:hAnsi="Arial" w:cs="Arial"/>
          <w:bCs/>
          <w:sz w:val="20"/>
        </w:rPr>
        <w:t xml:space="preserve">. </w:t>
      </w:r>
      <w:r w:rsidR="001D6578" w:rsidRPr="00AA3012">
        <w:rPr>
          <w:rFonts w:ascii="Arial" w:hAnsi="Arial" w:cs="Arial"/>
          <w:bCs/>
          <w:sz w:val="20"/>
        </w:rPr>
        <w:t>Elektrotechnikos gaminių saugos techninis reglamentas</w:t>
      </w:r>
      <w:r w:rsidR="001D6578">
        <w:rPr>
          <w:rFonts w:ascii="Arial" w:hAnsi="Arial" w:cs="Arial"/>
          <w:bCs/>
          <w:sz w:val="20"/>
        </w:rPr>
        <w:t>.</w:t>
      </w:r>
    </w:p>
    <w:p w14:paraId="44F8434A" w14:textId="5DC7D858" w:rsidR="001D6578" w:rsidRPr="00AA3012" w:rsidRDefault="00BB58B2" w:rsidP="001D6578">
      <w:pPr>
        <w:ind w:firstLine="0"/>
        <w:rPr>
          <w:rFonts w:ascii="Arial" w:hAnsi="Arial" w:cs="Arial"/>
          <w:bCs/>
          <w:sz w:val="20"/>
        </w:rPr>
      </w:pPr>
      <w:r>
        <w:rPr>
          <w:rFonts w:ascii="Arial" w:hAnsi="Arial" w:cs="Arial"/>
          <w:bCs/>
          <w:sz w:val="20"/>
        </w:rPr>
        <w:t>1</w:t>
      </w:r>
      <w:r w:rsidR="00AB090C">
        <w:rPr>
          <w:rFonts w:ascii="Arial" w:hAnsi="Arial" w:cs="Arial"/>
          <w:bCs/>
          <w:sz w:val="20"/>
        </w:rPr>
        <w:t>0</w:t>
      </w:r>
      <w:r w:rsidR="001D6578">
        <w:rPr>
          <w:rFonts w:ascii="Arial" w:hAnsi="Arial" w:cs="Arial"/>
          <w:bCs/>
          <w:sz w:val="20"/>
        </w:rPr>
        <w:t xml:space="preserve">. </w:t>
      </w:r>
      <w:r w:rsidR="001D6578" w:rsidRPr="00AA3012">
        <w:rPr>
          <w:rFonts w:ascii="Arial" w:hAnsi="Arial" w:cs="Arial"/>
          <w:bCs/>
          <w:sz w:val="20"/>
        </w:rPr>
        <w:t>Saugos eksploatuojant elektros įrenginius taisyklės</w:t>
      </w:r>
      <w:r w:rsidR="001D6578">
        <w:rPr>
          <w:rFonts w:ascii="Arial" w:hAnsi="Arial" w:cs="Arial"/>
          <w:bCs/>
          <w:sz w:val="20"/>
        </w:rPr>
        <w:t>.</w:t>
      </w:r>
    </w:p>
    <w:p w14:paraId="033A3B96" w14:textId="555ACA26" w:rsidR="001D6578" w:rsidRPr="00AA3012" w:rsidRDefault="00AB090C" w:rsidP="001D6578">
      <w:pPr>
        <w:ind w:firstLine="0"/>
        <w:rPr>
          <w:rFonts w:ascii="Arial" w:hAnsi="Arial" w:cs="Arial"/>
          <w:bCs/>
          <w:sz w:val="20"/>
        </w:rPr>
      </w:pPr>
      <w:r>
        <w:rPr>
          <w:rFonts w:ascii="Arial" w:hAnsi="Arial" w:cs="Arial"/>
          <w:bCs/>
          <w:sz w:val="20"/>
        </w:rPr>
        <w:t>11</w:t>
      </w:r>
      <w:r w:rsidR="001D6578">
        <w:rPr>
          <w:rFonts w:ascii="Arial" w:hAnsi="Arial" w:cs="Arial"/>
          <w:bCs/>
          <w:sz w:val="20"/>
        </w:rPr>
        <w:t xml:space="preserve">. </w:t>
      </w:r>
      <w:r w:rsidR="001D6578" w:rsidRPr="00AA3012">
        <w:rPr>
          <w:rFonts w:ascii="Arial" w:hAnsi="Arial" w:cs="Arial"/>
          <w:bCs/>
          <w:sz w:val="20"/>
        </w:rPr>
        <w:t>Elektros įrenginių bandymų normų ir apimties aprašas</w:t>
      </w:r>
      <w:r w:rsidR="001D6578">
        <w:rPr>
          <w:rFonts w:ascii="Arial" w:hAnsi="Arial" w:cs="Arial"/>
          <w:bCs/>
          <w:sz w:val="20"/>
        </w:rPr>
        <w:t>.</w:t>
      </w:r>
    </w:p>
    <w:p w14:paraId="6C0CAAD4" w14:textId="14C8F90E" w:rsidR="001D6578" w:rsidRPr="00AA3012" w:rsidRDefault="00AB090C" w:rsidP="001D6578">
      <w:pPr>
        <w:ind w:firstLine="0"/>
        <w:rPr>
          <w:rFonts w:ascii="Arial" w:hAnsi="Arial" w:cs="Arial"/>
          <w:bCs/>
          <w:sz w:val="20"/>
        </w:rPr>
      </w:pPr>
      <w:r>
        <w:rPr>
          <w:rFonts w:ascii="Arial" w:hAnsi="Arial" w:cs="Arial"/>
          <w:bCs/>
          <w:sz w:val="20"/>
        </w:rPr>
        <w:t>12</w:t>
      </w:r>
      <w:r w:rsidR="001D6578">
        <w:rPr>
          <w:rFonts w:ascii="Arial" w:hAnsi="Arial" w:cs="Arial"/>
          <w:bCs/>
          <w:sz w:val="20"/>
        </w:rPr>
        <w:t xml:space="preserve">. </w:t>
      </w:r>
      <w:r w:rsidR="001D6578" w:rsidRPr="00AA3012">
        <w:rPr>
          <w:rFonts w:ascii="Arial" w:hAnsi="Arial" w:cs="Arial"/>
          <w:bCs/>
          <w:sz w:val="20"/>
        </w:rPr>
        <w:t>Elektros įrenginių įrengimo bendrosios taisyklės</w:t>
      </w:r>
      <w:r w:rsidR="001D6578">
        <w:rPr>
          <w:rFonts w:ascii="Arial" w:hAnsi="Arial" w:cs="Arial"/>
          <w:bCs/>
          <w:sz w:val="20"/>
        </w:rPr>
        <w:t>.</w:t>
      </w:r>
    </w:p>
    <w:p w14:paraId="3D026FD8" w14:textId="3F09BAEB" w:rsidR="001D6578" w:rsidRPr="00AA3012" w:rsidRDefault="00AB090C" w:rsidP="001D6578">
      <w:pPr>
        <w:ind w:firstLine="0"/>
        <w:rPr>
          <w:rFonts w:ascii="Arial" w:hAnsi="Arial" w:cs="Arial"/>
          <w:bCs/>
          <w:sz w:val="20"/>
        </w:rPr>
      </w:pPr>
      <w:r>
        <w:rPr>
          <w:rFonts w:ascii="Arial" w:hAnsi="Arial" w:cs="Arial"/>
          <w:bCs/>
          <w:sz w:val="20"/>
        </w:rPr>
        <w:t>13</w:t>
      </w:r>
      <w:r w:rsidR="001D6578">
        <w:rPr>
          <w:rFonts w:ascii="Arial" w:hAnsi="Arial" w:cs="Arial"/>
          <w:bCs/>
          <w:sz w:val="20"/>
        </w:rPr>
        <w:t xml:space="preserve">. </w:t>
      </w:r>
      <w:r w:rsidR="001D6578" w:rsidRPr="00AA3012">
        <w:rPr>
          <w:rFonts w:ascii="Arial" w:hAnsi="Arial" w:cs="Arial"/>
          <w:bCs/>
          <w:sz w:val="20"/>
        </w:rPr>
        <w:t>Skirstyklų ir pastočių elektros įrenginių įrengimo taisyklės</w:t>
      </w:r>
      <w:r w:rsidR="001D6578">
        <w:rPr>
          <w:rFonts w:ascii="Arial" w:hAnsi="Arial" w:cs="Arial"/>
          <w:bCs/>
          <w:sz w:val="20"/>
        </w:rPr>
        <w:t>.</w:t>
      </w:r>
    </w:p>
    <w:p w14:paraId="2189805F" w14:textId="134D0F27" w:rsidR="001D6578" w:rsidRPr="00AA3012" w:rsidRDefault="00AB090C" w:rsidP="001D6578">
      <w:pPr>
        <w:ind w:firstLine="0"/>
        <w:rPr>
          <w:rFonts w:ascii="Arial" w:hAnsi="Arial" w:cs="Arial"/>
          <w:bCs/>
          <w:sz w:val="20"/>
        </w:rPr>
      </w:pPr>
      <w:r>
        <w:rPr>
          <w:rFonts w:ascii="Arial" w:hAnsi="Arial" w:cs="Arial"/>
          <w:bCs/>
          <w:sz w:val="20"/>
        </w:rPr>
        <w:t>14</w:t>
      </w:r>
      <w:r w:rsidR="001D6578">
        <w:rPr>
          <w:rFonts w:ascii="Arial" w:hAnsi="Arial" w:cs="Arial"/>
          <w:bCs/>
          <w:sz w:val="20"/>
        </w:rPr>
        <w:t xml:space="preserve">. </w:t>
      </w:r>
      <w:r w:rsidR="001D6578" w:rsidRPr="00AA3012">
        <w:rPr>
          <w:rFonts w:ascii="Arial" w:hAnsi="Arial" w:cs="Arial"/>
          <w:bCs/>
          <w:sz w:val="20"/>
        </w:rPr>
        <w:t>Elektros linijų ir instaliacijos įrengimo taisyklės</w:t>
      </w:r>
      <w:r w:rsidR="001D6578">
        <w:rPr>
          <w:rFonts w:ascii="Arial" w:hAnsi="Arial" w:cs="Arial"/>
          <w:bCs/>
          <w:sz w:val="20"/>
        </w:rPr>
        <w:t>.</w:t>
      </w:r>
    </w:p>
    <w:p w14:paraId="330E7A41" w14:textId="42195A32" w:rsidR="001D6578" w:rsidRPr="00AA3012" w:rsidRDefault="00AB090C" w:rsidP="001D6578">
      <w:pPr>
        <w:ind w:firstLine="0"/>
        <w:rPr>
          <w:rFonts w:ascii="Arial" w:hAnsi="Arial" w:cs="Arial"/>
          <w:bCs/>
          <w:sz w:val="20"/>
        </w:rPr>
      </w:pPr>
      <w:r>
        <w:rPr>
          <w:rFonts w:ascii="Arial" w:hAnsi="Arial" w:cs="Arial"/>
          <w:bCs/>
          <w:sz w:val="20"/>
        </w:rPr>
        <w:t>15</w:t>
      </w:r>
      <w:r w:rsidR="001D6578">
        <w:rPr>
          <w:rFonts w:ascii="Arial" w:hAnsi="Arial" w:cs="Arial"/>
          <w:bCs/>
          <w:sz w:val="20"/>
        </w:rPr>
        <w:t xml:space="preserve">. </w:t>
      </w:r>
      <w:r w:rsidR="001D6578" w:rsidRPr="00AA3012">
        <w:rPr>
          <w:rFonts w:ascii="Arial" w:hAnsi="Arial" w:cs="Arial"/>
          <w:bCs/>
          <w:sz w:val="20"/>
        </w:rPr>
        <w:t>Elektros įrenginių relinės apsaugos ir automatikos įrengimo taisyklės</w:t>
      </w:r>
      <w:r w:rsidR="001D6578">
        <w:rPr>
          <w:rFonts w:ascii="Arial" w:hAnsi="Arial" w:cs="Arial"/>
          <w:bCs/>
          <w:sz w:val="20"/>
        </w:rPr>
        <w:t>.</w:t>
      </w:r>
    </w:p>
    <w:p w14:paraId="4D74DCDD" w14:textId="39D35338" w:rsidR="001D6578" w:rsidRPr="00AA3012" w:rsidRDefault="00AB090C" w:rsidP="001D6578">
      <w:pPr>
        <w:ind w:firstLine="0"/>
        <w:rPr>
          <w:rFonts w:ascii="Arial" w:hAnsi="Arial" w:cs="Arial"/>
          <w:bCs/>
          <w:sz w:val="20"/>
        </w:rPr>
      </w:pPr>
      <w:r>
        <w:rPr>
          <w:rFonts w:ascii="Arial" w:hAnsi="Arial" w:cs="Arial"/>
          <w:bCs/>
          <w:sz w:val="20"/>
        </w:rPr>
        <w:t>16</w:t>
      </w:r>
      <w:r w:rsidR="001D6578">
        <w:rPr>
          <w:rFonts w:ascii="Arial" w:hAnsi="Arial" w:cs="Arial"/>
          <w:bCs/>
          <w:sz w:val="20"/>
        </w:rPr>
        <w:t xml:space="preserve">. </w:t>
      </w:r>
      <w:r w:rsidR="001D6578" w:rsidRPr="00AA3012">
        <w:rPr>
          <w:rFonts w:ascii="Arial" w:hAnsi="Arial" w:cs="Arial"/>
          <w:bCs/>
          <w:sz w:val="20"/>
        </w:rPr>
        <w:t>Apšvietimo elektros įrenginių įrengimo taisyklės</w:t>
      </w:r>
      <w:r w:rsidR="001D6578">
        <w:rPr>
          <w:rFonts w:ascii="Arial" w:hAnsi="Arial" w:cs="Arial"/>
          <w:bCs/>
          <w:sz w:val="20"/>
        </w:rPr>
        <w:t>.</w:t>
      </w:r>
    </w:p>
    <w:p w14:paraId="1749EE8B" w14:textId="4922459E" w:rsidR="001D6578" w:rsidRPr="00AA3012" w:rsidRDefault="00AB090C" w:rsidP="001D6578">
      <w:pPr>
        <w:ind w:firstLine="0"/>
        <w:rPr>
          <w:rFonts w:ascii="Arial" w:hAnsi="Arial" w:cs="Arial"/>
          <w:bCs/>
          <w:sz w:val="20"/>
        </w:rPr>
      </w:pPr>
      <w:r>
        <w:rPr>
          <w:rFonts w:ascii="Arial" w:hAnsi="Arial" w:cs="Arial"/>
          <w:bCs/>
          <w:sz w:val="20"/>
        </w:rPr>
        <w:t>17</w:t>
      </w:r>
      <w:r w:rsidR="001D6578">
        <w:rPr>
          <w:rFonts w:ascii="Arial" w:hAnsi="Arial" w:cs="Arial"/>
          <w:bCs/>
          <w:sz w:val="20"/>
        </w:rPr>
        <w:t xml:space="preserve">. </w:t>
      </w:r>
      <w:r w:rsidR="001D6578" w:rsidRPr="00AA3012">
        <w:rPr>
          <w:rFonts w:ascii="Arial" w:hAnsi="Arial" w:cs="Arial"/>
          <w:bCs/>
          <w:sz w:val="20"/>
        </w:rPr>
        <w:t>Specialiųjų patalpų ir technologinių procesų elektros įrenginių įrengimo taisyklės</w:t>
      </w:r>
      <w:r w:rsidR="001D6578">
        <w:rPr>
          <w:rFonts w:ascii="Arial" w:hAnsi="Arial" w:cs="Arial"/>
          <w:bCs/>
          <w:sz w:val="20"/>
        </w:rPr>
        <w:t>.</w:t>
      </w:r>
    </w:p>
    <w:p w14:paraId="0A50FF53" w14:textId="3C560A36" w:rsidR="001D6578" w:rsidRPr="00AA3012" w:rsidRDefault="00AB090C" w:rsidP="001D6578">
      <w:pPr>
        <w:ind w:firstLine="0"/>
        <w:rPr>
          <w:rFonts w:ascii="Arial" w:hAnsi="Arial" w:cs="Arial"/>
          <w:bCs/>
          <w:sz w:val="20"/>
        </w:rPr>
      </w:pPr>
      <w:r>
        <w:rPr>
          <w:rFonts w:ascii="Arial" w:hAnsi="Arial" w:cs="Arial"/>
          <w:bCs/>
          <w:sz w:val="20"/>
        </w:rPr>
        <w:t>18</w:t>
      </w:r>
      <w:r w:rsidR="001D6578">
        <w:rPr>
          <w:rFonts w:ascii="Arial" w:hAnsi="Arial" w:cs="Arial"/>
          <w:bCs/>
          <w:sz w:val="20"/>
        </w:rPr>
        <w:t xml:space="preserve">. </w:t>
      </w:r>
      <w:r w:rsidR="001D6578" w:rsidRPr="00AA3012">
        <w:rPr>
          <w:rFonts w:ascii="Arial" w:hAnsi="Arial" w:cs="Arial"/>
          <w:bCs/>
          <w:sz w:val="20"/>
        </w:rPr>
        <w:t>Galios elektros įrenginių įrengimo taisyklės</w:t>
      </w:r>
      <w:r w:rsidR="001D6578">
        <w:rPr>
          <w:rFonts w:ascii="Arial" w:hAnsi="Arial" w:cs="Arial"/>
          <w:bCs/>
          <w:sz w:val="20"/>
        </w:rPr>
        <w:t>.</w:t>
      </w:r>
    </w:p>
    <w:p w14:paraId="605FC8CD" w14:textId="2EA26B18" w:rsidR="001D6578" w:rsidRDefault="00AB090C" w:rsidP="001D6578">
      <w:pPr>
        <w:ind w:firstLine="0"/>
        <w:rPr>
          <w:rFonts w:ascii="Arial" w:hAnsi="Arial" w:cs="Arial"/>
          <w:bCs/>
          <w:sz w:val="20"/>
        </w:rPr>
      </w:pPr>
      <w:r>
        <w:rPr>
          <w:rFonts w:ascii="Arial" w:hAnsi="Arial" w:cs="Arial"/>
          <w:bCs/>
          <w:sz w:val="20"/>
        </w:rPr>
        <w:t>19</w:t>
      </w:r>
      <w:r w:rsidR="001D6578">
        <w:rPr>
          <w:rFonts w:ascii="Arial" w:hAnsi="Arial" w:cs="Arial"/>
          <w:bCs/>
          <w:sz w:val="20"/>
        </w:rPr>
        <w:t xml:space="preserve">. </w:t>
      </w:r>
      <w:r w:rsidR="001D6578" w:rsidRPr="00AA3012">
        <w:rPr>
          <w:rFonts w:ascii="Arial" w:hAnsi="Arial" w:cs="Arial"/>
          <w:bCs/>
          <w:sz w:val="20"/>
        </w:rPr>
        <w:t>Elektros tinklų apsaugos taisyklės</w:t>
      </w:r>
      <w:r w:rsidR="001D6578">
        <w:rPr>
          <w:rFonts w:ascii="Arial" w:hAnsi="Arial" w:cs="Arial"/>
          <w:bCs/>
          <w:sz w:val="20"/>
        </w:rPr>
        <w:t>.</w:t>
      </w:r>
    </w:p>
    <w:p w14:paraId="390E0809" w14:textId="34FFEDD2" w:rsidR="00AE18C3" w:rsidRDefault="00AB090C" w:rsidP="00A019F0">
      <w:pPr>
        <w:ind w:firstLine="0"/>
        <w:rPr>
          <w:rFonts w:ascii="Arial" w:hAnsi="Arial" w:cs="Arial"/>
          <w:bCs/>
          <w:sz w:val="20"/>
        </w:rPr>
      </w:pPr>
      <w:r>
        <w:rPr>
          <w:rFonts w:ascii="Arial" w:hAnsi="Arial" w:cs="Arial"/>
          <w:bCs/>
          <w:sz w:val="20"/>
        </w:rPr>
        <w:t>20</w:t>
      </w:r>
      <w:r w:rsidR="001D6578">
        <w:rPr>
          <w:rFonts w:ascii="Arial" w:hAnsi="Arial" w:cs="Arial"/>
          <w:bCs/>
          <w:sz w:val="20"/>
        </w:rPr>
        <w:t xml:space="preserve">. </w:t>
      </w:r>
      <w:r w:rsidR="00E906E3" w:rsidRPr="00E906E3">
        <w:rPr>
          <w:rFonts w:ascii="Arial" w:hAnsi="Arial" w:cs="Arial"/>
          <w:bCs/>
          <w:sz w:val="20"/>
        </w:rPr>
        <w:t xml:space="preserve">Elektros tinklų statybos rūšys ir elektros įrenginių įrengimo darbų </w:t>
      </w:r>
      <w:proofErr w:type="spellStart"/>
      <w:r w:rsidR="00E906E3" w:rsidRPr="00E906E3">
        <w:rPr>
          <w:rFonts w:ascii="Arial" w:hAnsi="Arial" w:cs="Arial"/>
          <w:bCs/>
          <w:sz w:val="20"/>
        </w:rPr>
        <w:t>rušių</w:t>
      </w:r>
      <w:proofErr w:type="spellEnd"/>
      <w:r w:rsidR="00E906E3" w:rsidRPr="00E906E3">
        <w:rPr>
          <w:rFonts w:ascii="Arial" w:hAnsi="Arial" w:cs="Arial"/>
          <w:bCs/>
          <w:sz w:val="20"/>
        </w:rPr>
        <w:t xml:space="preserve"> aprašas.</w:t>
      </w:r>
    </w:p>
    <w:p w14:paraId="390E080B" w14:textId="67877C75" w:rsidR="00AE18C3" w:rsidRDefault="00AE18C3" w:rsidP="00A019F0">
      <w:pPr>
        <w:ind w:firstLine="0"/>
        <w:rPr>
          <w:rFonts w:ascii="Arial" w:hAnsi="Arial" w:cs="Arial"/>
          <w:bCs/>
          <w:sz w:val="20"/>
        </w:rPr>
      </w:pPr>
    </w:p>
    <w:p w14:paraId="53BE8977" w14:textId="77777777" w:rsidR="001C3FB7" w:rsidRPr="00AA3012" w:rsidRDefault="001C3FB7" w:rsidP="00A019F0">
      <w:pPr>
        <w:ind w:firstLine="0"/>
        <w:rPr>
          <w:rFonts w:ascii="Arial" w:hAnsi="Arial" w:cs="Arial"/>
          <w:bCs/>
          <w:sz w:val="20"/>
        </w:rPr>
      </w:pPr>
    </w:p>
    <w:p w14:paraId="0C29C95C" w14:textId="77777777" w:rsidR="001D6578" w:rsidRDefault="001D6578" w:rsidP="00A019F0">
      <w:pPr>
        <w:widowControl w:val="0"/>
        <w:shd w:val="clear" w:color="auto" w:fill="FFFFFF"/>
        <w:ind w:firstLine="0"/>
        <w:rPr>
          <w:rFonts w:ascii="Arial" w:hAnsi="Arial" w:cs="Arial"/>
          <w:sz w:val="20"/>
        </w:rPr>
      </w:pPr>
    </w:p>
    <w:p w14:paraId="745136AC" w14:textId="77777777" w:rsidR="0008071C" w:rsidRPr="0008071C" w:rsidRDefault="0008071C" w:rsidP="0008071C">
      <w:pPr>
        <w:widowControl w:val="0"/>
        <w:ind w:firstLine="0"/>
        <w:jc w:val="center"/>
        <w:rPr>
          <w:rFonts w:ascii="Arial" w:hAnsi="Arial" w:cs="Arial"/>
          <w:b/>
          <w:sz w:val="22"/>
          <w:szCs w:val="22"/>
          <w:lang w:eastAsia="lt-LT"/>
        </w:rPr>
      </w:pPr>
      <w:r w:rsidRPr="0008071C">
        <w:rPr>
          <w:rFonts w:ascii="Arial" w:hAnsi="Arial" w:cs="Arial"/>
          <w:b/>
          <w:sz w:val="22"/>
          <w:szCs w:val="22"/>
          <w:lang w:eastAsia="lt-LT"/>
        </w:rPr>
        <w:t>MINIMALŪS IŠSILAVINIMO, PAPILDOMŲ KOMPETENCIJŲ IR PROFESINĖS PATIRTIES REIKALAVIMAI DARBUOTOJAMS, KURIEMS SUTEIKIAMOS APSAUGOS NUO ELEKTROS KATEGORIJOS DARBAMS ŽEMOSIOS ĮTAMPOS ELEKTROS ĮRENGINIUOSE</w:t>
      </w:r>
    </w:p>
    <w:p w14:paraId="6AAB5C5E" w14:textId="77777777" w:rsidR="0008071C" w:rsidRPr="0008071C" w:rsidRDefault="0008071C" w:rsidP="0008071C">
      <w:pPr>
        <w:widowControl w:val="0"/>
        <w:ind w:firstLine="709"/>
        <w:jc w:val="both"/>
        <w:rPr>
          <w:rFonts w:ascii="Arial"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679"/>
      </w:tblGrid>
      <w:tr w:rsidR="0008071C" w:rsidRPr="0008071C" w14:paraId="2128EC88" w14:textId="77777777" w:rsidTr="00000281">
        <w:trPr>
          <w:jc w:val="center"/>
        </w:trPr>
        <w:tc>
          <w:tcPr>
            <w:tcW w:w="667" w:type="dxa"/>
            <w:tcBorders>
              <w:top w:val="single" w:sz="4" w:space="0" w:color="auto"/>
              <w:left w:val="single" w:sz="4" w:space="0" w:color="auto"/>
              <w:bottom w:val="single" w:sz="4" w:space="0" w:color="auto"/>
              <w:right w:val="single" w:sz="4" w:space="0" w:color="auto"/>
            </w:tcBorders>
            <w:vAlign w:val="center"/>
            <w:hideMark/>
          </w:tcPr>
          <w:p w14:paraId="4B0373F7" w14:textId="77777777" w:rsidR="0008071C" w:rsidRPr="0008071C" w:rsidRDefault="0008071C" w:rsidP="0008071C">
            <w:pPr>
              <w:widowControl w:val="0"/>
              <w:ind w:firstLine="0"/>
              <w:jc w:val="center"/>
              <w:rPr>
                <w:rFonts w:ascii="Arial" w:hAnsi="Arial" w:cs="Arial"/>
                <w:bCs/>
                <w:sz w:val="22"/>
                <w:szCs w:val="22"/>
              </w:rPr>
            </w:pPr>
            <w:r w:rsidRPr="0008071C">
              <w:rPr>
                <w:rFonts w:ascii="Arial" w:hAnsi="Arial" w:cs="Arial"/>
                <w:bCs/>
                <w:sz w:val="22"/>
                <w:szCs w:val="22"/>
              </w:rPr>
              <w:t>Eil. Nr.</w:t>
            </w:r>
          </w:p>
        </w:tc>
        <w:tc>
          <w:tcPr>
            <w:tcW w:w="8679" w:type="dxa"/>
            <w:tcBorders>
              <w:top w:val="single" w:sz="4" w:space="0" w:color="auto"/>
              <w:left w:val="single" w:sz="4" w:space="0" w:color="auto"/>
              <w:bottom w:val="single" w:sz="4" w:space="0" w:color="auto"/>
              <w:right w:val="single" w:sz="4" w:space="0" w:color="auto"/>
            </w:tcBorders>
            <w:vAlign w:val="center"/>
            <w:hideMark/>
          </w:tcPr>
          <w:p w14:paraId="5E84A132" w14:textId="77777777" w:rsidR="0008071C" w:rsidRPr="0008071C" w:rsidRDefault="0008071C" w:rsidP="0008071C">
            <w:pPr>
              <w:widowControl w:val="0"/>
              <w:ind w:firstLine="0"/>
              <w:jc w:val="center"/>
              <w:rPr>
                <w:rFonts w:ascii="Arial" w:hAnsi="Arial" w:cs="Arial"/>
                <w:bCs/>
                <w:sz w:val="22"/>
                <w:szCs w:val="22"/>
              </w:rPr>
            </w:pPr>
            <w:r w:rsidRPr="0008071C">
              <w:rPr>
                <w:rFonts w:ascii="Arial" w:hAnsi="Arial" w:cs="Arial"/>
                <w:bCs/>
                <w:sz w:val="22"/>
                <w:szCs w:val="22"/>
              </w:rPr>
              <w:t>Išsilavinimas, papildomos kompetencijos ir profesinė patirtis</w:t>
            </w:r>
          </w:p>
        </w:tc>
      </w:tr>
      <w:tr w:rsidR="0008071C" w:rsidRPr="0008071C" w14:paraId="37426954" w14:textId="77777777" w:rsidTr="00000281">
        <w:trPr>
          <w:trHeight w:val="567"/>
          <w:jc w:val="center"/>
        </w:trPr>
        <w:tc>
          <w:tcPr>
            <w:tcW w:w="9346" w:type="dxa"/>
            <w:gridSpan w:val="2"/>
            <w:tcBorders>
              <w:top w:val="single" w:sz="4" w:space="0" w:color="auto"/>
              <w:left w:val="single" w:sz="4" w:space="0" w:color="auto"/>
              <w:bottom w:val="single" w:sz="4" w:space="0" w:color="auto"/>
              <w:right w:val="single" w:sz="4" w:space="0" w:color="auto"/>
            </w:tcBorders>
            <w:vAlign w:val="center"/>
            <w:hideMark/>
          </w:tcPr>
          <w:p w14:paraId="3A06F06D" w14:textId="77777777" w:rsidR="0008071C" w:rsidRPr="0008071C" w:rsidRDefault="0008071C" w:rsidP="0008071C">
            <w:pPr>
              <w:widowControl w:val="0"/>
              <w:ind w:firstLine="0"/>
              <w:jc w:val="center"/>
              <w:rPr>
                <w:rFonts w:ascii="Arial" w:hAnsi="Arial" w:cs="Arial"/>
                <w:bCs/>
                <w:sz w:val="22"/>
                <w:szCs w:val="22"/>
              </w:rPr>
            </w:pPr>
            <w:r w:rsidRPr="0008071C">
              <w:rPr>
                <w:rFonts w:ascii="Arial" w:hAnsi="Arial" w:cs="Arial"/>
                <w:bCs/>
                <w:sz w:val="22"/>
                <w:szCs w:val="22"/>
              </w:rPr>
              <w:t>Aukšta kategorija (AK)</w:t>
            </w:r>
          </w:p>
        </w:tc>
      </w:tr>
      <w:tr w:rsidR="0008071C" w:rsidRPr="0008071C" w14:paraId="61B1F38D" w14:textId="77777777" w:rsidTr="00000281">
        <w:trPr>
          <w:jc w:val="center"/>
        </w:trPr>
        <w:tc>
          <w:tcPr>
            <w:tcW w:w="667" w:type="dxa"/>
            <w:tcBorders>
              <w:top w:val="single" w:sz="4" w:space="0" w:color="auto"/>
              <w:left w:val="single" w:sz="4" w:space="0" w:color="auto"/>
              <w:bottom w:val="single" w:sz="4" w:space="0" w:color="auto"/>
              <w:right w:val="single" w:sz="4" w:space="0" w:color="auto"/>
            </w:tcBorders>
            <w:hideMark/>
          </w:tcPr>
          <w:p w14:paraId="09CF8C4B"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1.</w:t>
            </w:r>
          </w:p>
        </w:tc>
        <w:tc>
          <w:tcPr>
            <w:tcW w:w="8679" w:type="dxa"/>
            <w:tcBorders>
              <w:top w:val="single" w:sz="4" w:space="0" w:color="auto"/>
              <w:left w:val="single" w:sz="4" w:space="0" w:color="auto"/>
              <w:bottom w:val="single" w:sz="4" w:space="0" w:color="auto"/>
              <w:right w:val="single" w:sz="4" w:space="0" w:color="auto"/>
            </w:tcBorders>
            <w:hideMark/>
          </w:tcPr>
          <w:p w14:paraId="7A45C560"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 xml:space="preserve">Aukštasis koleginis išsilavinimas, įgytas baigus inžinerijos mokslų studijų krypčių grupės studijas, ir kompetencijos, įgytos baigus elektros ir energijos švietimo </w:t>
            </w:r>
            <w:proofErr w:type="spellStart"/>
            <w:r w:rsidRPr="0008071C">
              <w:rPr>
                <w:rFonts w:ascii="Arial" w:hAnsi="Arial" w:cs="Arial"/>
                <w:bCs/>
                <w:sz w:val="22"/>
                <w:szCs w:val="22"/>
              </w:rPr>
              <w:t>posričio</w:t>
            </w:r>
            <w:proofErr w:type="spellEnd"/>
            <w:r w:rsidRPr="0008071C">
              <w:rPr>
                <w:rFonts w:ascii="Arial" w:hAnsi="Arial" w:cs="Arial"/>
                <w:bCs/>
                <w:sz w:val="22"/>
                <w:szCs w:val="22"/>
              </w:rPr>
              <w:t xml:space="preserve"> formaliojo profesinio mokymo programas ir įgijus nurodyto švietimo </w:t>
            </w:r>
            <w:proofErr w:type="spellStart"/>
            <w:r w:rsidRPr="0008071C">
              <w:rPr>
                <w:rFonts w:ascii="Arial" w:hAnsi="Arial" w:cs="Arial"/>
                <w:bCs/>
                <w:sz w:val="22"/>
                <w:szCs w:val="22"/>
              </w:rPr>
              <w:t>posričio</w:t>
            </w:r>
            <w:proofErr w:type="spellEnd"/>
            <w:r w:rsidRPr="0008071C">
              <w:rPr>
                <w:rFonts w:ascii="Arial" w:hAnsi="Arial" w:cs="Arial"/>
                <w:bCs/>
                <w:sz w:val="22"/>
                <w:szCs w:val="22"/>
              </w:rPr>
              <w:t xml:space="preserve"> kvalifikaciją.</w:t>
            </w:r>
          </w:p>
        </w:tc>
      </w:tr>
      <w:tr w:rsidR="0008071C" w:rsidRPr="0008071C" w14:paraId="4ABC6E93" w14:textId="77777777" w:rsidTr="00000281">
        <w:trPr>
          <w:jc w:val="center"/>
        </w:trPr>
        <w:tc>
          <w:tcPr>
            <w:tcW w:w="667" w:type="dxa"/>
            <w:tcBorders>
              <w:top w:val="single" w:sz="4" w:space="0" w:color="auto"/>
              <w:left w:val="single" w:sz="4" w:space="0" w:color="auto"/>
              <w:bottom w:val="single" w:sz="4" w:space="0" w:color="auto"/>
              <w:right w:val="single" w:sz="4" w:space="0" w:color="auto"/>
            </w:tcBorders>
            <w:hideMark/>
          </w:tcPr>
          <w:p w14:paraId="02D955D9"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2.</w:t>
            </w:r>
          </w:p>
        </w:tc>
        <w:tc>
          <w:tcPr>
            <w:tcW w:w="8679" w:type="dxa"/>
            <w:tcBorders>
              <w:top w:val="single" w:sz="4" w:space="0" w:color="auto"/>
              <w:left w:val="single" w:sz="4" w:space="0" w:color="auto"/>
              <w:bottom w:val="single" w:sz="4" w:space="0" w:color="auto"/>
              <w:right w:val="single" w:sz="4" w:space="0" w:color="auto"/>
            </w:tcBorders>
            <w:hideMark/>
          </w:tcPr>
          <w:p w14:paraId="66BF0F57"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Specialusis vidurinis iki 1995 m. įgytas elektrotechninis išsilavinimas (specialioji vidurinė mokykla, technikumas, aukštesnioji mokykla) ir ne mažesnis kaip 3 mėnesių darbo stažas elektros energetikos srityje, turint vidurinę apsaugos nuo elektros kategoriją (VK).</w:t>
            </w:r>
          </w:p>
        </w:tc>
      </w:tr>
      <w:tr w:rsidR="0008071C" w:rsidRPr="0008071C" w14:paraId="6BC7D98C" w14:textId="77777777" w:rsidTr="00000281">
        <w:trPr>
          <w:jc w:val="center"/>
        </w:trPr>
        <w:tc>
          <w:tcPr>
            <w:tcW w:w="667" w:type="dxa"/>
            <w:tcBorders>
              <w:top w:val="single" w:sz="4" w:space="0" w:color="auto"/>
              <w:left w:val="single" w:sz="4" w:space="0" w:color="auto"/>
              <w:bottom w:val="single" w:sz="4" w:space="0" w:color="auto"/>
              <w:right w:val="single" w:sz="4" w:space="0" w:color="auto"/>
            </w:tcBorders>
            <w:hideMark/>
          </w:tcPr>
          <w:p w14:paraId="39EAD272"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3.</w:t>
            </w:r>
          </w:p>
        </w:tc>
        <w:tc>
          <w:tcPr>
            <w:tcW w:w="8679" w:type="dxa"/>
            <w:tcBorders>
              <w:top w:val="single" w:sz="4" w:space="0" w:color="auto"/>
              <w:left w:val="single" w:sz="4" w:space="0" w:color="auto"/>
              <w:bottom w:val="single" w:sz="4" w:space="0" w:color="auto"/>
              <w:right w:val="single" w:sz="4" w:space="0" w:color="auto"/>
            </w:tcBorders>
            <w:hideMark/>
          </w:tcPr>
          <w:p w14:paraId="00983F7A"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 xml:space="preserve">Aukštesnysis elektrotechninis iki 2006 m. įgytas išsilavinimas ir ne mažesnis kaip 3 mėnesių darbo stažas elektros energetikos srityje, turint vidurinę apsaugos nuo elektros kategoriją (VK). </w:t>
            </w:r>
          </w:p>
        </w:tc>
      </w:tr>
      <w:tr w:rsidR="0008071C" w:rsidRPr="0008071C" w14:paraId="6424B38C" w14:textId="77777777" w:rsidTr="00000281">
        <w:trPr>
          <w:jc w:val="center"/>
        </w:trPr>
        <w:tc>
          <w:tcPr>
            <w:tcW w:w="667" w:type="dxa"/>
            <w:tcBorders>
              <w:top w:val="single" w:sz="4" w:space="0" w:color="auto"/>
              <w:left w:val="single" w:sz="4" w:space="0" w:color="auto"/>
              <w:bottom w:val="single" w:sz="4" w:space="0" w:color="auto"/>
              <w:right w:val="single" w:sz="4" w:space="0" w:color="auto"/>
            </w:tcBorders>
            <w:hideMark/>
          </w:tcPr>
          <w:p w14:paraId="6CF1D2D5"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4.</w:t>
            </w:r>
          </w:p>
        </w:tc>
        <w:tc>
          <w:tcPr>
            <w:tcW w:w="8679" w:type="dxa"/>
            <w:tcBorders>
              <w:top w:val="single" w:sz="4" w:space="0" w:color="auto"/>
              <w:left w:val="single" w:sz="4" w:space="0" w:color="auto"/>
              <w:bottom w:val="single" w:sz="4" w:space="0" w:color="auto"/>
              <w:right w:val="single" w:sz="4" w:space="0" w:color="auto"/>
            </w:tcBorders>
            <w:hideMark/>
          </w:tcPr>
          <w:p w14:paraId="14322E3E"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 xml:space="preserve">Profesinė patirtis ir kompetencijos, įgytos baigus elektros ir energijos švietimo </w:t>
            </w:r>
            <w:proofErr w:type="spellStart"/>
            <w:r w:rsidRPr="0008071C">
              <w:rPr>
                <w:rFonts w:ascii="Arial" w:hAnsi="Arial" w:cs="Arial"/>
                <w:bCs/>
                <w:sz w:val="22"/>
                <w:szCs w:val="22"/>
              </w:rPr>
              <w:t>posričio</w:t>
            </w:r>
            <w:proofErr w:type="spellEnd"/>
            <w:r w:rsidRPr="0008071C">
              <w:rPr>
                <w:rFonts w:ascii="Arial" w:hAnsi="Arial" w:cs="Arial"/>
                <w:bCs/>
                <w:sz w:val="22"/>
                <w:szCs w:val="22"/>
              </w:rPr>
              <w:t xml:space="preserve"> formaliojo profesinio mokymo programas, įgijus nurodyto švietimo </w:t>
            </w:r>
            <w:proofErr w:type="spellStart"/>
            <w:r w:rsidRPr="0008071C">
              <w:rPr>
                <w:rFonts w:ascii="Arial" w:hAnsi="Arial" w:cs="Arial"/>
                <w:bCs/>
                <w:sz w:val="22"/>
                <w:szCs w:val="22"/>
              </w:rPr>
              <w:t>posričio</w:t>
            </w:r>
            <w:proofErr w:type="spellEnd"/>
            <w:r w:rsidRPr="0008071C">
              <w:rPr>
                <w:rFonts w:ascii="Arial" w:hAnsi="Arial" w:cs="Arial"/>
                <w:bCs/>
                <w:sz w:val="22"/>
                <w:szCs w:val="22"/>
              </w:rPr>
              <w:t xml:space="preserve"> kvalifikaciją ir ne mažesnis kaip 3 mėnesių darbo stažas elektros energetikos srityje, turint vidurinę apsaugos nuo elektros kategoriją (VK).  </w:t>
            </w:r>
          </w:p>
        </w:tc>
      </w:tr>
      <w:tr w:rsidR="0008071C" w:rsidRPr="0008071C" w14:paraId="45E36588" w14:textId="77777777" w:rsidTr="00000281">
        <w:trPr>
          <w:trHeight w:val="567"/>
          <w:jc w:val="center"/>
        </w:trPr>
        <w:tc>
          <w:tcPr>
            <w:tcW w:w="9346" w:type="dxa"/>
            <w:gridSpan w:val="2"/>
            <w:tcBorders>
              <w:top w:val="single" w:sz="4" w:space="0" w:color="auto"/>
              <w:left w:val="single" w:sz="4" w:space="0" w:color="auto"/>
              <w:bottom w:val="single" w:sz="4" w:space="0" w:color="auto"/>
              <w:right w:val="single" w:sz="4" w:space="0" w:color="auto"/>
            </w:tcBorders>
            <w:vAlign w:val="center"/>
            <w:hideMark/>
          </w:tcPr>
          <w:p w14:paraId="6F08F672" w14:textId="77777777" w:rsidR="0008071C" w:rsidRPr="0008071C" w:rsidRDefault="0008071C" w:rsidP="0008071C">
            <w:pPr>
              <w:widowControl w:val="0"/>
              <w:ind w:firstLine="0"/>
              <w:jc w:val="center"/>
              <w:rPr>
                <w:rFonts w:ascii="Arial" w:hAnsi="Arial" w:cs="Arial"/>
                <w:bCs/>
                <w:sz w:val="22"/>
                <w:szCs w:val="22"/>
              </w:rPr>
            </w:pPr>
            <w:r w:rsidRPr="0008071C">
              <w:rPr>
                <w:rFonts w:ascii="Arial" w:hAnsi="Arial" w:cs="Arial"/>
                <w:bCs/>
                <w:sz w:val="22"/>
                <w:szCs w:val="22"/>
              </w:rPr>
              <w:lastRenderedPageBreak/>
              <w:t>Vidurinė kategorija (VK)</w:t>
            </w:r>
          </w:p>
        </w:tc>
      </w:tr>
      <w:tr w:rsidR="0008071C" w:rsidRPr="0008071C" w14:paraId="1B677176" w14:textId="77777777" w:rsidTr="00000281">
        <w:trPr>
          <w:trHeight w:val="567"/>
          <w:jc w:val="center"/>
        </w:trPr>
        <w:tc>
          <w:tcPr>
            <w:tcW w:w="667" w:type="dxa"/>
            <w:tcBorders>
              <w:top w:val="single" w:sz="4" w:space="0" w:color="auto"/>
              <w:left w:val="single" w:sz="4" w:space="0" w:color="auto"/>
              <w:bottom w:val="single" w:sz="4" w:space="0" w:color="auto"/>
              <w:right w:val="single" w:sz="4" w:space="0" w:color="auto"/>
            </w:tcBorders>
            <w:hideMark/>
          </w:tcPr>
          <w:p w14:paraId="3FBADE75" w14:textId="77777777" w:rsidR="0008071C" w:rsidRPr="0008071C" w:rsidRDefault="0008071C" w:rsidP="0008071C">
            <w:pPr>
              <w:widowControl w:val="0"/>
              <w:ind w:firstLine="0"/>
              <w:rPr>
                <w:rFonts w:ascii="Arial" w:hAnsi="Arial" w:cs="Arial"/>
                <w:bCs/>
                <w:sz w:val="22"/>
                <w:szCs w:val="22"/>
              </w:rPr>
            </w:pPr>
            <w:r w:rsidRPr="0008071C">
              <w:rPr>
                <w:rFonts w:ascii="Arial" w:hAnsi="Arial" w:cs="Arial"/>
                <w:bCs/>
                <w:sz w:val="22"/>
                <w:szCs w:val="22"/>
              </w:rPr>
              <w:t>5.</w:t>
            </w:r>
          </w:p>
        </w:tc>
        <w:tc>
          <w:tcPr>
            <w:tcW w:w="8679" w:type="dxa"/>
            <w:tcBorders>
              <w:top w:val="single" w:sz="4" w:space="0" w:color="auto"/>
              <w:left w:val="single" w:sz="4" w:space="0" w:color="auto"/>
              <w:bottom w:val="single" w:sz="4" w:space="0" w:color="auto"/>
              <w:right w:val="single" w:sz="4" w:space="0" w:color="auto"/>
            </w:tcBorders>
            <w:vAlign w:val="center"/>
            <w:hideMark/>
          </w:tcPr>
          <w:p w14:paraId="7EF5165A"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 xml:space="preserve">Specialusis vidurinis iki 1995 m. įgytas elektrotechninis išsilavinimas (specialioji vidurinė mokykla, technikumas, aukštesnioji mokykla). </w:t>
            </w:r>
          </w:p>
        </w:tc>
      </w:tr>
      <w:tr w:rsidR="0008071C" w:rsidRPr="0008071C" w14:paraId="197F4270" w14:textId="77777777" w:rsidTr="00000281">
        <w:trPr>
          <w:trHeight w:val="321"/>
          <w:jc w:val="center"/>
        </w:trPr>
        <w:tc>
          <w:tcPr>
            <w:tcW w:w="667" w:type="dxa"/>
            <w:tcBorders>
              <w:top w:val="single" w:sz="4" w:space="0" w:color="auto"/>
              <w:left w:val="single" w:sz="4" w:space="0" w:color="auto"/>
              <w:bottom w:val="single" w:sz="4" w:space="0" w:color="auto"/>
              <w:right w:val="single" w:sz="4" w:space="0" w:color="auto"/>
            </w:tcBorders>
            <w:hideMark/>
          </w:tcPr>
          <w:p w14:paraId="6A786B98" w14:textId="77777777" w:rsidR="0008071C" w:rsidRPr="0008071C" w:rsidRDefault="0008071C" w:rsidP="0008071C">
            <w:pPr>
              <w:widowControl w:val="0"/>
              <w:ind w:firstLine="0"/>
              <w:rPr>
                <w:rFonts w:ascii="Arial" w:hAnsi="Arial" w:cs="Arial"/>
                <w:bCs/>
                <w:sz w:val="22"/>
                <w:szCs w:val="22"/>
              </w:rPr>
            </w:pPr>
            <w:r w:rsidRPr="0008071C">
              <w:rPr>
                <w:rFonts w:ascii="Arial" w:hAnsi="Arial" w:cs="Arial"/>
                <w:bCs/>
                <w:sz w:val="22"/>
                <w:szCs w:val="22"/>
              </w:rPr>
              <w:t xml:space="preserve">6. </w:t>
            </w:r>
          </w:p>
        </w:tc>
        <w:tc>
          <w:tcPr>
            <w:tcW w:w="8679" w:type="dxa"/>
            <w:tcBorders>
              <w:top w:val="single" w:sz="4" w:space="0" w:color="auto"/>
              <w:left w:val="single" w:sz="4" w:space="0" w:color="auto"/>
              <w:bottom w:val="single" w:sz="4" w:space="0" w:color="auto"/>
              <w:right w:val="single" w:sz="4" w:space="0" w:color="auto"/>
            </w:tcBorders>
            <w:vAlign w:val="center"/>
            <w:hideMark/>
          </w:tcPr>
          <w:p w14:paraId="28C49B1C"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Aukštesnysis elektrotechninis iki 2006 m. įgytas išsilavinimas.</w:t>
            </w:r>
          </w:p>
        </w:tc>
      </w:tr>
      <w:tr w:rsidR="0008071C" w:rsidRPr="0008071C" w14:paraId="42769827" w14:textId="77777777" w:rsidTr="00000281">
        <w:trPr>
          <w:trHeight w:val="567"/>
          <w:jc w:val="center"/>
        </w:trPr>
        <w:tc>
          <w:tcPr>
            <w:tcW w:w="667" w:type="dxa"/>
            <w:tcBorders>
              <w:top w:val="single" w:sz="4" w:space="0" w:color="auto"/>
              <w:left w:val="single" w:sz="4" w:space="0" w:color="auto"/>
              <w:bottom w:val="single" w:sz="4" w:space="0" w:color="auto"/>
              <w:right w:val="single" w:sz="4" w:space="0" w:color="auto"/>
            </w:tcBorders>
            <w:hideMark/>
          </w:tcPr>
          <w:p w14:paraId="42247E2E" w14:textId="77777777" w:rsidR="0008071C" w:rsidRPr="0008071C" w:rsidRDefault="0008071C" w:rsidP="0008071C">
            <w:pPr>
              <w:widowControl w:val="0"/>
              <w:ind w:firstLine="0"/>
              <w:rPr>
                <w:rFonts w:ascii="Arial" w:hAnsi="Arial" w:cs="Arial"/>
                <w:bCs/>
                <w:sz w:val="22"/>
                <w:szCs w:val="22"/>
              </w:rPr>
            </w:pPr>
            <w:r w:rsidRPr="0008071C">
              <w:rPr>
                <w:rFonts w:ascii="Arial" w:hAnsi="Arial" w:cs="Arial"/>
                <w:bCs/>
                <w:sz w:val="22"/>
                <w:szCs w:val="22"/>
              </w:rPr>
              <w:t>7.</w:t>
            </w:r>
          </w:p>
        </w:tc>
        <w:tc>
          <w:tcPr>
            <w:tcW w:w="8679" w:type="dxa"/>
            <w:tcBorders>
              <w:top w:val="single" w:sz="4" w:space="0" w:color="auto"/>
              <w:left w:val="single" w:sz="4" w:space="0" w:color="auto"/>
              <w:bottom w:val="single" w:sz="4" w:space="0" w:color="auto"/>
              <w:right w:val="single" w:sz="4" w:space="0" w:color="auto"/>
            </w:tcBorders>
            <w:vAlign w:val="center"/>
            <w:hideMark/>
          </w:tcPr>
          <w:p w14:paraId="0D098D18"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 xml:space="preserve">Kompetencijos, įgytos baigus elektros ir energijos švietimo </w:t>
            </w:r>
            <w:proofErr w:type="spellStart"/>
            <w:r w:rsidRPr="0008071C">
              <w:rPr>
                <w:rFonts w:ascii="Arial" w:hAnsi="Arial" w:cs="Arial"/>
                <w:bCs/>
                <w:sz w:val="22"/>
                <w:szCs w:val="22"/>
              </w:rPr>
              <w:t>posričio</w:t>
            </w:r>
            <w:proofErr w:type="spellEnd"/>
            <w:r w:rsidRPr="0008071C">
              <w:rPr>
                <w:rFonts w:ascii="Arial" w:hAnsi="Arial" w:cs="Arial"/>
                <w:bCs/>
                <w:sz w:val="22"/>
                <w:szCs w:val="22"/>
              </w:rPr>
              <w:t xml:space="preserve"> formaliojo profesinio mokymo programas ir įgijus nurodyto švietimo </w:t>
            </w:r>
            <w:proofErr w:type="spellStart"/>
            <w:r w:rsidRPr="0008071C">
              <w:rPr>
                <w:rFonts w:ascii="Arial" w:hAnsi="Arial" w:cs="Arial"/>
                <w:bCs/>
                <w:sz w:val="22"/>
                <w:szCs w:val="22"/>
              </w:rPr>
              <w:t>posričio</w:t>
            </w:r>
            <w:proofErr w:type="spellEnd"/>
            <w:r w:rsidRPr="0008071C">
              <w:rPr>
                <w:rFonts w:ascii="Arial" w:hAnsi="Arial" w:cs="Arial"/>
                <w:bCs/>
                <w:sz w:val="22"/>
                <w:szCs w:val="22"/>
              </w:rPr>
              <w:t xml:space="preserve"> kvalifikaciją. </w:t>
            </w:r>
          </w:p>
        </w:tc>
      </w:tr>
      <w:tr w:rsidR="0008071C" w:rsidRPr="0008071C" w14:paraId="1D2E28E1" w14:textId="77777777" w:rsidTr="00000281">
        <w:trPr>
          <w:jc w:val="center"/>
        </w:trPr>
        <w:tc>
          <w:tcPr>
            <w:tcW w:w="667" w:type="dxa"/>
            <w:tcBorders>
              <w:top w:val="single" w:sz="4" w:space="0" w:color="auto"/>
              <w:left w:val="single" w:sz="4" w:space="0" w:color="auto"/>
              <w:bottom w:val="single" w:sz="4" w:space="0" w:color="auto"/>
              <w:right w:val="single" w:sz="4" w:space="0" w:color="auto"/>
            </w:tcBorders>
            <w:hideMark/>
          </w:tcPr>
          <w:p w14:paraId="5AB7E01D"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8.</w:t>
            </w:r>
          </w:p>
        </w:tc>
        <w:tc>
          <w:tcPr>
            <w:tcW w:w="8679" w:type="dxa"/>
            <w:tcBorders>
              <w:top w:val="single" w:sz="4" w:space="0" w:color="auto"/>
              <w:left w:val="single" w:sz="4" w:space="0" w:color="auto"/>
              <w:bottom w:val="single" w:sz="4" w:space="0" w:color="auto"/>
              <w:right w:val="single" w:sz="4" w:space="0" w:color="auto"/>
            </w:tcBorders>
            <w:hideMark/>
          </w:tcPr>
          <w:p w14:paraId="5B1DB178" w14:textId="77777777" w:rsidR="0008071C" w:rsidRPr="0008071C" w:rsidRDefault="0008071C" w:rsidP="0008071C">
            <w:pPr>
              <w:widowControl w:val="0"/>
              <w:ind w:firstLine="0"/>
              <w:jc w:val="both"/>
              <w:rPr>
                <w:rFonts w:ascii="Arial" w:hAnsi="Arial" w:cs="Arial"/>
                <w:bCs/>
                <w:sz w:val="22"/>
                <w:szCs w:val="22"/>
                <w:highlight w:val="yellow"/>
              </w:rPr>
            </w:pPr>
            <w:r w:rsidRPr="0008071C">
              <w:rPr>
                <w:rFonts w:ascii="Arial" w:hAnsi="Arial" w:cs="Arial"/>
                <w:bCs/>
                <w:sz w:val="22"/>
                <w:szCs w:val="22"/>
              </w:rPr>
              <w:t xml:space="preserve">Vidurinis išsilavinimas ir kompetencijos, įgytos baigus elektros ir energijos švietimo </w:t>
            </w:r>
            <w:proofErr w:type="spellStart"/>
            <w:r w:rsidRPr="0008071C">
              <w:rPr>
                <w:rFonts w:ascii="Arial" w:hAnsi="Arial" w:cs="Arial"/>
                <w:bCs/>
                <w:sz w:val="22"/>
                <w:szCs w:val="22"/>
              </w:rPr>
              <w:t>posričio</w:t>
            </w:r>
            <w:proofErr w:type="spellEnd"/>
            <w:r w:rsidRPr="0008071C">
              <w:rPr>
                <w:rFonts w:ascii="Arial" w:hAnsi="Arial" w:cs="Arial"/>
                <w:bCs/>
                <w:sz w:val="22"/>
                <w:szCs w:val="22"/>
              </w:rPr>
              <w:t xml:space="preserve"> formaliojo profesinio mokymo programas, įgijus kvalifikaciją ir ne mažesnis kaip 3 mėnesių darbo stažas elektros energetikos srityje, turint pradinę apsaugos nuo elektros kategoriją (PK).</w:t>
            </w:r>
          </w:p>
        </w:tc>
      </w:tr>
      <w:tr w:rsidR="0008071C" w:rsidRPr="0008071C" w14:paraId="35F21BA0" w14:textId="77777777" w:rsidTr="00000281">
        <w:trPr>
          <w:trHeight w:val="567"/>
          <w:jc w:val="center"/>
        </w:trPr>
        <w:tc>
          <w:tcPr>
            <w:tcW w:w="9346" w:type="dxa"/>
            <w:gridSpan w:val="2"/>
            <w:tcBorders>
              <w:top w:val="single" w:sz="4" w:space="0" w:color="auto"/>
              <w:left w:val="single" w:sz="4" w:space="0" w:color="auto"/>
              <w:bottom w:val="single" w:sz="4" w:space="0" w:color="auto"/>
              <w:right w:val="single" w:sz="4" w:space="0" w:color="auto"/>
            </w:tcBorders>
            <w:vAlign w:val="center"/>
            <w:hideMark/>
          </w:tcPr>
          <w:p w14:paraId="0EE302E1" w14:textId="77777777" w:rsidR="0008071C" w:rsidRPr="0008071C" w:rsidRDefault="0008071C" w:rsidP="0008071C">
            <w:pPr>
              <w:widowControl w:val="0"/>
              <w:ind w:firstLine="0"/>
              <w:jc w:val="center"/>
              <w:rPr>
                <w:rFonts w:ascii="Arial" w:hAnsi="Arial" w:cs="Arial"/>
                <w:bCs/>
                <w:sz w:val="22"/>
                <w:szCs w:val="22"/>
              </w:rPr>
            </w:pPr>
            <w:r w:rsidRPr="0008071C">
              <w:rPr>
                <w:rFonts w:ascii="Arial" w:hAnsi="Arial" w:cs="Arial"/>
                <w:bCs/>
                <w:sz w:val="22"/>
                <w:szCs w:val="22"/>
              </w:rPr>
              <w:t>Pradinė kategorija (PK)</w:t>
            </w:r>
          </w:p>
        </w:tc>
      </w:tr>
      <w:tr w:rsidR="0008071C" w:rsidRPr="0008071C" w14:paraId="2B27D3B9" w14:textId="77777777" w:rsidTr="00000281">
        <w:trPr>
          <w:jc w:val="center"/>
        </w:trPr>
        <w:tc>
          <w:tcPr>
            <w:tcW w:w="667" w:type="dxa"/>
            <w:tcBorders>
              <w:top w:val="single" w:sz="4" w:space="0" w:color="auto"/>
              <w:left w:val="single" w:sz="4" w:space="0" w:color="auto"/>
              <w:bottom w:val="single" w:sz="4" w:space="0" w:color="auto"/>
              <w:right w:val="single" w:sz="4" w:space="0" w:color="auto"/>
            </w:tcBorders>
            <w:hideMark/>
          </w:tcPr>
          <w:p w14:paraId="241A9135"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9.</w:t>
            </w:r>
          </w:p>
        </w:tc>
        <w:tc>
          <w:tcPr>
            <w:tcW w:w="8679" w:type="dxa"/>
            <w:tcBorders>
              <w:top w:val="single" w:sz="4" w:space="0" w:color="auto"/>
              <w:left w:val="single" w:sz="4" w:space="0" w:color="auto"/>
              <w:bottom w:val="single" w:sz="4" w:space="0" w:color="auto"/>
              <w:right w:val="single" w:sz="4" w:space="0" w:color="auto"/>
            </w:tcBorders>
            <w:hideMark/>
          </w:tcPr>
          <w:p w14:paraId="2A416E0E" w14:textId="77777777" w:rsidR="0008071C" w:rsidRPr="0008071C" w:rsidRDefault="0008071C" w:rsidP="0008071C">
            <w:pPr>
              <w:widowControl w:val="0"/>
              <w:ind w:firstLine="0"/>
              <w:jc w:val="both"/>
              <w:rPr>
                <w:rFonts w:ascii="Arial" w:hAnsi="Arial" w:cs="Arial"/>
                <w:bCs/>
                <w:sz w:val="22"/>
                <w:szCs w:val="22"/>
                <w:lang w:eastAsia="lt-LT"/>
              </w:rPr>
            </w:pPr>
            <w:r w:rsidRPr="0008071C">
              <w:rPr>
                <w:rFonts w:ascii="Arial" w:hAnsi="Arial" w:cs="Arial"/>
                <w:bCs/>
                <w:sz w:val="22"/>
                <w:szCs w:val="22"/>
                <w:lang w:eastAsia="lt-LT"/>
              </w:rPr>
              <w:t>Kompetencijos, įgytos baigus neformaliojo suaugusiųjų švietimo ar tęstinio mokymosi programas, skirtos elektros ir energijos srities darbuotojams (arba elektrotechnikos darbuotojams), kurių trukmė ne mažesnė kaip 16 akademinių valandų.</w:t>
            </w:r>
          </w:p>
        </w:tc>
      </w:tr>
      <w:tr w:rsidR="0008071C" w:rsidRPr="0008071C" w14:paraId="4DE846D8" w14:textId="77777777" w:rsidTr="00000281">
        <w:trPr>
          <w:trHeight w:val="567"/>
          <w:jc w:val="center"/>
        </w:trPr>
        <w:tc>
          <w:tcPr>
            <w:tcW w:w="667" w:type="dxa"/>
            <w:tcBorders>
              <w:top w:val="single" w:sz="4" w:space="0" w:color="auto"/>
              <w:left w:val="single" w:sz="4" w:space="0" w:color="auto"/>
              <w:bottom w:val="single" w:sz="4" w:space="0" w:color="auto"/>
              <w:right w:val="single" w:sz="4" w:space="0" w:color="auto"/>
            </w:tcBorders>
            <w:hideMark/>
          </w:tcPr>
          <w:p w14:paraId="31F2225F" w14:textId="77777777" w:rsidR="0008071C" w:rsidRPr="0008071C" w:rsidRDefault="0008071C" w:rsidP="0008071C">
            <w:pPr>
              <w:widowControl w:val="0"/>
              <w:ind w:firstLine="0"/>
              <w:rPr>
                <w:rFonts w:ascii="Arial" w:hAnsi="Arial" w:cs="Arial"/>
                <w:bCs/>
                <w:sz w:val="22"/>
                <w:szCs w:val="22"/>
              </w:rPr>
            </w:pPr>
            <w:r w:rsidRPr="0008071C">
              <w:rPr>
                <w:rFonts w:ascii="Arial" w:hAnsi="Arial" w:cs="Arial"/>
                <w:bCs/>
                <w:sz w:val="22"/>
                <w:szCs w:val="22"/>
              </w:rPr>
              <w:t>10.</w:t>
            </w:r>
          </w:p>
        </w:tc>
        <w:tc>
          <w:tcPr>
            <w:tcW w:w="8679" w:type="dxa"/>
            <w:tcBorders>
              <w:top w:val="single" w:sz="4" w:space="0" w:color="auto"/>
              <w:left w:val="single" w:sz="4" w:space="0" w:color="auto"/>
              <w:bottom w:val="single" w:sz="4" w:space="0" w:color="auto"/>
              <w:right w:val="single" w:sz="4" w:space="0" w:color="auto"/>
            </w:tcBorders>
            <w:vAlign w:val="center"/>
            <w:hideMark/>
          </w:tcPr>
          <w:p w14:paraId="311D58E6"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 xml:space="preserve">Stažuotė įmonėje, kurios trukmė ne mažesnė kaip 6 mėnesiai, vadovaujant fiziniam asmeniui, turinčiam teisę eksploatuoti elektros įrenginius. </w:t>
            </w:r>
          </w:p>
        </w:tc>
      </w:tr>
    </w:tbl>
    <w:p w14:paraId="390E0861" w14:textId="77777777" w:rsidR="000213EF" w:rsidRPr="0008071C" w:rsidRDefault="000213EF" w:rsidP="00A019F0">
      <w:pPr>
        <w:shd w:val="clear" w:color="auto" w:fill="FFFFFF"/>
        <w:ind w:firstLine="0"/>
        <w:rPr>
          <w:rFonts w:ascii="Arial" w:hAnsi="Arial" w:cs="Arial"/>
          <w:sz w:val="22"/>
          <w:szCs w:val="22"/>
        </w:rPr>
      </w:pPr>
    </w:p>
    <w:p w14:paraId="390E0862" w14:textId="77777777" w:rsidR="000213EF" w:rsidRPr="0008071C" w:rsidRDefault="000213EF" w:rsidP="00A019F0">
      <w:pPr>
        <w:shd w:val="clear" w:color="auto" w:fill="FFFFFF"/>
        <w:ind w:firstLine="0"/>
        <w:rPr>
          <w:rFonts w:ascii="Arial" w:hAnsi="Arial" w:cs="Arial"/>
          <w:sz w:val="22"/>
          <w:szCs w:val="22"/>
        </w:rPr>
      </w:pPr>
    </w:p>
    <w:p w14:paraId="6CD0379A" w14:textId="77777777" w:rsidR="0008071C" w:rsidRPr="0008071C" w:rsidRDefault="0008071C" w:rsidP="0008071C">
      <w:pPr>
        <w:ind w:firstLine="0"/>
        <w:jc w:val="center"/>
        <w:rPr>
          <w:rFonts w:ascii="Arial" w:hAnsi="Arial" w:cs="Arial"/>
          <w:b/>
          <w:sz w:val="22"/>
          <w:szCs w:val="22"/>
        </w:rPr>
      </w:pPr>
      <w:r w:rsidRPr="0008071C">
        <w:rPr>
          <w:rFonts w:ascii="Arial" w:hAnsi="Arial" w:cs="Arial"/>
          <w:b/>
          <w:sz w:val="22"/>
          <w:szCs w:val="22"/>
        </w:rPr>
        <w:t>MINIMALŪS IŠSILAVINIMO, PAPILDOMŲ KOMPETENCIJŲ IR PROFESINĖS PATIRTIES REIKALAVIMAI DARBUOTOJAMS, KURIEMS SUTEIKIAMOS APSAUGOS NUO ELEKTROS KATEGORIJOS DARBAMS ELEKTROS ĮRENGINIUOSE BE ĮTAMPOS APRIBOJIMO</w:t>
      </w:r>
    </w:p>
    <w:p w14:paraId="0AF1EF75" w14:textId="77777777" w:rsidR="0008071C" w:rsidRPr="0008071C" w:rsidRDefault="0008071C" w:rsidP="0008071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956"/>
      </w:tblGrid>
      <w:tr w:rsidR="0008071C" w:rsidRPr="0008071C" w14:paraId="79F6B1B8" w14:textId="77777777" w:rsidTr="00000281">
        <w:trPr>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7E7C0D2E" w14:textId="77777777" w:rsidR="0008071C" w:rsidRPr="0008071C" w:rsidRDefault="0008071C" w:rsidP="0008071C">
            <w:pPr>
              <w:widowControl w:val="0"/>
              <w:ind w:firstLine="0"/>
              <w:jc w:val="center"/>
              <w:rPr>
                <w:rFonts w:ascii="Arial" w:hAnsi="Arial" w:cs="Arial"/>
                <w:bCs/>
                <w:sz w:val="22"/>
                <w:szCs w:val="22"/>
              </w:rPr>
            </w:pPr>
            <w:r w:rsidRPr="0008071C">
              <w:rPr>
                <w:rFonts w:ascii="Arial" w:hAnsi="Arial" w:cs="Arial"/>
                <w:bCs/>
                <w:sz w:val="22"/>
                <w:szCs w:val="22"/>
              </w:rPr>
              <w:t>Eil. Nr.</w:t>
            </w:r>
          </w:p>
        </w:tc>
        <w:tc>
          <w:tcPr>
            <w:tcW w:w="8956" w:type="dxa"/>
            <w:tcBorders>
              <w:top w:val="single" w:sz="4" w:space="0" w:color="auto"/>
              <w:left w:val="single" w:sz="4" w:space="0" w:color="auto"/>
              <w:bottom w:val="single" w:sz="4" w:space="0" w:color="auto"/>
              <w:right w:val="single" w:sz="4" w:space="0" w:color="auto"/>
            </w:tcBorders>
            <w:vAlign w:val="center"/>
            <w:hideMark/>
          </w:tcPr>
          <w:p w14:paraId="781287F5" w14:textId="77777777" w:rsidR="0008071C" w:rsidRPr="0008071C" w:rsidRDefault="0008071C" w:rsidP="0008071C">
            <w:pPr>
              <w:widowControl w:val="0"/>
              <w:ind w:firstLine="0"/>
              <w:jc w:val="center"/>
              <w:rPr>
                <w:rFonts w:ascii="Arial" w:hAnsi="Arial" w:cs="Arial"/>
                <w:bCs/>
                <w:sz w:val="22"/>
                <w:szCs w:val="22"/>
              </w:rPr>
            </w:pPr>
            <w:r w:rsidRPr="0008071C">
              <w:rPr>
                <w:rFonts w:ascii="Arial" w:hAnsi="Arial" w:cs="Arial"/>
                <w:bCs/>
                <w:sz w:val="22"/>
                <w:szCs w:val="22"/>
              </w:rPr>
              <w:t>Išsilavinimas, papildomos kompetencijos ir profesinė patirtis</w:t>
            </w:r>
          </w:p>
        </w:tc>
      </w:tr>
      <w:tr w:rsidR="0008071C" w:rsidRPr="0008071C" w14:paraId="6FFF097C" w14:textId="77777777" w:rsidTr="00000281">
        <w:trPr>
          <w:trHeight w:val="567"/>
          <w:jc w:val="center"/>
        </w:trPr>
        <w:tc>
          <w:tcPr>
            <w:tcW w:w="9628" w:type="dxa"/>
            <w:gridSpan w:val="2"/>
            <w:tcBorders>
              <w:top w:val="single" w:sz="4" w:space="0" w:color="auto"/>
              <w:left w:val="single" w:sz="4" w:space="0" w:color="auto"/>
              <w:bottom w:val="single" w:sz="4" w:space="0" w:color="auto"/>
              <w:right w:val="single" w:sz="4" w:space="0" w:color="auto"/>
            </w:tcBorders>
            <w:vAlign w:val="center"/>
            <w:hideMark/>
          </w:tcPr>
          <w:p w14:paraId="080CD975" w14:textId="77777777" w:rsidR="0008071C" w:rsidRPr="0008071C" w:rsidRDefault="0008071C" w:rsidP="0008071C">
            <w:pPr>
              <w:widowControl w:val="0"/>
              <w:ind w:firstLine="0"/>
              <w:jc w:val="center"/>
              <w:rPr>
                <w:rFonts w:ascii="Arial" w:hAnsi="Arial" w:cs="Arial"/>
                <w:bCs/>
                <w:sz w:val="22"/>
                <w:szCs w:val="22"/>
              </w:rPr>
            </w:pPr>
            <w:r w:rsidRPr="0008071C">
              <w:rPr>
                <w:rFonts w:ascii="Arial" w:hAnsi="Arial" w:cs="Arial"/>
                <w:bCs/>
                <w:sz w:val="22"/>
                <w:szCs w:val="22"/>
              </w:rPr>
              <w:t>Aukšta kategorija (AK)</w:t>
            </w:r>
          </w:p>
        </w:tc>
      </w:tr>
      <w:tr w:rsidR="0008071C" w:rsidRPr="0008071C" w14:paraId="448413F8" w14:textId="77777777" w:rsidTr="00000281">
        <w:trPr>
          <w:jc w:val="center"/>
        </w:trPr>
        <w:tc>
          <w:tcPr>
            <w:tcW w:w="672" w:type="dxa"/>
            <w:tcBorders>
              <w:top w:val="single" w:sz="4" w:space="0" w:color="auto"/>
              <w:left w:val="single" w:sz="4" w:space="0" w:color="auto"/>
              <w:bottom w:val="single" w:sz="4" w:space="0" w:color="auto"/>
              <w:right w:val="single" w:sz="4" w:space="0" w:color="auto"/>
            </w:tcBorders>
            <w:hideMark/>
          </w:tcPr>
          <w:p w14:paraId="261BCBCA"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1.</w:t>
            </w:r>
          </w:p>
        </w:tc>
        <w:tc>
          <w:tcPr>
            <w:tcW w:w="8956" w:type="dxa"/>
            <w:tcBorders>
              <w:top w:val="single" w:sz="4" w:space="0" w:color="auto"/>
              <w:left w:val="single" w:sz="4" w:space="0" w:color="auto"/>
              <w:bottom w:val="single" w:sz="4" w:space="0" w:color="auto"/>
              <w:right w:val="single" w:sz="4" w:space="0" w:color="auto"/>
            </w:tcBorders>
            <w:hideMark/>
          </w:tcPr>
          <w:p w14:paraId="1365D409"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color w:val="000000"/>
                <w:spacing w:val="-2"/>
                <w:sz w:val="22"/>
                <w:szCs w:val="22"/>
                <w:lang w:eastAsia="lt-LT"/>
              </w:rPr>
              <w:t>Aukštasis universitetinis arba jam prilygintas išsilavinimas, įgytas baigus elektros inžinerijos krypties studijas.</w:t>
            </w:r>
          </w:p>
        </w:tc>
      </w:tr>
      <w:tr w:rsidR="0008071C" w:rsidRPr="0008071C" w14:paraId="2915400D" w14:textId="77777777" w:rsidTr="00000281">
        <w:trPr>
          <w:jc w:val="center"/>
        </w:trPr>
        <w:tc>
          <w:tcPr>
            <w:tcW w:w="672" w:type="dxa"/>
            <w:tcBorders>
              <w:top w:val="single" w:sz="4" w:space="0" w:color="auto"/>
              <w:left w:val="single" w:sz="4" w:space="0" w:color="auto"/>
              <w:bottom w:val="single" w:sz="4" w:space="0" w:color="auto"/>
              <w:right w:val="single" w:sz="4" w:space="0" w:color="auto"/>
            </w:tcBorders>
            <w:hideMark/>
          </w:tcPr>
          <w:p w14:paraId="19FEDB80"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2.</w:t>
            </w:r>
          </w:p>
        </w:tc>
        <w:tc>
          <w:tcPr>
            <w:tcW w:w="8956" w:type="dxa"/>
            <w:tcBorders>
              <w:top w:val="single" w:sz="4" w:space="0" w:color="auto"/>
              <w:left w:val="single" w:sz="4" w:space="0" w:color="auto"/>
              <w:bottom w:val="single" w:sz="4" w:space="0" w:color="auto"/>
              <w:right w:val="single" w:sz="4" w:space="0" w:color="auto"/>
            </w:tcBorders>
            <w:hideMark/>
          </w:tcPr>
          <w:p w14:paraId="61377F23"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color w:val="000000"/>
                <w:spacing w:val="-2"/>
                <w:sz w:val="22"/>
                <w:szCs w:val="22"/>
                <w:lang w:eastAsia="lt-LT"/>
              </w:rPr>
              <w:t>Aukštasis koleginis išsilavinimas, įgytas baigus elektros inžinerijos krypties studijas, ir ne mažesnis kaip 12</w:t>
            </w:r>
            <w:r w:rsidRPr="0008071C">
              <w:rPr>
                <w:rFonts w:ascii="Arial" w:hAnsi="Arial" w:cs="Arial"/>
                <w:bCs/>
                <w:sz w:val="22"/>
                <w:szCs w:val="22"/>
              </w:rPr>
              <w:t> </w:t>
            </w:r>
            <w:r w:rsidRPr="0008071C">
              <w:rPr>
                <w:rFonts w:ascii="Arial" w:hAnsi="Arial" w:cs="Arial"/>
                <w:bCs/>
                <w:color w:val="000000"/>
                <w:spacing w:val="-2"/>
                <w:sz w:val="22"/>
                <w:szCs w:val="22"/>
                <w:lang w:eastAsia="lt-LT"/>
              </w:rPr>
              <w:t>mėnesių darbo stažas elektros energetikos srityje, turint vidurinę apsaugos nuo elektros kategoriją (VK) darbams elektros įrenginiuose be įtampos apribojimo.</w:t>
            </w:r>
          </w:p>
        </w:tc>
      </w:tr>
      <w:tr w:rsidR="0008071C" w:rsidRPr="0008071C" w14:paraId="3E0B218A" w14:textId="77777777" w:rsidTr="00000281">
        <w:trPr>
          <w:jc w:val="center"/>
        </w:trPr>
        <w:tc>
          <w:tcPr>
            <w:tcW w:w="672" w:type="dxa"/>
            <w:tcBorders>
              <w:top w:val="single" w:sz="4" w:space="0" w:color="auto"/>
              <w:left w:val="single" w:sz="4" w:space="0" w:color="auto"/>
              <w:bottom w:val="single" w:sz="4" w:space="0" w:color="auto"/>
              <w:right w:val="single" w:sz="4" w:space="0" w:color="auto"/>
            </w:tcBorders>
            <w:hideMark/>
          </w:tcPr>
          <w:p w14:paraId="2F470080"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3.</w:t>
            </w:r>
          </w:p>
        </w:tc>
        <w:tc>
          <w:tcPr>
            <w:tcW w:w="8956" w:type="dxa"/>
            <w:tcBorders>
              <w:top w:val="single" w:sz="4" w:space="0" w:color="auto"/>
              <w:left w:val="single" w:sz="4" w:space="0" w:color="auto"/>
              <w:bottom w:val="single" w:sz="4" w:space="0" w:color="auto"/>
              <w:right w:val="single" w:sz="4" w:space="0" w:color="auto"/>
            </w:tcBorders>
            <w:hideMark/>
          </w:tcPr>
          <w:p w14:paraId="51EAF6CE"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Specialusis vidurinis iki 1995 m. įgytas elektrotechninis išsilavinimas (specialioji vidurinė mokykla, technikumas, aukštesnioji mokykla) ir ne mažesnis kaip 1 metų darbo stažas elektros energetikos srityje, turint vidurinę apsaugos nuo elektros kategoriją (VK) darbams elektros įrenginiuose be įtampos apribojimo.</w:t>
            </w:r>
          </w:p>
        </w:tc>
      </w:tr>
      <w:tr w:rsidR="0008071C" w:rsidRPr="0008071C" w14:paraId="60EC4261" w14:textId="77777777" w:rsidTr="00000281">
        <w:trPr>
          <w:jc w:val="center"/>
        </w:trPr>
        <w:tc>
          <w:tcPr>
            <w:tcW w:w="672" w:type="dxa"/>
            <w:tcBorders>
              <w:top w:val="single" w:sz="4" w:space="0" w:color="auto"/>
              <w:left w:val="single" w:sz="4" w:space="0" w:color="auto"/>
              <w:bottom w:val="single" w:sz="4" w:space="0" w:color="auto"/>
              <w:right w:val="single" w:sz="4" w:space="0" w:color="auto"/>
            </w:tcBorders>
            <w:hideMark/>
          </w:tcPr>
          <w:p w14:paraId="4C1289C4"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4.</w:t>
            </w:r>
          </w:p>
        </w:tc>
        <w:tc>
          <w:tcPr>
            <w:tcW w:w="8956" w:type="dxa"/>
            <w:tcBorders>
              <w:top w:val="single" w:sz="4" w:space="0" w:color="auto"/>
              <w:left w:val="single" w:sz="4" w:space="0" w:color="auto"/>
              <w:bottom w:val="single" w:sz="4" w:space="0" w:color="auto"/>
              <w:right w:val="single" w:sz="4" w:space="0" w:color="auto"/>
            </w:tcBorders>
            <w:hideMark/>
          </w:tcPr>
          <w:p w14:paraId="7E3C0DD9"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 xml:space="preserve">Aukštesnysis elektrotechninis iki 2006 m. įgytas išsilavinimas ir ne mažesnis kaip 1  metų darbo stažas elektros energetikos srityje, turint vidurinę apsaugos nuo elektros kategoriją (VK) darbams elektros įrenginiuose be įtampos apribojimo. </w:t>
            </w:r>
          </w:p>
        </w:tc>
      </w:tr>
      <w:tr w:rsidR="0008071C" w:rsidRPr="0008071C" w14:paraId="4ACBC478" w14:textId="77777777" w:rsidTr="00000281">
        <w:trPr>
          <w:trHeight w:val="567"/>
          <w:jc w:val="center"/>
        </w:trPr>
        <w:tc>
          <w:tcPr>
            <w:tcW w:w="9628" w:type="dxa"/>
            <w:gridSpan w:val="2"/>
            <w:tcBorders>
              <w:top w:val="single" w:sz="4" w:space="0" w:color="auto"/>
              <w:left w:val="single" w:sz="4" w:space="0" w:color="auto"/>
              <w:bottom w:val="single" w:sz="4" w:space="0" w:color="auto"/>
              <w:right w:val="single" w:sz="4" w:space="0" w:color="auto"/>
            </w:tcBorders>
            <w:vAlign w:val="center"/>
            <w:hideMark/>
          </w:tcPr>
          <w:p w14:paraId="62BB6983" w14:textId="77777777" w:rsidR="0008071C" w:rsidRPr="0008071C" w:rsidRDefault="0008071C" w:rsidP="0008071C">
            <w:pPr>
              <w:widowControl w:val="0"/>
              <w:ind w:firstLine="0"/>
              <w:jc w:val="center"/>
              <w:rPr>
                <w:rFonts w:ascii="Arial" w:hAnsi="Arial" w:cs="Arial"/>
                <w:bCs/>
                <w:sz w:val="22"/>
                <w:szCs w:val="22"/>
              </w:rPr>
            </w:pPr>
            <w:r w:rsidRPr="0008071C">
              <w:rPr>
                <w:rFonts w:ascii="Arial" w:hAnsi="Arial" w:cs="Arial"/>
                <w:bCs/>
                <w:sz w:val="22"/>
                <w:szCs w:val="22"/>
              </w:rPr>
              <w:t>Vidurinė kategorija (VK)</w:t>
            </w:r>
          </w:p>
        </w:tc>
      </w:tr>
      <w:tr w:rsidR="0008071C" w:rsidRPr="0008071C" w14:paraId="7689FF47" w14:textId="77777777" w:rsidTr="00000281">
        <w:trPr>
          <w:jc w:val="center"/>
        </w:trPr>
        <w:tc>
          <w:tcPr>
            <w:tcW w:w="672" w:type="dxa"/>
            <w:tcBorders>
              <w:top w:val="single" w:sz="4" w:space="0" w:color="auto"/>
              <w:left w:val="single" w:sz="4" w:space="0" w:color="auto"/>
              <w:bottom w:val="single" w:sz="4" w:space="0" w:color="auto"/>
              <w:right w:val="single" w:sz="4" w:space="0" w:color="auto"/>
            </w:tcBorders>
            <w:hideMark/>
          </w:tcPr>
          <w:p w14:paraId="063D0F6E"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5.</w:t>
            </w:r>
          </w:p>
        </w:tc>
        <w:tc>
          <w:tcPr>
            <w:tcW w:w="8956" w:type="dxa"/>
            <w:tcBorders>
              <w:top w:val="single" w:sz="4" w:space="0" w:color="auto"/>
              <w:left w:val="single" w:sz="4" w:space="0" w:color="auto"/>
              <w:bottom w:val="single" w:sz="4" w:space="0" w:color="auto"/>
              <w:right w:val="single" w:sz="4" w:space="0" w:color="auto"/>
            </w:tcBorders>
            <w:hideMark/>
          </w:tcPr>
          <w:p w14:paraId="6F85AEA6" w14:textId="77777777" w:rsidR="0008071C" w:rsidRPr="0008071C" w:rsidRDefault="0008071C" w:rsidP="0008071C">
            <w:pPr>
              <w:ind w:firstLine="0"/>
              <w:jc w:val="both"/>
              <w:rPr>
                <w:rFonts w:ascii="Arial" w:hAnsi="Arial" w:cs="Arial"/>
                <w:bCs/>
                <w:sz w:val="22"/>
                <w:szCs w:val="22"/>
              </w:rPr>
            </w:pPr>
            <w:r w:rsidRPr="0008071C">
              <w:rPr>
                <w:rFonts w:ascii="Arial" w:hAnsi="Arial" w:cs="Arial"/>
                <w:bCs/>
                <w:sz w:val="22"/>
                <w:szCs w:val="22"/>
              </w:rPr>
              <w:t>Aukštasis koleginis išsilavinimas, įgytas baigus elektros inžinerijos krypties studijas.</w:t>
            </w:r>
          </w:p>
        </w:tc>
      </w:tr>
      <w:tr w:rsidR="0008071C" w:rsidRPr="0008071C" w14:paraId="1D7B670C" w14:textId="77777777" w:rsidTr="00000281">
        <w:trPr>
          <w:trHeight w:val="1124"/>
          <w:jc w:val="center"/>
        </w:trPr>
        <w:tc>
          <w:tcPr>
            <w:tcW w:w="672" w:type="dxa"/>
            <w:tcBorders>
              <w:top w:val="single" w:sz="4" w:space="0" w:color="auto"/>
              <w:left w:val="single" w:sz="4" w:space="0" w:color="auto"/>
              <w:bottom w:val="single" w:sz="4" w:space="0" w:color="auto"/>
              <w:right w:val="single" w:sz="4" w:space="0" w:color="auto"/>
            </w:tcBorders>
            <w:hideMark/>
          </w:tcPr>
          <w:p w14:paraId="27133311"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6.</w:t>
            </w:r>
          </w:p>
        </w:tc>
        <w:tc>
          <w:tcPr>
            <w:tcW w:w="8956" w:type="dxa"/>
            <w:tcBorders>
              <w:top w:val="single" w:sz="4" w:space="0" w:color="auto"/>
              <w:left w:val="single" w:sz="4" w:space="0" w:color="auto"/>
              <w:bottom w:val="single" w:sz="4" w:space="0" w:color="auto"/>
              <w:right w:val="single" w:sz="4" w:space="0" w:color="auto"/>
            </w:tcBorders>
            <w:hideMark/>
          </w:tcPr>
          <w:p w14:paraId="269AD8C9" w14:textId="77777777" w:rsidR="0008071C" w:rsidRPr="0008071C" w:rsidRDefault="0008071C" w:rsidP="0008071C">
            <w:pPr>
              <w:ind w:firstLine="0"/>
              <w:jc w:val="both"/>
              <w:rPr>
                <w:rFonts w:ascii="Arial" w:hAnsi="Arial" w:cs="Arial"/>
                <w:bCs/>
                <w:sz w:val="22"/>
                <w:szCs w:val="22"/>
              </w:rPr>
            </w:pPr>
            <w:r w:rsidRPr="0008071C">
              <w:rPr>
                <w:rFonts w:ascii="Arial" w:hAnsi="Arial" w:cs="Arial"/>
                <w:bCs/>
                <w:sz w:val="22"/>
                <w:szCs w:val="22"/>
              </w:rPr>
              <w:t xml:space="preserve">Kompetencijos, įgytos baigus elektros ir energijos švietimo </w:t>
            </w:r>
            <w:proofErr w:type="spellStart"/>
            <w:r w:rsidRPr="0008071C">
              <w:rPr>
                <w:rFonts w:ascii="Arial" w:hAnsi="Arial" w:cs="Arial"/>
                <w:bCs/>
                <w:sz w:val="22"/>
                <w:szCs w:val="22"/>
              </w:rPr>
              <w:t>posričio</w:t>
            </w:r>
            <w:proofErr w:type="spellEnd"/>
            <w:r w:rsidRPr="0008071C">
              <w:rPr>
                <w:rFonts w:ascii="Arial" w:hAnsi="Arial" w:cs="Arial"/>
                <w:bCs/>
                <w:sz w:val="22"/>
                <w:szCs w:val="22"/>
              </w:rPr>
              <w:t xml:space="preserve"> formaliojo profesinio mokymo programas ir ne mažesnis kaip 6 mėnesių darbo stažas elektros energetikos srityje, turint pradinę apsaugos nuo elektros kategoriją (PK) darbams elektros įrenginiuose be įtampos apribojimo.</w:t>
            </w:r>
          </w:p>
        </w:tc>
      </w:tr>
      <w:tr w:rsidR="0008071C" w:rsidRPr="0008071C" w14:paraId="7F094555" w14:textId="77777777" w:rsidTr="00000281">
        <w:trPr>
          <w:jc w:val="center"/>
        </w:trPr>
        <w:tc>
          <w:tcPr>
            <w:tcW w:w="672" w:type="dxa"/>
            <w:tcBorders>
              <w:top w:val="single" w:sz="4" w:space="0" w:color="auto"/>
              <w:left w:val="single" w:sz="4" w:space="0" w:color="auto"/>
              <w:bottom w:val="single" w:sz="4" w:space="0" w:color="auto"/>
              <w:right w:val="single" w:sz="4" w:space="0" w:color="auto"/>
            </w:tcBorders>
            <w:hideMark/>
          </w:tcPr>
          <w:p w14:paraId="222CEA8A"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7.</w:t>
            </w:r>
          </w:p>
        </w:tc>
        <w:tc>
          <w:tcPr>
            <w:tcW w:w="8956" w:type="dxa"/>
            <w:tcBorders>
              <w:top w:val="single" w:sz="4" w:space="0" w:color="auto"/>
              <w:left w:val="single" w:sz="4" w:space="0" w:color="auto"/>
              <w:bottom w:val="single" w:sz="4" w:space="0" w:color="auto"/>
              <w:right w:val="single" w:sz="4" w:space="0" w:color="auto"/>
            </w:tcBorders>
            <w:hideMark/>
          </w:tcPr>
          <w:p w14:paraId="302E65EF" w14:textId="77777777" w:rsidR="0008071C" w:rsidRPr="0008071C" w:rsidRDefault="0008071C" w:rsidP="0008071C">
            <w:pPr>
              <w:ind w:firstLine="0"/>
              <w:jc w:val="both"/>
              <w:rPr>
                <w:rFonts w:ascii="Arial" w:hAnsi="Arial" w:cs="Arial"/>
                <w:bCs/>
                <w:sz w:val="22"/>
                <w:szCs w:val="22"/>
              </w:rPr>
            </w:pPr>
            <w:r w:rsidRPr="0008071C">
              <w:rPr>
                <w:rFonts w:ascii="Arial" w:hAnsi="Arial" w:cs="Arial"/>
                <w:bCs/>
                <w:sz w:val="22"/>
                <w:szCs w:val="22"/>
              </w:rPr>
              <w:t>Specialusis vidurinis iki 1995 m. įgytas elektrotechninis išsilavinimas (specialioji vidurinė mokykla, technikumas, aukštesnioji mokykla) ir ne mažesnis kaip 6 mėnesių darbo stažas elektros energetikos srityje, turint pradinę apsaugos nuo elektros kategoriją (PK) darbams elektros įrenginiuose be įtampos apribojimo.</w:t>
            </w:r>
          </w:p>
        </w:tc>
      </w:tr>
      <w:tr w:rsidR="0008071C" w:rsidRPr="0008071C" w14:paraId="4F41797F" w14:textId="77777777" w:rsidTr="00000281">
        <w:trPr>
          <w:jc w:val="center"/>
        </w:trPr>
        <w:tc>
          <w:tcPr>
            <w:tcW w:w="672" w:type="dxa"/>
            <w:tcBorders>
              <w:top w:val="single" w:sz="4" w:space="0" w:color="auto"/>
              <w:left w:val="single" w:sz="4" w:space="0" w:color="auto"/>
              <w:bottom w:val="single" w:sz="4" w:space="0" w:color="auto"/>
              <w:right w:val="single" w:sz="4" w:space="0" w:color="auto"/>
            </w:tcBorders>
            <w:hideMark/>
          </w:tcPr>
          <w:p w14:paraId="21B5C0F9"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lastRenderedPageBreak/>
              <w:t>8.</w:t>
            </w:r>
          </w:p>
        </w:tc>
        <w:tc>
          <w:tcPr>
            <w:tcW w:w="8956" w:type="dxa"/>
            <w:tcBorders>
              <w:top w:val="single" w:sz="4" w:space="0" w:color="auto"/>
              <w:left w:val="single" w:sz="4" w:space="0" w:color="auto"/>
              <w:bottom w:val="single" w:sz="4" w:space="0" w:color="auto"/>
              <w:right w:val="single" w:sz="4" w:space="0" w:color="auto"/>
            </w:tcBorders>
            <w:hideMark/>
          </w:tcPr>
          <w:p w14:paraId="54B8C3EF" w14:textId="77777777" w:rsidR="0008071C" w:rsidRPr="0008071C" w:rsidRDefault="0008071C" w:rsidP="0008071C">
            <w:pPr>
              <w:ind w:firstLine="0"/>
              <w:jc w:val="both"/>
              <w:rPr>
                <w:rFonts w:ascii="Arial" w:hAnsi="Arial" w:cs="Arial"/>
                <w:bCs/>
                <w:sz w:val="22"/>
                <w:szCs w:val="22"/>
              </w:rPr>
            </w:pPr>
            <w:r w:rsidRPr="0008071C">
              <w:rPr>
                <w:rFonts w:ascii="Arial" w:hAnsi="Arial" w:cs="Arial"/>
                <w:bCs/>
                <w:sz w:val="22"/>
                <w:szCs w:val="22"/>
              </w:rPr>
              <w:t xml:space="preserve">Aukštesnysis elektrotechninis iki 2006 m. įgytas išsilavinimas ir ne mažesnis kaip 6 mėnesių darbo stažas elektros energetikos srityje, turint pradinę apsaugos nuo elektros kategoriją (PK) darbams elektros įrenginiuose be įtampos apribojimo. </w:t>
            </w:r>
          </w:p>
        </w:tc>
      </w:tr>
      <w:tr w:rsidR="0008071C" w:rsidRPr="0008071C" w14:paraId="7F616DD1" w14:textId="77777777" w:rsidTr="00000281">
        <w:trPr>
          <w:jc w:val="center"/>
        </w:trPr>
        <w:tc>
          <w:tcPr>
            <w:tcW w:w="672" w:type="dxa"/>
            <w:tcBorders>
              <w:top w:val="single" w:sz="4" w:space="0" w:color="auto"/>
              <w:left w:val="single" w:sz="4" w:space="0" w:color="auto"/>
              <w:bottom w:val="single" w:sz="4" w:space="0" w:color="auto"/>
              <w:right w:val="single" w:sz="4" w:space="0" w:color="auto"/>
            </w:tcBorders>
            <w:hideMark/>
          </w:tcPr>
          <w:p w14:paraId="1DDED687"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9.</w:t>
            </w:r>
          </w:p>
        </w:tc>
        <w:tc>
          <w:tcPr>
            <w:tcW w:w="8956" w:type="dxa"/>
            <w:tcBorders>
              <w:top w:val="single" w:sz="4" w:space="0" w:color="auto"/>
              <w:left w:val="single" w:sz="4" w:space="0" w:color="auto"/>
              <w:bottom w:val="single" w:sz="4" w:space="0" w:color="auto"/>
              <w:right w:val="single" w:sz="4" w:space="0" w:color="auto"/>
            </w:tcBorders>
            <w:hideMark/>
          </w:tcPr>
          <w:p w14:paraId="08D8C746" w14:textId="77777777" w:rsidR="0008071C" w:rsidRPr="0008071C" w:rsidRDefault="0008071C" w:rsidP="0008071C">
            <w:pPr>
              <w:ind w:firstLine="0"/>
              <w:jc w:val="both"/>
              <w:rPr>
                <w:rFonts w:ascii="Arial" w:hAnsi="Arial" w:cs="Arial"/>
                <w:bCs/>
                <w:sz w:val="22"/>
                <w:szCs w:val="22"/>
              </w:rPr>
            </w:pPr>
            <w:r w:rsidRPr="0008071C">
              <w:rPr>
                <w:rFonts w:ascii="Arial" w:hAnsi="Arial" w:cs="Arial"/>
                <w:bCs/>
                <w:sz w:val="22"/>
                <w:szCs w:val="22"/>
              </w:rPr>
              <w:t xml:space="preserve">Aukštasis koleginis išsilavinimas, įgytas baigus inžinerijos mokslų studijų krypčių grupės studijas, ir kompetencijos, įgytos baigus elektros ir energijos švietimo </w:t>
            </w:r>
            <w:proofErr w:type="spellStart"/>
            <w:r w:rsidRPr="0008071C">
              <w:rPr>
                <w:rFonts w:ascii="Arial" w:hAnsi="Arial" w:cs="Arial"/>
                <w:bCs/>
                <w:sz w:val="22"/>
                <w:szCs w:val="22"/>
              </w:rPr>
              <w:t>posričio</w:t>
            </w:r>
            <w:proofErr w:type="spellEnd"/>
            <w:r w:rsidRPr="0008071C">
              <w:rPr>
                <w:rFonts w:ascii="Arial" w:hAnsi="Arial" w:cs="Arial"/>
                <w:bCs/>
                <w:sz w:val="22"/>
                <w:szCs w:val="22"/>
              </w:rPr>
              <w:t xml:space="preserve"> formaliojo profesinio mokymo programas ir įgijus nurodyto švietimo </w:t>
            </w:r>
            <w:proofErr w:type="spellStart"/>
            <w:r w:rsidRPr="0008071C">
              <w:rPr>
                <w:rFonts w:ascii="Arial" w:hAnsi="Arial" w:cs="Arial"/>
                <w:bCs/>
                <w:sz w:val="22"/>
                <w:szCs w:val="22"/>
              </w:rPr>
              <w:t>posričio</w:t>
            </w:r>
            <w:proofErr w:type="spellEnd"/>
            <w:r w:rsidRPr="0008071C">
              <w:rPr>
                <w:rFonts w:ascii="Arial" w:hAnsi="Arial" w:cs="Arial"/>
                <w:bCs/>
                <w:sz w:val="22"/>
                <w:szCs w:val="22"/>
              </w:rPr>
              <w:t xml:space="preserve"> kvalifikaciją.</w:t>
            </w:r>
          </w:p>
        </w:tc>
      </w:tr>
      <w:tr w:rsidR="0008071C" w:rsidRPr="0008071C" w14:paraId="503B5ABC" w14:textId="77777777" w:rsidTr="00000281">
        <w:trPr>
          <w:trHeight w:val="567"/>
          <w:jc w:val="center"/>
        </w:trPr>
        <w:tc>
          <w:tcPr>
            <w:tcW w:w="9628" w:type="dxa"/>
            <w:gridSpan w:val="2"/>
            <w:tcBorders>
              <w:top w:val="single" w:sz="4" w:space="0" w:color="auto"/>
              <w:left w:val="single" w:sz="4" w:space="0" w:color="auto"/>
              <w:bottom w:val="single" w:sz="4" w:space="0" w:color="auto"/>
              <w:right w:val="single" w:sz="4" w:space="0" w:color="auto"/>
            </w:tcBorders>
            <w:vAlign w:val="center"/>
            <w:hideMark/>
          </w:tcPr>
          <w:p w14:paraId="57BEDD44" w14:textId="77777777" w:rsidR="0008071C" w:rsidRPr="0008071C" w:rsidRDefault="0008071C" w:rsidP="0008071C">
            <w:pPr>
              <w:widowControl w:val="0"/>
              <w:ind w:firstLine="0"/>
              <w:jc w:val="center"/>
              <w:rPr>
                <w:rFonts w:ascii="Arial" w:hAnsi="Arial" w:cs="Arial"/>
                <w:bCs/>
                <w:sz w:val="22"/>
                <w:szCs w:val="22"/>
              </w:rPr>
            </w:pPr>
            <w:r w:rsidRPr="0008071C">
              <w:rPr>
                <w:rFonts w:ascii="Arial" w:hAnsi="Arial" w:cs="Arial"/>
                <w:bCs/>
                <w:sz w:val="22"/>
                <w:szCs w:val="22"/>
              </w:rPr>
              <w:t>Pradinė kategorija (PK)</w:t>
            </w:r>
          </w:p>
        </w:tc>
      </w:tr>
      <w:tr w:rsidR="0008071C" w:rsidRPr="0008071C" w14:paraId="5CC988C7" w14:textId="77777777" w:rsidTr="00000281">
        <w:trPr>
          <w:jc w:val="center"/>
        </w:trPr>
        <w:tc>
          <w:tcPr>
            <w:tcW w:w="672" w:type="dxa"/>
            <w:tcBorders>
              <w:top w:val="single" w:sz="4" w:space="0" w:color="auto"/>
              <w:left w:val="single" w:sz="4" w:space="0" w:color="auto"/>
              <w:bottom w:val="single" w:sz="4" w:space="0" w:color="auto"/>
              <w:right w:val="single" w:sz="4" w:space="0" w:color="auto"/>
            </w:tcBorders>
            <w:hideMark/>
          </w:tcPr>
          <w:p w14:paraId="1014C0C2" w14:textId="77777777" w:rsidR="0008071C" w:rsidRPr="0008071C" w:rsidRDefault="0008071C" w:rsidP="0008071C">
            <w:pPr>
              <w:widowControl w:val="0"/>
              <w:ind w:firstLine="0"/>
              <w:jc w:val="both"/>
              <w:rPr>
                <w:rFonts w:ascii="Arial" w:hAnsi="Arial" w:cs="Arial"/>
                <w:bCs/>
                <w:sz w:val="22"/>
                <w:szCs w:val="22"/>
              </w:rPr>
            </w:pPr>
            <w:r w:rsidRPr="0008071C">
              <w:rPr>
                <w:rFonts w:ascii="Arial" w:hAnsi="Arial" w:cs="Arial"/>
                <w:bCs/>
                <w:sz w:val="22"/>
                <w:szCs w:val="22"/>
              </w:rPr>
              <w:t>10.</w:t>
            </w:r>
          </w:p>
        </w:tc>
        <w:tc>
          <w:tcPr>
            <w:tcW w:w="8956" w:type="dxa"/>
            <w:tcBorders>
              <w:top w:val="single" w:sz="4" w:space="0" w:color="auto"/>
              <w:left w:val="single" w:sz="4" w:space="0" w:color="auto"/>
              <w:bottom w:val="single" w:sz="4" w:space="0" w:color="auto"/>
              <w:right w:val="single" w:sz="4" w:space="0" w:color="auto"/>
            </w:tcBorders>
            <w:hideMark/>
          </w:tcPr>
          <w:p w14:paraId="07337985" w14:textId="77777777" w:rsidR="0008071C" w:rsidRPr="0008071C" w:rsidRDefault="0008071C" w:rsidP="0008071C">
            <w:pPr>
              <w:widowControl w:val="0"/>
              <w:ind w:firstLine="0"/>
              <w:jc w:val="both"/>
              <w:rPr>
                <w:rFonts w:ascii="Arial" w:hAnsi="Arial" w:cs="Arial"/>
                <w:bCs/>
                <w:sz w:val="22"/>
                <w:szCs w:val="22"/>
                <w:lang w:eastAsia="lt-LT"/>
              </w:rPr>
            </w:pPr>
            <w:r w:rsidRPr="0008071C">
              <w:rPr>
                <w:rFonts w:ascii="Arial" w:hAnsi="Arial" w:cs="Arial"/>
                <w:bCs/>
                <w:sz w:val="22"/>
                <w:szCs w:val="22"/>
                <w:lang w:eastAsia="lt-LT"/>
              </w:rPr>
              <w:t>Vidurinis išsilavinimas ir kompetencijos, įgytos baigus neformaliojo suaugusiųjų švietimo ar tęstinio mokymosi programas, skirtas elektros ir energijos srities darbuotojams (arba elektrotechnikos darbuotojams), kurių trukmė ne mažesnė kaip 40 akademinių valandų.</w:t>
            </w:r>
          </w:p>
        </w:tc>
      </w:tr>
      <w:tr w:rsidR="0008071C" w:rsidRPr="0008071C" w14:paraId="087E2FA7" w14:textId="77777777" w:rsidTr="00000281">
        <w:trPr>
          <w:trHeight w:val="567"/>
          <w:jc w:val="center"/>
        </w:trPr>
        <w:tc>
          <w:tcPr>
            <w:tcW w:w="672" w:type="dxa"/>
            <w:tcBorders>
              <w:top w:val="single" w:sz="4" w:space="0" w:color="auto"/>
              <w:left w:val="single" w:sz="4" w:space="0" w:color="auto"/>
              <w:bottom w:val="single" w:sz="4" w:space="0" w:color="auto"/>
              <w:right w:val="single" w:sz="4" w:space="0" w:color="auto"/>
            </w:tcBorders>
            <w:hideMark/>
          </w:tcPr>
          <w:p w14:paraId="3A91339A" w14:textId="77777777" w:rsidR="0008071C" w:rsidRPr="0008071C" w:rsidRDefault="0008071C" w:rsidP="0008071C">
            <w:pPr>
              <w:widowControl w:val="0"/>
              <w:ind w:firstLine="0"/>
              <w:rPr>
                <w:rFonts w:ascii="Arial" w:hAnsi="Arial" w:cs="Arial"/>
                <w:bCs/>
                <w:sz w:val="22"/>
                <w:szCs w:val="22"/>
              </w:rPr>
            </w:pPr>
            <w:r w:rsidRPr="0008071C">
              <w:rPr>
                <w:rFonts w:ascii="Arial" w:hAnsi="Arial" w:cs="Arial"/>
                <w:bCs/>
                <w:sz w:val="22"/>
                <w:szCs w:val="22"/>
              </w:rPr>
              <w:t>11.</w:t>
            </w:r>
          </w:p>
        </w:tc>
        <w:tc>
          <w:tcPr>
            <w:tcW w:w="8956" w:type="dxa"/>
            <w:tcBorders>
              <w:top w:val="single" w:sz="4" w:space="0" w:color="auto"/>
              <w:left w:val="single" w:sz="4" w:space="0" w:color="auto"/>
              <w:bottom w:val="single" w:sz="4" w:space="0" w:color="auto"/>
              <w:right w:val="single" w:sz="4" w:space="0" w:color="auto"/>
            </w:tcBorders>
            <w:vAlign w:val="center"/>
            <w:hideMark/>
          </w:tcPr>
          <w:p w14:paraId="6F7577B4" w14:textId="77777777" w:rsidR="0008071C" w:rsidRPr="0008071C" w:rsidRDefault="0008071C" w:rsidP="0008071C">
            <w:pPr>
              <w:widowControl w:val="0"/>
              <w:ind w:firstLine="0"/>
              <w:rPr>
                <w:rFonts w:ascii="Arial" w:hAnsi="Arial" w:cs="Arial"/>
                <w:bCs/>
                <w:sz w:val="22"/>
                <w:szCs w:val="22"/>
              </w:rPr>
            </w:pPr>
            <w:r w:rsidRPr="0008071C">
              <w:rPr>
                <w:rFonts w:ascii="Arial" w:hAnsi="Arial" w:cs="Arial"/>
                <w:bCs/>
                <w:sz w:val="22"/>
                <w:szCs w:val="22"/>
              </w:rPr>
              <w:t>Stažuotė įmonėje, kurios trukmė ne mažesnė kaip 6 mėnesiai, vadovaujant fiziniam asmeniui, turinčiam teisę eksploatuoti elektros įrenginius be įtampos apribojimo.</w:t>
            </w:r>
          </w:p>
        </w:tc>
      </w:tr>
    </w:tbl>
    <w:p w14:paraId="3CCC5C7B" w14:textId="77777777" w:rsidR="00A75E18" w:rsidRPr="00AA3012" w:rsidRDefault="00A75E18" w:rsidP="00A75E18">
      <w:pPr>
        <w:shd w:val="clear" w:color="auto" w:fill="FFFFFF"/>
        <w:ind w:firstLine="0"/>
        <w:rPr>
          <w:rFonts w:ascii="Arial" w:hAnsi="Arial" w:cs="Arial"/>
          <w:sz w:val="20"/>
        </w:rPr>
      </w:pPr>
    </w:p>
    <w:p w14:paraId="0704B8B9" w14:textId="77777777" w:rsidR="00A75E18" w:rsidRPr="00AA3012" w:rsidRDefault="00A75E18" w:rsidP="00A75E18">
      <w:pPr>
        <w:shd w:val="clear" w:color="auto" w:fill="FFFFFF"/>
        <w:ind w:firstLine="0"/>
        <w:rPr>
          <w:rFonts w:ascii="Arial" w:hAnsi="Arial" w:cs="Arial"/>
          <w:sz w:val="20"/>
        </w:rPr>
      </w:pPr>
      <w:r w:rsidRPr="00CA13D0">
        <w:rPr>
          <w:rFonts w:ascii="Arial" w:hAnsi="Arial" w:cs="Arial"/>
          <w:b/>
          <w:sz w:val="20"/>
        </w:rPr>
        <w:t xml:space="preserve">Pastabos </w:t>
      </w:r>
      <w:r w:rsidRPr="00AA3012">
        <w:rPr>
          <w:rFonts w:ascii="Arial" w:hAnsi="Arial" w:cs="Arial"/>
          <w:sz w:val="20"/>
        </w:rPr>
        <w:t>(taikomos 1 ir 2 lentelėms):</w:t>
      </w:r>
    </w:p>
    <w:p w14:paraId="5B2F431C" w14:textId="77777777" w:rsidR="00A75E18" w:rsidRPr="0008071C" w:rsidRDefault="00A75E18" w:rsidP="00A75E18">
      <w:pPr>
        <w:widowControl w:val="0"/>
        <w:shd w:val="clear" w:color="auto" w:fill="FFFFFF"/>
        <w:ind w:firstLine="0"/>
        <w:rPr>
          <w:rFonts w:ascii="Arial" w:hAnsi="Arial" w:cs="Arial"/>
          <w:sz w:val="14"/>
          <w:szCs w:val="14"/>
        </w:rPr>
      </w:pPr>
      <w:r w:rsidRPr="0008071C">
        <w:rPr>
          <w:rFonts w:ascii="Arial" w:hAnsi="Arial" w:cs="Arial"/>
          <w:sz w:val="14"/>
          <w:szCs w:val="14"/>
        </w:rPr>
        <w:t>* Įsigaliojus Taisyklėms, priimant į darbą naujus darbuotojus, jų išsilavinimui taikomi Lietuvos Respublikos profesinio mokymo įstatyme (Žin., 1997, Nr. 98-2478; 2007, Nr. 43-1627) bei Bendrajame studijų sričių ir krypčių, pagal kurias vyksta nuosekliosios universitetinės ir neuniversitetinės studijos Lietuvos auštosiose mokyklose, klasifikatoriuje ir pagal šias studijų kryptis suteikiamų kvalifikacijų sąraše, patvirtintame Lietuvos Respublikos Vyriausybės 2001 m. balandžio 4 d. nutarimu Nr. 368 (Žin., 2001, Nr. 31-1027; 2007, Nr. 15-550), nustatyti reikalavimai.</w:t>
      </w:r>
    </w:p>
    <w:p w14:paraId="3F2E61F6" w14:textId="77777777" w:rsidR="00A75E18" w:rsidRPr="0008071C" w:rsidRDefault="00A75E18" w:rsidP="00A75E18">
      <w:pPr>
        <w:widowControl w:val="0"/>
        <w:shd w:val="clear" w:color="auto" w:fill="FFFFFF"/>
        <w:ind w:firstLine="0"/>
        <w:rPr>
          <w:rFonts w:ascii="Arial" w:hAnsi="Arial" w:cs="Arial"/>
          <w:spacing w:val="-6"/>
          <w:sz w:val="14"/>
          <w:szCs w:val="14"/>
        </w:rPr>
      </w:pPr>
      <w:r w:rsidRPr="0008071C">
        <w:rPr>
          <w:rFonts w:ascii="Arial" w:hAnsi="Arial" w:cs="Arial"/>
          <w:b/>
          <w:spacing w:val="-6"/>
          <w:sz w:val="14"/>
          <w:szCs w:val="14"/>
        </w:rPr>
        <w:t>Elektrotechninis aukštasis išsilavinimas</w:t>
      </w:r>
      <w:r w:rsidRPr="0008071C">
        <w:rPr>
          <w:rFonts w:ascii="Arial" w:hAnsi="Arial" w:cs="Arial"/>
          <w:spacing w:val="-6"/>
          <w:sz w:val="14"/>
          <w:szCs w:val="14"/>
        </w:rPr>
        <w:t xml:space="preserve"> – aukštasis universitetinis ir neuniversitetinis elektros profilio išsilavinimas.</w:t>
      </w:r>
    </w:p>
    <w:p w14:paraId="7170FD92" w14:textId="77777777" w:rsidR="00A75E18" w:rsidRPr="0008071C" w:rsidRDefault="00A75E18" w:rsidP="00A75E18">
      <w:pPr>
        <w:widowControl w:val="0"/>
        <w:shd w:val="clear" w:color="auto" w:fill="FFFFFF"/>
        <w:ind w:firstLine="0"/>
        <w:rPr>
          <w:rFonts w:ascii="Arial" w:hAnsi="Arial" w:cs="Arial"/>
          <w:sz w:val="14"/>
          <w:szCs w:val="14"/>
        </w:rPr>
      </w:pPr>
      <w:r w:rsidRPr="0008071C">
        <w:rPr>
          <w:rFonts w:ascii="Arial" w:hAnsi="Arial" w:cs="Arial"/>
          <w:b/>
          <w:sz w:val="14"/>
          <w:szCs w:val="14"/>
        </w:rPr>
        <w:t>Elektrotechninis aukštesnysis išsilavinimas</w:t>
      </w:r>
      <w:r w:rsidRPr="0008071C">
        <w:rPr>
          <w:rFonts w:ascii="Arial" w:hAnsi="Arial" w:cs="Arial"/>
          <w:sz w:val="14"/>
          <w:szCs w:val="14"/>
        </w:rPr>
        <w:t xml:space="preserve"> – specialusis vidurinis, aukštesniųjų technikos mokyklų. Elektrotechniniam aukštesniajam išsilavinimui prilyginamas</w:t>
      </w:r>
      <w:r w:rsidRPr="0008071C">
        <w:rPr>
          <w:rFonts w:ascii="Arial" w:hAnsi="Arial" w:cs="Arial"/>
          <w:b/>
          <w:sz w:val="14"/>
          <w:szCs w:val="14"/>
        </w:rPr>
        <w:t xml:space="preserve"> </w:t>
      </w:r>
      <w:r w:rsidRPr="0008071C">
        <w:rPr>
          <w:rFonts w:ascii="Arial" w:hAnsi="Arial" w:cs="Arial"/>
          <w:sz w:val="14"/>
          <w:szCs w:val="14"/>
        </w:rPr>
        <w:t>ir</w:t>
      </w:r>
      <w:r w:rsidRPr="0008071C">
        <w:rPr>
          <w:rFonts w:ascii="Arial" w:hAnsi="Arial" w:cs="Arial"/>
          <w:b/>
          <w:sz w:val="14"/>
          <w:szCs w:val="14"/>
        </w:rPr>
        <w:t xml:space="preserve"> </w:t>
      </w:r>
      <w:r w:rsidRPr="0008071C">
        <w:rPr>
          <w:rFonts w:ascii="Arial" w:hAnsi="Arial" w:cs="Arial"/>
          <w:sz w:val="14"/>
          <w:szCs w:val="14"/>
        </w:rPr>
        <w:t>kitų specialybių techninio profilio aukštųjų ir aukštesniųjų mokymo įstaigų išsilavinimas, jei diplome (pažymėjime) yra elektrotechnikos žinių įvertinimas.</w:t>
      </w:r>
    </w:p>
    <w:p w14:paraId="16BCB6C3" w14:textId="77777777" w:rsidR="00A75E18" w:rsidRPr="0008071C" w:rsidRDefault="00A75E18" w:rsidP="00A75E18">
      <w:pPr>
        <w:keepNext/>
        <w:widowControl w:val="0"/>
        <w:shd w:val="clear" w:color="auto" w:fill="FFFFFF"/>
        <w:ind w:firstLine="0"/>
        <w:rPr>
          <w:rFonts w:ascii="Arial" w:hAnsi="Arial" w:cs="Arial"/>
          <w:sz w:val="14"/>
          <w:szCs w:val="14"/>
        </w:rPr>
      </w:pPr>
      <w:r w:rsidRPr="0008071C">
        <w:rPr>
          <w:rFonts w:ascii="Arial" w:hAnsi="Arial" w:cs="Arial"/>
          <w:b/>
          <w:sz w:val="14"/>
          <w:szCs w:val="14"/>
        </w:rPr>
        <w:t xml:space="preserve">Elektrotechninis profesinis išsilavinimas </w:t>
      </w:r>
      <w:r w:rsidRPr="0008071C">
        <w:rPr>
          <w:rFonts w:ascii="Arial" w:hAnsi="Arial" w:cs="Arial"/>
          <w:sz w:val="14"/>
          <w:szCs w:val="14"/>
        </w:rPr>
        <w:t>– baigusieji elektrotechninio profilio technikos mokyklas.</w:t>
      </w:r>
    </w:p>
    <w:p w14:paraId="390E0898" w14:textId="361A6DC9" w:rsidR="002C4807" w:rsidRPr="0008071C" w:rsidRDefault="00A75E18" w:rsidP="0008071C">
      <w:pPr>
        <w:widowControl w:val="0"/>
        <w:shd w:val="clear" w:color="auto" w:fill="FFFFFF"/>
        <w:ind w:firstLine="0"/>
        <w:rPr>
          <w:rFonts w:ascii="Arial" w:hAnsi="Arial" w:cs="Arial"/>
          <w:sz w:val="14"/>
          <w:szCs w:val="14"/>
        </w:rPr>
      </w:pPr>
      <w:r w:rsidRPr="0008071C">
        <w:rPr>
          <w:rFonts w:ascii="Arial" w:hAnsi="Arial" w:cs="Arial"/>
          <w:b/>
          <w:sz w:val="14"/>
          <w:szCs w:val="14"/>
        </w:rPr>
        <w:t>Elektrotechninio profilio kursai</w:t>
      </w:r>
      <w:r w:rsidRPr="0008071C">
        <w:rPr>
          <w:rFonts w:ascii="Arial" w:hAnsi="Arial" w:cs="Arial"/>
          <w:sz w:val="14"/>
          <w:szCs w:val="14"/>
        </w:rPr>
        <w:t xml:space="preserve"> – Lietuvos Respublikoje nustatyta tvarka organizuotas kursinis mokymas.</w:t>
      </w:r>
    </w:p>
    <w:sectPr w:rsidR="002C4807" w:rsidRPr="0008071C" w:rsidSect="00FF73AC">
      <w:headerReference w:type="default" r:id="rId8"/>
      <w:footerReference w:type="default" r:id="rId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E089B" w14:textId="77777777" w:rsidR="00D5432D" w:rsidRDefault="00D5432D" w:rsidP="00946371">
      <w:r>
        <w:separator/>
      </w:r>
    </w:p>
  </w:endnote>
  <w:endnote w:type="continuationSeparator" w:id="0">
    <w:p w14:paraId="390E089C" w14:textId="77777777" w:rsidR="00D5432D" w:rsidRDefault="00D5432D" w:rsidP="0094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30008"/>
      <w:docPartObj>
        <w:docPartGallery w:val="Page Numbers (Bottom of Page)"/>
        <w:docPartUnique/>
      </w:docPartObj>
    </w:sdtPr>
    <w:sdtEndPr/>
    <w:sdtContent>
      <w:p w14:paraId="390E08A1" w14:textId="77777777" w:rsidR="00D5432D" w:rsidRDefault="00D5432D">
        <w:pPr>
          <w:pStyle w:val="Porat"/>
          <w:jc w:val="right"/>
        </w:pPr>
        <w:r>
          <w:fldChar w:fldCharType="begin"/>
        </w:r>
        <w:r>
          <w:instrText>PAGE   \* MERGEFORMAT</w:instrText>
        </w:r>
        <w:r>
          <w:fldChar w:fldCharType="separate"/>
        </w:r>
        <w:r w:rsidR="00364ACF">
          <w:rPr>
            <w:noProof/>
          </w:rPr>
          <w:t>25</w:t>
        </w:r>
        <w:r>
          <w:fldChar w:fldCharType="end"/>
        </w:r>
      </w:p>
    </w:sdtContent>
  </w:sdt>
  <w:p w14:paraId="390E08A2" w14:textId="77777777" w:rsidR="00D5432D" w:rsidRDefault="00D543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0899" w14:textId="77777777" w:rsidR="00D5432D" w:rsidRDefault="00D5432D" w:rsidP="00946371">
      <w:r>
        <w:separator/>
      </w:r>
    </w:p>
  </w:footnote>
  <w:footnote w:type="continuationSeparator" w:id="0">
    <w:p w14:paraId="390E089A" w14:textId="77777777" w:rsidR="00D5432D" w:rsidRDefault="00D5432D" w:rsidP="00946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089D" w14:textId="77777777" w:rsidR="00D5432D" w:rsidRPr="00403D5F" w:rsidRDefault="00D5432D" w:rsidP="00A019F0">
    <w:pPr>
      <w:shd w:val="clear" w:color="auto" w:fill="FFFFFF"/>
      <w:ind w:left="567" w:firstLine="0"/>
      <w:jc w:val="right"/>
      <w:rPr>
        <w:rFonts w:ascii="Arial" w:hAnsi="Arial" w:cs="Arial"/>
        <w:sz w:val="16"/>
        <w:szCs w:val="16"/>
      </w:rPr>
    </w:pPr>
    <w:r w:rsidRPr="00E4164E">
      <w:rPr>
        <w:rFonts w:asciiTheme="minorHAnsi" w:eastAsiaTheme="minorHAnsi" w:hAnsiTheme="minorHAnsi" w:cstheme="minorBidi"/>
        <w:b/>
        <w:noProof/>
        <w:sz w:val="22"/>
        <w:szCs w:val="22"/>
        <w:lang w:eastAsia="lt-LT"/>
      </w:rPr>
      <mc:AlternateContent>
        <mc:Choice Requires="wpg">
          <w:drawing>
            <wp:anchor distT="0" distB="0" distL="114300" distR="114300" simplePos="0" relativeHeight="251713536" behindDoc="0" locked="0" layoutInCell="1" allowOverlap="1" wp14:anchorId="390E08A3" wp14:editId="390E08A4">
              <wp:simplePos x="0" y="0"/>
              <wp:positionH relativeFrom="column">
                <wp:posOffset>19050</wp:posOffset>
              </wp:positionH>
              <wp:positionV relativeFrom="paragraph">
                <wp:posOffset>-102235</wp:posOffset>
              </wp:positionV>
              <wp:extent cx="1714500" cy="762000"/>
              <wp:effectExtent l="0" t="0" r="0" b="0"/>
              <wp:wrapNone/>
              <wp:docPr id="4" name="Group 4"/>
              <wp:cNvGraphicFramePr/>
              <a:graphic xmlns:a="http://schemas.openxmlformats.org/drawingml/2006/main">
                <a:graphicData uri="http://schemas.microsoft.com/office/word/2010/wordprocessingGroup">
                  <wpg:wgp>
                    <wpg:cNvGrpSpPr/>
                    <wpg:grpSpPr>
                      <a:xfrm>
                        <a:off x="0" y="0"/>
                        <a:ext cx="1714500" cy="762000"/>
                        <a:chOff x="0" y="0"/>
                        <a:chExt cx="1714500" cy="762000"/>
                      </a:xfrm>
                    </wpg:grpSpPr>
                    <pic:pic xmlns:pic="http://schemas.openxmlformats.org/drawingml/2006/picture">
                      <pic:nvPicPr>
                        <pic:cNvPr id="5" name="Picture 5" descr="VA logo nauja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675" cy="504825"/>
                        </a:xfrm>
                        <a:prstGeom prst="rect">
                          <a:avLst/>
                        </a:prstGeom>
                        <a:noFill/>
                        <a:ln>
                          <a:noFill/>
                        </a:ln>
                      </pic:spPr>
                    </pic:pic>
                    <wps:wsp>
                      <wps:cNvPr id="6" name="Text Box 2"/>
                      <wps:cNvSpPr txBox="1">
                        <a:spLocks noChangeArrowheads="1"/>
                      </wps:cNvSpPr>
                      <wps:spPr bwMode="auto">
                        <a:xfrm>
                          <a:off x="0" y="514350"/>
                          <a:ext cx="1714500" cy="247650"/>
                        </a:xfrm>
                        <a:prstGeom prst="rect">
                          <a:avLst/>
                        </a:prstGeom>
                        <a:solidFill>
                          <a:srgbClr val="FFFFFF"/>
                        </a:solidFill>
                        <a:ln w="9525">
                          <a:noFill/>
                          <a:miter lim="800000"/>
                          <a:headEnd/>
                          <a:tailEnd/>
                        </a:ln>
                      </wps:spPr>
                      <wps:txbx>
                        <w:txbxContent>
                          <w:p w14:paraId="390E08A5" w14:textId="77777777" w:rsidR="00D5432D" w:rsidRPr="00457718" w:rsidRDefault="00D5432D" w:rsidP="00E4164E">
                            <w:pPr>
                              <w:ind w:firstLine="0"/>
                              <w:rPr>
                                <w:rFonts w:ascii="Arial" w:hAnsi="Arial" w:cs="Arial"/>
                                <w:sz w:val="20"/>
                              </w:rPr>
                            </w:pPr>
                            <w:r>
                              <w:rPr>
                                <w:rFonts w:ascii="Arial" w:hAnsi="Arial" w:cs="Arial"/>
                                <w:sz w:val="20"/>
                              </w:rPr>
                              <w:t xml:space="preserve">          </w:t>
                            </w:r>
                            <w:r w:rsidRPr="00457718">
                              <w:rPr>
                                <w:rFonts w:ascii="Arial" w:hAnsi="Arial" w:cs="Arial"/>
                                <w:sz w:val="20"/>
                              </w:rPr>
                              <w:t xml:space="preserve">Sertifikavimo </w:t>
                            </w:r>
                            <w:r>
                              <w:rPr>
                                <w:rFonts w:ascii="Arial" w:hAnsi="Arial" w:cs="Arial"/>
                                <w:sz w:val="20"/>
                              </w:rPr>
                              <w:t>įstaiga</w:t>
                            </w:r>
                          </w:p>
                          <w:p w14:paraId="390E08A6" w14:textId="77777777" w:rsidR="00D5432D" w:rsidRDefault="00D5432D" w:rsidP="00E4164E"/>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90E08A3" id="Group 4" o:spid="_x0000_s1026" style="position:absolute;left:0;text-align:left;margin-left:1.5pt;margin-top:-8.05pt;width:135pt;height:60pt;z-index:251713536;mso-width-relative:margin" coordsize="17145,7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VA logo naujas" style="position:absolute;width:1590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">
                <v:imagedata r:id="rId2" o:title="VA logo naujas"/>
              </v:shape>
              <v:shapetype id="_x0000_t202" coordsize="21600,21600" o:spt="202" path="m,l,21600r21600,l21600,xe">
                <v:stroke joinstyle="miter"/>
                <v:path gradientshapeok="t" o:connecttype="rect"/>
              </v:shapetype>
              <v:shape id="Text Box 2" o:spid="_x0000_s1028" type="#_x0000_t202" style="position:absolute;top:5143;width:1714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390E08A5" w14:textId="77777777" w:rsidR="00D5432D" w:rsidRPr="00457718" w:rsidRDefault="00D5432D" w:rsidP="00E4164E">
                      <w:pPr>
                        <w:ind w:firstLine="0"/>
                        <w:rPr>
                          <w:rFonts w:ascii="Arial" w:hAnsi="Arial" w:cs="Arial"/>
                          <w:sz w:val="20"/>
                        </w:rPr>
                      </w:pPr>
                      <w:r>
                        <w:rPr>
                          <w:rFonts w:ascii="Arial" w:hAnsi="Arial" w:cs="Arial"/>
                          <w:sz w:val="20"/>
                        </w:rPr>
                        <w:t xml:space="preserve">          </w:t>
                      </w:r>
                      <w:r w:rsidRPr="00457718">
                        <w:rPr>
                          <w:rFonts w:ascii="Arial" w:hAnsi="Arial" w:cs="Arial"/>
                          <w:sz w:val="20"/>
                        </w:rPr>
                        <w:t xml:space="preserve">Sertifikavimo </w:t>
                      </w:r>
                      <w:r>
                        <w:rPr>
                          <w:rFonts w:ascii="Arial" w:hAnsi="Arial" w:cs="Arial"/>
                          <w:sz w:val="20"/>
                        </w:rPr>
                        <w:t>įstaiga</w:t>
                      </w:r>
                    </w:p>
                    <w:p w14:paraId="390E08A6" w14:textId="77777777" w:rsidR="00D5432D" w:rsidRDefault="00D5432D" w:rsidP="00E4164E"/>
                  </w:txbxContent>
                </v:textbox>
              </v:shape>
            </v:group>
          </w:pict>
        </mc:Fallback>
      </mc:AlternateContent>
    </w:r>
    <w:r w:rsidRPr="00403D5F">
      <w:rPr>
        <w:rFonts w:ascii="Arial" w:hAnsi="Arial" w:cs="Arial"/>
        <w:sz w:val="16"/>
        <w:szCs w:val="16"/>
      </w:rPr>
      <w:t>1 Priedas</w:t>
    </w:r>
  </w:p>
  <w:p w14:paraId="390E089E" w14:textId="77777777" w:rsidR="00D5432D" w:rsidRDefault="00D5432D">
    <w:pPr>
      <w:pStyle w:val="Antrats"/>
    </w:pPr>
  </w:p>
  <w:p w14:paraId="390E089F" w14:textId="5A7B67CA" w:rsidR="00D5432D" w:rsidRDefault="00E20059" w:rsidP="00E20059">
    <w:pPr>
      <w:pStyle w:val="Antrats"/>
      <w:jc w:val="center"/>
    </w:pPr>
    <w:r>
      <w:t xml:space="preserve">                                                                           </w:t>
    </w:r>
    <w:r>
      <w:t>2021-12-27 VERT nutarimas O3E-1774</w:t>
    </w:r>
  </w:p>
  <w:p w14:paraId="390E08A0" w14:textId="77777777" w:rsidR="00D5432D" w:rsidRDefault="00D5432D" w:rsidP="00E4164E">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7119"/>
    <w:multiLevelType w:val="hybridMultilevel"/>
    <w:tmpl w:val="4CEEDFA6"/>
    <w:lvl w:ilvl="0" w:tplc="5AD65BA0">
      <w:start w:val="1"/>
      <w:numFmt w:val="bullet"/>
      <w:lvlText w:val="-"/>
      <w:lvlJc w:val="left"/>
      <w:pPr>
        <w:ind w:left="1256" w:hanging="360"/>
      </w:pPr>
      <w:rPr>
        <w:rFonts w:ascii="Arial" w:eastAsia="Times New Roman" w:hAnsi="Arial" w:cs="Arial"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 w15:restartNumberingAfterBreak="0">
    <w:nsid w:val="0FF6005B"/>
    <w:multiLevelType w:val="multilevel"/>
    <w:tmpl w:val="5DE2FBDC"/>
    <w:styleLink w:val="Stilius1"/>
    <w:lvl w:ilvl="0">
      <w:start w:val="1"/>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 w15:restartNumberingAfterBreak="0">
    <w:nsid w:val="108A2B62"/>
    <w:multiLevelType w:val="hybridMultilevel"/>
    <w:tmpl w:val="1DDA7F4A"/>
    <w:lvl w:ilvl="0" w:tplc="5AD65BA0">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3B7010"/>
    <w:multiLevelType w:val="hybridMultilevel"/>
    <w:tmpl w:val="D110F304"/>
    <w:lvl w:ilvl="0" w:tplc="5AD65BA0">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377AD2"/>
    <w:multiLevelType w:val="hybridMultilevel"/>
    <w:tmpl w:val="301296D8"/>
    <w:lvl w:ilvl="0" w:tplc="5AD65BA0">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AA6C6B"/>
    <w:multiLevelType w:val="multilevel"/>
    <w:tmpl w:val="057A8EB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6EB1200"/>
    <w:multiLevelType w:val="hybridMultilevel"/>
    <w:tmpl w:val="A1746158"/>
    <w:lvl w:ilvl="0" w:tplc="5AD65BA0">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A60D46"/>
    <w:multiLevelType w:val="hybridMultilevel"/>
    <w:tmpl w:val="D6C621B8"/>
    <w:lvl w:ilvl="0" w:tplc="5AD65BA0">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421F61"/>
    <w:multiLevelType w:val="hybridMultilevel"/>
    <w:tmpl w:val="F2125B68"/>
    <w:lvl w:ilvl="0" w:tplc="5AD65BA0">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D57FD9"/>
    <w:multiLevelType w:val="multilevel"/>
    <w:tmpl w:val="7162459A"/>
    <w:styleLink w:val="Stilius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348" w:hanging="504"/>
      </w:pPr>
      <w:rPr>
        <w:rFonts w:hint="default"/>
      </w:rPr>
    </w:lvl>
    <w:lvl w:ilvl="3">
      <w:start w:val="1"/>
      <w:numFmt w:val="decimal"/>
      <w:lvlText w:val="%1.%2.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7BD4EFB"/>
    <w:multiLevelType w:val="hybridMultilevel"/>
    <w:tmpl w:val="987E9C5C"/>
    <w:lvl w:ilvl="0" w:tplc="5AD65BA0">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5"/>
  </w:num>
  <w:num w:numId="5">
    <w:abstractNumId w:val="2"/>
  </w:num>
  <w:num w:numId="6">
    <w:abstractNumId w:val="6"/>
  </w:num>
  <w:num w:numId="7">
    <w:abstractNumId w:val="10"/>
  </w:num>
  <w:num w:numId="8">
    <w:abstractNumId w:val="3"/>
  </w:num>
  <w:num w:numId="9">
    <w:abstractNumId w:val="4"/>
  </w:num>
  <w:num w:numId="10">
    <w:abstractNumId w:val="8"/>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C9C"/>
    <w:rsid w:val="00001DC2"/>
    <w:rsid w:val="00002861"/>
    <w:rsid w:val="00005C36"/>
    <w:rsid w:val="00007201"/>
    <w:rsid w:val="00010D34"/>
    <w:rsid w:val="0001187E"/>
    <w:rsid w:val="00011DE3"/>
    <w:rsid w:val="00013F40"/>
    <w:rsid w:val="000140E2"/>
    <w:rsid w:val="0001476E"/>
    <w:rsid w:val="000165E4"/>
    <w:rsid w:val="00017379"/>
    <w:rsid w:val="000201DB"/>
    <w:rsid w:val="00020450"/>
    <w:rsid w:val="000213EF"/>
    <w:rsid w:val="00022E38"/>
    <w:rsid w:val="000245FB"/>
    <w:rsid w:val="000336C6"/>
    <w:rsid w:val="000344D5"/>
    <w:rsid w:val="000349BC"/>
    <w:rsid w:val="0003764D"/>
    <w:rsid w:val="000401EF"/>
    <w:rsid w:val="0004108A"/>
    <w:rsid w:val="00041EEF"/>
    <w:rsid w:val="00046321"/>
    <w:rsid w:val="000476D1"/>
    <w:rsid w:val="00050E75"/>
    <w:rsid w:val="00051D7C"/>
    <w:rsid w:val="00052E5F"/>
    <w:rsid w:val="00052EB4"/>
    <w:rsid w:val="000531FA"/>
    <w:rsid w:val="000538EE"/>
    <w:rsid w:val="00053B37"/>
    <w:rsid w:val="00055DB8"/>
    <w:rsid w:val="00056D65"/>
    <w:rsid w:val="00061F83"/>
    <w:rsid w:val="000628B4"/>
    <w:rsid w:val="00063735"/>
    <w:rsid w:val="000645F9"/>
    <w:rsid w:val="000653A8"/>
    <w:rsid w:val="00065F04"/>
    <w:rsid w:val="00070937"/>
    <w:rsid w:val="00071326"/>
    <w:rsid w:val="00072086"/>
    <w:rsid w:val="00072288"/>
    <w:rsid w:val="00077365"/>
    <w:rsid w:val="00077E3F"/>
    <w:rsid w:val="000800C9"/>
    <w:rsid w:val="0008071C"/>
    <w:rsid w:val="00081A49"/>
    <w:rsid w:val="00082550"/>
    <w:rsid w:val="00082AF3"/>
    <w:rsid w:val="00083747"/>
    <w:rsid w:val="00084C3C"/>
    <w:rsid w:val="000854B7"/>
    <w:rsid w:val="00085B31"/>
    <w:rsid w:val="000928C2"/>
    <w:rsid w:val="0009488F"/>
    <w:rsid w:val="000A08A2"/>
    <w:rsid w:val="000A2EE4"/>
    <w:rsid w:val="000A33DD"/>
    <w:rsid w:val="000A5BC3"/>
    <w:rsid w:val="000A72AA"/>
    <w:rsid w:val="000B4A1C"/>
    <w:rsid w:val="000B4ADF"/>
    <w:rsid w:val="000B5FB6"/>
    <w:rsid w:val="000B6977"/>
    <w:rsid w:val="000B7566"/>
    <w:rsid w:val="000C4CB7"/>
    <w:rsid w:val="000C5746"/>
    <w:rsid w:val="000C5A93"/>
    <w:rsid w:val="000C6897"/>
    <w:rsid w:val="000C728B"/>
    <w:rsid w:val="000C7DE9"/>
    <w:rsid w:val="000D0436"/>
    <w:rsid w:val="000D1BB5"/>
    <w:rsid w:val="000D2A30"/>
    <w:rsid w:val="000D2D05"/>
    <w:rsid w:val="000D58C0"/>
    <w:rsid w:val="000D5AC5"/>
    <w:rsid w:val="000D6027"/>
    <w:rsid w:val="000E13CE"/>
    <w:rsid w:val="000E1F48"/>
    <w:rsid w:val="000E4902"/>
    <w:rsid w:val="000E50CB"/>
    <w:rsid w:val="000F38E7"/>
    <w:rsid w:val="000F5705"/>
    <w:rsid w:val="000F5B06"/>
    <w:rsid w:val="00100B2B"/>
    <w:rsid w:val="0010379F"/>
    <w:rsid w:val="00103F87"/>
    <w:rsid w:val="001044D0"/>
    <w:rsid w:val="0010537C"/>
    <w:rsid w:val="001075D0"/>
    <w:rsid w:val="00107A0D"/>
    <w:rsid w:val="00110BF5"/>
    <w:rsid w:val="001112A2"/>
    <w:rsid w:val="00111571"/>
    <w:rsid w:val="00113632"/>
    <w:rsid w:val="001169AD"/>
    <w:rsid w:val="001177E9"/>
    <w:rsid w:val="00120715"/>
    <w:rsid w:val="001218F2"/>
    <w:rsid w:val="00122A8C"/>
    <w:rsid w:val="00124899"/>
    <w:rsid w:val="00125BDB"/>
    <w:rsid w:val="00130F1B"/>
    <w:rsid w:val="00131224"/>
    <w:rsid w:val="00132EE9"/>
    <w:rsid w:val="00133164"/>
    <w:rsid w:val="001331B6"/>
    <w:rsid w:val="0013505E"/>
    <w:rsid w:val="001350EF"/>
    <w:rsid w:val="00135728"/>
    <w:rsid w:val="00137081"/>
    <w:rsid w:val="001401C7"/>
    <w:rsid w:val="00140257"/>
    <w:rsid w:val="0014286A"/>
    <w:rsid w:val="00143F32"/>
    <w:rsid w:val="00144310"/>
    <w:rsid w:val="00144448"/>
    <w:rsid w:val="001457BA"/>
    <w:rsid w:val="00145D63"/>
    <w:rsid w:val="001500AB"/>
    <w:rsid w:val="00150FE4"/>
    <w:rsid w:val="001510C2"/>
    <w:rsid w:val="001511CB"/>
    <w:rsid w:val="00160C6E"/>
    <w:rsid w:val="00160D2A"/>
    <w:rsid w:val="001613A4"/>
    <w:rsid w:val="00161674"/>
    <w:rsid w:val="001616C4"/>
    <w:rsid w:val="001632A5"/>
    <w:rsid w:val="00163F55"/>
    <w:rsid w:val="00165C9E"/>
    <w:rsid w:val="0016610E"/>
    <w:rsid w:val="00166ADC"/>
    <w:rsid w:val="001672D2"/>
    <w:rsid w:val="001678E7"/>
    <w:rsid w:val="001747BC"/>
    <w:rsid w:val="001747E5"/>
    <w:rsid w:val="00174935"/>
    <w:rsid w:val="00175BB5"/>
    <w:rsid w:val="001760D6"/>
    <w:rsid w:val="0017650B"/>
    <w:rsid w:val="00177EE0"/>
    <w:rsid w:val="00180ACE"/>
    <w:rsid w:val="00181209"/>
    <w:rsid w:val="001813C4"/>
    <w:rsid w:val="00182DD8"/>
    <w:rsid w:val="00185A56"/>
    <w:rsid w:val="0018623E"/>
    <w:rsid w:val="001914B5"/>
    <w:rsid w:val="00192D13"/>
    <w:rsid w:val="00195BE9"/>
    <w:rsid w:val="00195CA6"/>
    <w:rsid w:val="00196A64"/>
    <w:rsid w:val="00196F2F"/>
    <w:rsid w:val="00197CF7"/>
    <w:rsid w:val="001A53D3"/>
    <w:rsid w:val="001A6889"/>
    <w:rsid w:val="001A78FC"/>
    <w:rsid w:val="001B32FE"/>
    <w:rsid w:val="001B3D8D"/>
    <w:rsid w:val="001B66B6"/>
    <w:rsid w:val="001B79E2"/>
    <w:rsid w:val="001C05D9"/>
    <w:rsid w:val="001C0D5C"/>
    <w:rsid w:val="001C1381"/>
    <w:rsid w:val="001C16EC"/>
    <w:rsid w:val="001C2468"/>
    <w:rsid w:val="001C3FB7"/>
    <w:rsid w:val="001C3FF3"/>
    <w:rsid w:val="001C515F"/>
    <w:rsid w:val="001C58B8"/>
    <w:rsid w:val="001C5F93"/>
    <w:rsid w:val="001C615F"/>
    <w:rsid w:val="001C7C21"/>
    <w:rsid w:val="001C7D32"/>
    <w:rsid w:val="001D12E7"/>
    <w:rsid w:val="001D5864"/>
    <w:rsid w:val="001D6578"/>
    <w:rsid w:val="001D7A6F"/>
    <w:rsid w:val="001E2CC1"/>
    <w:rsid w:val="001E3486"/>
    <w:rsid w:val="001E39AB"/>
    <w:rsid w:val="001E5628"/>
    <w:rsid w:val="001E7989"/>
    <w:rsid w:val="001F0AD0"/>
    <w:rsid w:val="001F13CE"/>
    <w:rsid w:val="001F27DE"/>
    <w:rsid w:val="001F58D3"/>
    <w:rsid w:val="001F690F"/>
    <w:rsid w:val="00200E34"/>
    <w:rsid w:val="0020198F"/>
    <w:rsid w:val="002038CF"/>
    <w:rsid w:val="00206F60"/>
    <w:rsid w:val="0020716D"/>
    <w:rsid w:val="00212C49"/>
    <w:rsid w:val="00212CD7"/>
    <w:rsid w:val="00213611"/>
    <w:rsid w:val="0021577F"/>
    <w:rsid w:val="00220075"/>
    <w:rsid w:val="00221090"/>
    <w:rsid w:val="0022411D"/>
    <w:rsid w:val="00224700"/>
    <w:rsid w:val="00224EA9"/>
    <w:rsid w:val="002266E7"/>
    <w:rsid w:val="00227565"/>
    <w:rsid w:val="00227B89"/>
    <w:rsid w:val="002337B9"/>
    <w:rsid w:val="00234EFA"/>
    <w:rsid w:val="00236A6B"/>
    <w:rsid w:val="00240CA5"/>
    <w:rsid w:val="00240DE0"/>
    <w:rsid w:val="00242D1B"/>
    <w:rsid w:val="002430D7"/>
    <w:rsid w:val="00245900"/>
    <w:rsid w:val="00245CD9"/>
    <w:rsid w:val="00247C08"/>
    <w:rsid w:val="002509E5"/>
    <w:rsid w:val="00250F88"/>
    <w:rsid w:val="002513FF"/>
    <w:rsid w:val="00251C26"/>
    <w:rsid w:val="0025429B"/>
    <w:rsid w:val="00254B6D"/>
    <w:rsid w:val="0025547D"/>
    <w:rsid w:val="00257A1F"/>
    <w:rsid w:val="00260514"/>
    <w:rsid w:val="00260AA7"/>
    <w:rsid w:val="0026253E"/>
    <w:rsid w:val="00264DE9"/>
    <w:rsid w:val="00265F59"/>
    <w:rsid w:val="00267A22"/>
    <w:rsid w:val="00270215"/>
    <w:rsid w:val="00270DF0"/>
    <w:rsid w:val="00270E3F"/>
    <w:rsid w:val="00271BF8"/>
    <w:rsid w:val="002725E2"/>
    <w:rsid w:val="00273C0D"/>
    <w:rsid w:val="00273E05"/>
    <w:rsid w:val="00274EDD"/>
    <w:rsid w:val="002776D6"/>
    <w:rsid w:val="002802A7"/>
    <w:rsid w:val="0028121D"/>
    <w:rsid w:val="00281992"/>
    <w:rsid w:val="002825D0"/>
    <w:rsid w:val="0028301B"/>
    <w:rsid w:val="00283F0B"/>
    <w:rsid w:val="00286E66"/>
    <w:rsid w:val="00287490"/>
    <w:rsid w:val="00290AD5"/>
    <w:rsid w:val="00290BA4"/>
    <w:rsid w:val="00291F6B"/>
    <w:rsid w:val="0029697D"/>
    <w:rsid w:val="00296FB7"/>
    <w:rsid w:val="002A0991"/>
    <w:rsid w:val="002A238C"/>
    <w:rsid w:val="002A53C6"/>
    <w:rsid w:val="002A5FD5"/>
    <w:rsid w:val="002A65B0"/>
    <w:rsid w:val="002A65EC"/>
    <w:rsid w:val="002A6C7A"/>
    <w:rsid w:val="002A7F65"/>
    <w:rsid w:val="002B0D39"/>
    <w:rsid w:val="002B28A5"/>
    <w:rsid w:val="002B2BD5"/>
    <w:rsid w:val="002B30D5"/>
    <w:rsid w:val="002B3A47"/>
    <w:rsid w:val="002B6550"/>
    <w:rsid w:val="002C04F6"/>
    <w:rsid w:val="002C338D"/>
    <w:rsid w:val="002C3857"/>
    <w:rsid w:val="002C4225"/>
    <w:rsid w:val="002C4807"/>
    <w:rsid w:val="002C4F1B"/>
    <w:rsid w:val="002C6095"/>
    <w:rsid w:val="002D1214"/>
    <w:rsid w:val="002D1A63"/>
    <w:rsid w:val="002D3990"/>
    <w:rsid w:val="002D3DFD"/>
    <w:rsid w:val="002D61C9"/>
    <w:rsid w:val="002D64B8"/>
    <w:rsid w:val="002E30B9"/>
    <w:rsid w:val="002E3596"/>
    <w:rsid w:val="002E58A4"/>
    <w:rsid w:val="002E69E3"/>
    <w:rsid w:val="002E7E2E"/>
    <w:rsid w:val="002F0C1E"/>
    <w:rsid w:val="002F3039"/>
    <w:rsid w:val="002F499A"/>
    <w:rsid w:val="002F4B30"/>
    <w:rsid w:val="002F7674"/>
    <w:rsid w:val="00300063"/>
    <w:rsid w:val="00300CA7"/>
    <w:rsid w:val="003029F3"/>
    <w:rsid w:val="00304111"/>
    <w:rsid w:val="00304B0C"/>
    <w:rsid w:val="0030798E"/>
    <w:rsid w:val="00307CA3"/>
    <w:rsid w:val="00310DEE"/>
    <w:rsid w:val="00311D0D"/>
    <w:rsid w:val="00312407"/>
    <w:rsid w:val="00313A4E"/>
    <w:rsid w:val="00313ADE"/>
    <w:rsid w:val="00317024"/>
    <w:rsid w:val="00320796"/>
    <w:rsid w:val="00321EA3"/>
    <w:rsid w:val="0032212D"/>
    <w:rsid w:val="0032481E"/>
    <w:rsid w:val="003311C4"/>
    <w:rsid w:val="00331255"/>
    <w:rsid w:val="003332B5"/>
    <w:rsid w:val="00335A84"/>
    <w:rsid w:val="00337641"/>
    <w:rsid w:val="00337FF7"/>
    <w:rsid w:val="00340729"/>
    <w:rsid w:val="00340ED3"/>
    <w:rsid w:val="00341020"/>
    <w:rsid w:val="00342123"/>
    <w:rsid w:val="00345171"/>
    <w:rsid w:val="00345321"/>
    <w:rsid w:val="0034594D"/>
    <w:rsid w:val="00347176"/>
    <w:rsid w:val="00347D7B"/>
    <w:rsid w:val="00350426"/>
    <w:rsid w:val="0035106C"/>
    <w:rsid w:val="00353690"/>
    <w:rsid w:val="003551F1"/>
    <w:rsid w:val="00355230"/>
    <w:rsid w:val="00355E19"/>
    <w:rsid w:val="003563B2"/>
    <w:rsid w:val="003564B3"/>
    <w:rsid w:val="00357436"/>
    <w:rsid w:val="003644A2"/>
    <w:rsid w:val="00364ACF"/>
    <w:rsid w:val="00365373"/>
    <w:rsid w:val="00365B7C"/>
    <w:rsid w:val="00370372"/>
    <w:rsid w:val="00370A48"/>
    <w:rsid w:val="00372404"/>
    <w:rsid w:val="0037327F"/>
    <w:rsid w:val="00373772"/>
    <w:rsid w:val="00374C5F"/>
    <w:rsid w:val="003769A4"/>
    <w:rsid w:val="003815A2"/>
    <w:rsid w:val="003829A5"/>
    <w:rsid w:val="00385BFD"/>
    <w:rsid w:val="00386540"/>
    <w:rsid w:val="00387167"/>
    <w:rsid w:val="00391CAD"/>
    <w:rsid w:val="00392147"/>
    <w:rsid w:val="003921B0"/>
    <w:rsid w:val="003938F6"/>
    <w:rsid w:val="00394CA5"/>
    <w:rsid w:val="003950D5"/>
    <w:rsid w:val="00396D2A"/>
    <w:rsid w:val="003A0C7F"/>
    <w:rsid w:val="003A2322"/>
    <w:rsid w:val="003A440F"/>
    <w:rsid w:val="003A496C"/>
    <w:rsid w:val="003A5883"/>
    <w:rsid w:val="003A74E5"/>
    <w:rsid w:val="003B07E7"/>
    <w:rsid w:val="003B54C2"/>
    <w:rsid w:val="003C229C"/>
    <w:rsid w:val="003C34DE"/>
    <w:rsid w:val="003C4825"/>
    <w:rsid w:val="003C572F"/>
    <w:rsid w:val="003C7011"/>
    <w:rsid w:val="003D082F"/>
    <w:rsid w:val="003D0D54"/>
    <w:rsid w:val="003D0D6B"/>
    <w:rsid w:val="003D3CD9"/>
    <w:rsid w:val="003D6A41"/>
    <w:rsid w:val="003D75DE"/>
    <w:rsid w:val="003D7DD4"/>
    <w:rsid w:val="003E19BB"/>
    <w:rsid w:val="003E2704"/>
    <w:rsid w:val="003E6EF8"/>
    <w:rsid w:val="003F01F8"/>
    <w:rsid w:val="003F3A6C"/>
    <w:rsid w:val="003F4BDF"/>
    <w:rsid w:val="003F4CB7"/>
    <w:rsid w:val="003F4D7F"/>
    <w:rsid w:val="003F5764"/>
    <w:rsid w:val="003F5C0E"/>
    <w:rsid w:val="00400138"/>
    <w:rsid w:val="00401013"/>
    <w:rsid w:val="004012CF"/>
    <w:rsid w:val="0040190D"/>
    <w:rsid w:val="00402DCC"/>
    <w:rsid w:val="00403D5F"/>
    <w:rsid w:val="004059C6"/>
    <w:rsid w:val="00405ACD"/>
    <w:rsid w:val="0041180F"/>
    <w:rsid w:val="0041350C"/>
    <w:rsid w:val="00415562"/>
    <w:rsid w:val="00416A29"/>
    <w:rsid w:val="0041706C"/>
    <w:rsid w:val="00417439"/>
    <w:rsid w:val="00417AC4"/>
    <w:rsid w:val="00417E9F"/>
    <w:rsid w:val="00420D16"/>
    <w:rsid w:val="00424038"/>
    <w:rsid w:val="004244BE"/>
    <w:rsid w:val="0042472E"/>
    <w:rsid w:val="004254A8"/>
    <w:rsid w:val="00425A33"/>
    <w:rsid w:val="00425C7B"/>
    <w:rsid w:val="00426345"/>
    <w:rsid w:val="004277B6"/>
    <w:rsid w:val="00431984"/>
    <w:rsid w:val="00432545"/>
    <w:rsid w:val="00432BDD"/>
    <w:rsid w:val="00434282"/>
    <w:rsid w:val="004345F3"/>
    <w:rsid w:val="00434678"/>
    <w:rsid w:val="00434F29"/>
    <w:rsid w:val="00435324"/>
    <w:rsid w:val="0044111E"/>
    <w:rsid w:val="00442637"/>
    <w:rsid w:val="00445614"/>
    <w:rsid w:val="004478F1"/>
    <w:rsid w:val="00450DE2"/>
    <w:rsid w:val="00453007"/>
    <w:rsid w:val="004533E6"/>
    <w:rsid w:val="004534F8"/>
    <w:rsid w:val="00454BC2"/>
    <w:rsid w:val="00455961"/>
    <w:rsid w:val="004605F8"/>
    <w:rsid w:val="0046184D"/>
    <w:rsid w:val="00462580"/>
    <w:rsid w:val="004634E6"/>
    <w:rsid w:val="00464353"/>
    <w:rsid w:val="004649AB"/>
    <w:rsid w:val="00466622"/>
    <w:rsid w:val="004676D8"/>
    <w:rsid w:val="00470D8C"/>
    <w:rsid w:val="00471751"/>
    <w:rsid w:val="004718EB"/>
    <w:rsid w:val="00471E6A"/>
    <w:rsid w:val="00472749"/>
    <w:rsid w:val="0047374E"/>
    <w:rsid w:val="00474A5B"/>
    <w:rsid w:val="00474B1E"/>
    <w:rsid w:val="004765BB"/>
    <w:rsid w:val="004779C0"/>
    <w:rsid w:val="00481170"/>
    <w:rsid w:val="00481ADE"/>
    <w:rsid w:val="0048209E"/>
    <w:rsid w:val="00482894"/>
    <w:rsid w:val="00483651"/>
    <w:rsid w:val="0048431D"/>
    <w:rsid w:val="00484908"/>
    <w:rsid w:val="00485537"/>
    <w:rsid w:val="00485F35"/>
    <w:rsid w:val="00485FC1"/>
    <w:rsid w:val="00487233"/>
    <w:rsid w:val="00491FD4"/>
    <w:rsid w:val="00492261"/>
    <w:rsid w:val="00496E49"/>
    <w:rsid w:val="00497A32"/>
    <w:rsid w:val="004A0633"/>
    <w:rsid w:val="004A3317"/>
    <w:rsid w:val="004A6CA6"/>
    <w:rsid w:val="004B16AA"/>
    <w:rsid w:val="004B2C7D"/>
    <w:rsid w:val="004B354C"/>
    <w:rsid w:val="004B45B5"/>
    <w:rsid w:val="004B4B65"/>
    <w:rsid w:val="004B627E"/>
    <w:rsid w:val="004B7156"/>
    <w:rsid w:val="004B7300"/>
    <w:rsid w:val="004C188E"/>
    <w:rsid w:val="004C657F"/>
    <w:rsid w:val="004C7304"/>
    <w:rsid w:val="004C7F35"/>
    <w:rsid w:val="004E0E45"/>
    <w:rsid w:val="004E2218"/>
    <w:rsid w:val="004E2665"/>
    <w:rsid w:val="004E2A05"/>
    <w:rsid w:val="004E3296"/>
    <w:rsid w:val="004E345E"/>
    <w:rsid w:val="004E3FDA"/>
    <w:rsid w:val="004E5A38"/>
    <w:rsid w:val="004E6532"/>
    <w:rsid w:val="004F2768"/>
    <w:rsid w:val="004F2DBC"/>
    <w:rsid w:val="004F3184"/>
    <w:rsid w:val="004F3D3C"/>
    <w:rsid w:val="004F4CE9"/>
    <w:rsid w:val="004F57EB"/>
    <w:rsid w:val="004F66C2"/>
    <w:rsid w:val="00501A0F"/>
    <w:rsid w:val="00502A07"/>
    <w:rsid w:val="00502BB7"/>
    <w:rsid w:val="00506B8C"/>
    <w:rsid w:val="0051076B"/>
    <w:rsid w:val="0051315B"/>
    <w:rsid w:val="00514089"/>
    <w:rsid w:val="00517CB7"/>
    <w:rsid w:val="00521F5B"/>
    <w:rsid w:val="00522EAB"/>
    <w:rsid w:val="00523A04"/>
    <w:rsid w:val="0052784D"/>
    <w:rsid w:val="00531FFB"/>
    <w:rsid w:val="0053475E"/>
    <w:rsid w:val="0053478F"/>
    <w:rsid w:val="005349D9"/>
    <w:rsid w:val="005356FA"/>
    <w:rsid w:val="0053641A"/>
    <w:rsid w:val="005367E2"/>
    <w:rsid w:val="005379E3"/>
    <w:rsid w:val="005436F6"/>
    <w:rsid w:val="0054437A"/>
    <w:rsid w:val="00544CB1"/>
    <w:rsid w:val="00546D43"/>
    <w:rsid w:val="00547373"/>
    <w:rsid w:val="00551D88"/>
    <w:rsid w:val="005522A5"/>
    <w:rsid w:val="005538CB"/>
    <w:rsid w:val="0055413D"/>
    <w:rsid w:val="00555F4F"/>
    <w:rsid w:val="00556902"/>
    <w:rsid w:val="0055782C"/>
    <w:rsid w:val="0056094F"/>
    <w:rsid w:val="00565385"/>
    <w:rsid w:val="00565F3E"/>
    <w:rsid w:val="0056772B"/>
    <w:rsid w:val="005708DE"/>
    <w:rsid w:val="0057239F"/>
    <w:rsid w:val="0057517C"/>
    <w:rsid w:val="00576D54"/>
    <w:rsid w:val="00576FCA"/>
    <w:rsid w:val="00581A2A"/>
    <w:rsid w:val="0058281A"/>
    <w:rsid w:val="005842F6"/>
    <w:rsid w:val="00584D3A"/>
    <w:rsid w:val="00586BEA"/>
    <w:rsid w:val="00590F8E"/>
    <w:rsid w:val="005912E2"/>
    <w:rsid w:val="00591E50"/>
    <w:rsid w:val="00591F53"/>
    <w:rsid w:val="005921E3"/>
    <w:rsid w:val="00595DBC"/>
    <w:rsid w:val="0059668B"/>
    <w:rsid w:val="005A2E24"/>
    <w:rsid w:val="005A3133"/>
    <w:rsid w:val="005A3CD0"/>
    <w:rsid w:val="005A5B20"/>
    <w:rsid w:val="005A6EF5"/>
    <w:rsid w:val="005A7856"/>
    <w:rsid w:val="005A7CD4"/>
    <w:rsid w:val="005B03F7"/>
    <w:rsid w:val="005B0751"/>
    <w:rsid w:val="005B1160"/>
    <w:rsid w:val="005B12A8"/>
    <w:rsid w:val="005B2CDA"/>
    <w:rsid w:val="005B376B"/>
    <w:rsid w:val="005B431B"/>
    <w:rsid w:val="005B4E35"/>
    <w:rsid w:val="005B67ED"/>
    <w:rsid w:val="005C52E9"/>
    <w:rsid w:val="005C6F26"/>
    <w:rsid w:val="005C7DB4"/>
    <w:rsid w:val="005D0102"/>
    <w:rsid w:val="005D01AB"/>
    <w:rsid w:val="005D02E5"/>
    <w:rsid w:val="005D0B29"/>
    <w:rsid w:val="005D35FF"/>
    <w:rsid w:val="005D520B"/>
    <w:rsid w:val="005D5B8C"/>
    <w:rsid w:val="005D5F9A"/>
    <w:rsid w:val="005D6560"/>
    <w:rsid w:val="005D79B0"/>
    <w:rsid w:val="005E3D25"/>
    <w:rsid w:val="005E4740"/>
    <w:rsid w:val="005E59B7"/>
    <w:rsid w:val="005E779F"/>
    <w:rsid w:val="005F19CE"/>
    <w:rsid w:val="005F1B80"/>
    <w:rsid w:val="005F2135"/>
    <w:rsid w:val="005F2290"/>
    <w:rsid w:val="005F5887"/>
    <w:rsid w:val="00601099"/>
    <w:rsid w:val="00602771"/>
    <w:rsid w:val="0060294D"/>
    <w:rsid w:val="00603C3B"/>
    <w:rsid w:val="006046CC"/>
    <w:rsid w:val="00605C4D"/>
    <w:rsid w:val="00605CBA"/>
    <w:rsid w:val="0060630C"/>
    <w:rsid w:val="0060635A"/>
    <w:rsid w:val="00607072"/>
    <w:rsid w:val="00612EB0"/>
    <w:rsid w:val="00613384"/>
    <w:rsid w:val="006142BA"/>
    <w:rsid w:val="006160B7"/>
    <w:rsid w:val="006160BD"/>
    <w:rsid w:val="006170F4"/>
    <w:rsid w:val="006173C3"/>
    <w:rsid w:val="00621733"/>
    <w:rsid w:val="00621ECE"/>
    <w:rsid w:val="0062220D"/>
    <w:rsid w:val="00625C9A"/>
    <w:rsid w:val="00627D0E"/>
    <w:rsid w:val="00630B44"/>
    <w:rsid w:val="00631B66"/>
    <w:rsid w:val="00637C0A"/>
    <w:rsid w:val="00640A02"/>
    <w:rsid w:val="00641594"/>
    <w:rsid w:val="00642505"/>
    <w:rsid w:val="0064284B"/>
    <w:rsid w:val="00642859"/>
    <w:rsid w:val="00643CF8"/>
    <w:rsid w:val="00644D47"/>
    <w:rsid w:val="00650395"/>
    <w:rsid w:val="006505EA"/>
    <w:rsid w:val="00650E8E"/>
    <w:rsid w:val="006515F4"/>
    <w:rsid w:val="006530C2"/>
    <w:rsid w:val="00653E3E"/>
    <w:rsid w:val="00654167"/>
    <w:rsid w:val="00660E4E"/>
    <w:rsid w:val="00663443"/>
    <w:rsid w:val="006644F0"/>
    <w:rsid w:val="0066726D"/>
    <w:rsid w:val="00672B03"/>
    <w:rsid w:val="006743F9"/>
    <w:rsid w:val="00674EED"/>
    <w:rsid w:val="00675BBC"/>
    <w:rsid w:val="00677CCA"/>
    <w:rsid w:val="00680BC3"/>
    <w:rsid w:val="00680D3A"/>
    <w:rsid w:val="0068380E"/>
    <w:rsid w:val="006847B7"/>
    <w:rsid w:val="006849C2"/>
    <w:rsid w:val="006851C0"/>
    <w:rsid w:val="0068791F"/>
    <w:rsid w:val="00690C8E"/>
    <w:rsid w:val="00691ACB"/>
    <w:rsid w:val="00693D4B"/>
    <w:rsid w:val="00694693"/>
    <w:rsid w:val="0069672D"/>
    <w:rsid w:val="00696EE4"/>
    <w:rsid w:val="00697374"/>
    <w:rsid w:val="006A1C89"/>
    <w:rsid w:val="006A2930"/>
    <w:rsid w:val="006A3347"/>
    <w:rsid w:val="006A4E05"/>
    <w:rsid w:val="006A53E5"/>
    <w:rsid w:val="006A7E4E"/>
    <w:rsid w:val="006B08A1"/>
    <w:rsid w:val="006B0AA6"/>
    <w:rsid w:val="006B16DE"/>
    <w:rsid w:val="006B452E"/>
    <w:rsid w:val="006B7C74"/>
    <w:rsid w:val="006C7141"/>
    <w:rsid w:val="006D1797"/>
    <w:rsid w:val="006D1B8A"/>
    <w:rsid w:val="006D2FDE"/>
    <w:rsid w:val="006D43E3"/>
    <w:rsid w:val="006D5912"/>
    <w:rsid w:val="006D65D3"/>
    <w:rsid w:val="006D740F"/>
    <w:rsid w:val="006D74AC"/>
    <w:rsid w:val="006E12F3"/>
    <w:rsid w:val="006E23F8"/>
    <w:rsid w:val="006E5A62"/>
    <w:rsid w:val="006E68B2"/>
    <w:rsid w:val="006E7CA0"/>
    <w:rsid w:val="006E7ED3"/>
    <w:rsid w:val="006F083C"/>
    <w:rsid w:val="006F0AB5"/>
    <w:rsid w:val="006F11E0"/>
    <w:rsid w:val="006F15D5"/>
    <w:rsid w:val="006F2EF0"/>
    <w:rsid w:val="006F323D"/>
    <w:rsid w:val="006F4797"/>
    <w:rsid w:val="006F524F"/>
    <w:rsid w:val="006F5AEA"/>
    <w:rsid w:val="006F60BF"/>
    <w:rsid w:val="00700FEA"/>
    <w:rsid w:val="007012AD"/>
    <w:rsid w:val="007018FC"/>
    <w:rsid w:val="00701A37"/>
    <w:rsid w:val="00701B17"/>
    <w:rsid w:val="00701B8A"/>
    <w:rsid w:val="00702615"/>
    <w:rsid w:val="00703DA0"/>
    <w:rsid w:val="00705EDA"/>
    <w:rsid w:val="007124FA"/>
    <w:rsid w:val="00712B21"/>
    <w:rsid w:val="00714CFE"/>
    <w:rsid w:val="00721436"/>
    <w:rsid w:val="0072231E"/>
    <w:rsid w:val="00722852"/>
    <w:rsid w:val="00722F51"/>
    <w:rsid w:val="007232BD"/>
    <w:rsid w:val="00723D2E"/>
    <w:rsid w:val="00723DA8"/>
    <w:rsid w:val="00724434"/>
    <w:rsid w:val="00726C2D"/>
    <w:rsid w:val="007302DB"/>
    <w:rsid w:val="00730AB9"/>
    <w:rsid w:val="007351B0"/>
    <w:rsid w:val="00735258"/>
    <w:rsid w:val="007356F3"/>
    <w:rsid w:val="00736124"/>
    <w:rsid w:val="0073725E"/>
    <w:rsid w:val="0074041D"/>
    <w:rsid w:val="00741836"/>
    <w:rsid w:val="007425CC"/>
    <w:rsid w:val="00744D44"/>
    <w:rsid w:val="007467E1"/>
    <w:rsid w:val="00747F87"/>
    <w:rsid w:val="00750C23"/>
    <w:rsid w:val="00753976"/>
    <w:rsid w:val="007540A9"/>
    <w:rsid w:val="00754A7E"/>
    <w:rsid w:val="00757249"/>
    <w:rsid w:val="00760279"/>
    <w:rsid w:val="007610AD"/>
    <w:rsid w:val="0076118A"/>
    <w:rsid w:val="00761D68"/>
    <w:rsid w:val="00762206"/>
    <w:rsid w:val="007629BF"/>
    <w:rsid w:val="00762ACA"/>
    <w:rsid w:val="00762EDC"/>
    <w:rsid w:val="00764136"/>
    <w:rsid w:val="0076425C"/>
    <w:rsid w:val="00765167"/>
    <w:rsid w:val="00765752"/>
    <w:rsid w:val="00765BFE"/>
    <w:rsid w:val="00765D46"/>
    <w:rsid w:val="00765DAA"/>
    <w:rsid w:val="00771344"/>
    <w:rsid w:val="007717F1"/>
    <w:rsid w:val="007740BD"/>
    <w:rsid w:val="00775017"/>
    <w:rsid w:val="007753D1"/>
    <w:rsid w:val="00780A11"/>
    <w:rsid w:val="00782955"/>
    <w:rsid w:val="007837AE"/>
    <w:rsid w:val="00783EB2"/>
    <w:rsid w:val="0079209E"/>
    <w:rsid w:val="00795C8F"/>
    <w:rsid w:val="007A0C54"/>
    <w:rsid w:val="007A100B"/>
    <w:rsid w:val="007A143E"/>
    <w:rsid w:val="007A5D31"/>
    <w:rsid w:val="007A6791"/>
    <w:rsid w:val="007A6A5C"/>
    <w:rsid w:val="007A75A7"/>
    <w:rsid w:val="007A7982"/>
    <w:rsid w:val="007A7B45"/>
    <w:rsid w:val="007A7DD4"/>
    <w:rsid w:val="007A7F0B"/>
    <w:rsid w:val="007B0160"/>
    <w:rsid w:val="007B0394"/>
    <w:rsid w:val="007B0E28"/>
    <w:rsid w:val="007B1186"/>
    <w:rsid w:val="007B2E29"/>
    <w:rsid w:val="007B3DEE"/>
    <w:rsid w:val="007B5862"/>
    <w:rsid w:val="007B68BC"/>
    <w:rsid w:val="007B70AC"/>
    <w:rsid w:val="007C1124"/>
    <w:rsid w:val="007C6735"/>
    <w:rsid w:val="007C6FA9"/>
    <w:rsid w:val="007D156B"/>
    <w:rsid w:val="007D3016"/>
    <w:rsid w:val="007D4905"/>
    <w:rsid w:val="007D6C1B"/>
    <w:rsid w:val="007E21BA"/>
    <w:rsid w:val="007E4542"/>
    <w:rsid w:val="007E5153"/>
    <w:rsid w:val="007E5745"/>
    <w:rsid w:val="007E7A6A"/>
    <w:rsid w:val="007F1449"/>
    <w:rsid w:val="007F18CE"/>
    <w:rsid w:val="007F2F29"/>
    <w:rsid w:val="007F31C2"/>
    <w:rsid w:val="007F3AE3"/>
    <w:rsid w:val="007F4A55"/>
    <w:rsid w:val="007F5C70"/>
    <w:rsid w:val="007F5E8A"/>
    <w:rsid w:val="007F641B"/>
    <w:rsid w:val="007F792A"/>
    <w:rsid w:val="008000E1"/>
    <w:rsid w:val="00801282"/>
    <w:rsid w:val="008015BF"/>
    <w:rsid w:val="008017E9"/>
    <w:rsid w:val="00804505"/>
    <w:rsid w:val="008104DB"/>
    <w:rsid w:val="00811B53"/>
    <w:rsid w:val="00812AE6"/>
    <w:rsid w:val="00812EA0"/>
    <w:rsid w:val="0081363A"/>
    <w:rsid w:val="00816741"/>
    <w:rsid w:val="00816919"/>
    <w:rsid w:val="00816FFB"/>
    <w:rsid w:val="0082243B"/>
    <w:rsid w:val="008236DC"/>
    <w:rsid w:val="00823F66"/>
    <w:rsid w:val="0083042A"/>
    <w:rsid w:val="00836718"/>
    <w:rsid w:val="0083688E"/>
    <w:rsid w:val="00836ACF"/>
    <w:rsid w:val="00836FC9"/>
    <w:rsid w:val="0084030B"/>
    <w:rsid w:val="00840A61"/>
    <w:rsid w:val="0084230C"/>
    <w:rsid w:val="00843863"/>
    <w:rsid w:val="008438C0"/>
    <w:rsid w:val="00845C6E"/>
    <w:rsid w:val="00845F0A"/>
    <w:rsid w:val="00847D81"/>
    <w:rsid w:val="008504B6"/>
    <w:rsid w:val="00850DC4"/>
    <w:rsid w:val="008515C5"/>
    <w:rsid w:val="0085226A"/>
    <w:rsid w:val="008558D9"/>
    <w:rsid w:val="008607D7"/>
    <w:rsid w:val="00860884"/>
    <w:rsid w:val="00864BB7"/>
    <w:rsid w:val="00864BBD"/>
    <w:rsid w:val="00866747"/>
    <w:rsid w:val="008706C8"/>
    <w:rsid w:val="00870C7C"/>
    <w:rsid w:val="00871032"/>
    <w:rsid w:val="008718FD"/>
    <w:rsid w:val="0087235A"/>
    <w:rsid w:val="00873386"/>
    <w:rsid w:val="00876826"/>
    <w:rsid w:val="00884182"/>
    <w:rsid w:val="00887E58"/>
    <w:rsid w:val="008904AE"/>
    <w:rsid w:val="00891CB8"/>
    <w:rsid w:val="00892F35"/>
    <w:rsid w:val="00892FAF"/>
    <w:rsid w:val="008941CC"/>
    <w:rsid w:val="008A0357"/>
    <w:rsid w:val="008A0FE3"/>
    <w:rsid w:val="008A1548"/>
    <w:rsid w:val="008A295D"/>
    <w:rsid w:val="008A3176"/>
    <w:rsid w:val="008A40B0"/>
    <w:rsid w:val="008A4D45"/>
    <w:rsid w:val="008A6187"/>
    <w:rsid w:val="008A7A47"/>
    <w:rsid w:val="008B0683"/>
    <w:rsid w:val="008B1A3D"/>
    <w:rsid w:val="008B2C86"/>
    <w:rsid w:val="008B2E06"/>
    <w:rsid w:val="008B5CBB"/>
    <w:rsid w:val="008B6478"/>
    <w:rsid w:val="008C0A5B"/>
    <w:rsid w:val="008C0E2B"/>
    <w:rsid w:val="008C1FA7"/>
    <w:rsid w:val="008C33F4"/>
    <w:rsid w:val="008C51AD"/>
    <w:rsid w:val="008C5C20"/>
    <w:rsid w:val="008C5CA2"/>
    <w:rsid w:val="008C76CD"/>
    <w:rsid w:val="008C7BB6"/>
    <w:rsid w:val="008D0A3B"/>
    <w:rsid w:val="008D0D20"/>
    <w:rsid w:val="008D7F5C"/>
    <w:rsid w:val="008E40A5"/>
    <w:rsid w:val="008E4C60"/>
    <w:rsid w:val="008E5300"/>
    <w:rsid w:val="008E7A02"/>
    <w:rsid w:val="008E7FA6"/>
    <w:rsid w:val="008F12A0"/>
    <w:rsid w:val="008F4320"/>
    <w:rsid w:val="008F4B27"/>
    <w:rsid w:val="008F6316"/>
    <w:rsid w:val="008F6620"/>
    <w:rsid w:val="008F763D"/>
    <w:rsid w:val="009028B0"/>
    <w:rsid w:val="00903588"/>
    <w:rsid w:val="00903F75"/>
    <w:rsid w:val="00904805"/>
    <w:rsid w:val="009055E9"/>
    <w:rsid w:val="00906591"/>
    <w:rsid w:val="00906FFA"/>
    <w:rsid w:val="00907EDD"/>
    <w:rsid w:val="0091116B"/>
    <w:rsid w:val="009116F0"/>
    <w:rsid w:val="0091188D"/>
    <w:rsid w:val="0091402D"/>
    <w:rsid w:val="00914EB7"/>
    <w:rsid w:val="00914F92"/>
    <w:rsid w:val="00916BC3"/>
    <w:rsid w:val="00917EEC"/>
    <w:rsid w:val="009224B3"/>
    <w:rsid w:val="00922F3D"/>
    <w:rsid w:val="0092319B"/>
    <w:rsid w:val="0092545F"/>
    <w:rsid w:val="00925772"/>
    <w:rsid w:val="009263A3"/>
    <w:rsid w:val="00930996"/>
    <w:rsid w:val="00932823"/>
    <w:rsid w:val="0093542C"/>
    <w:rsid w:val="00935847"/>
    <w:rsid w:val="00940E56"/>
    <w:rsid w:val="0094366A"/>
    <w:rsid w:val="00944105"/>
    <w:rsid w:val="0094450B"/>
    <w:rsid w:val="00946371"/>
    <w:rsid w:val="00950203"/>
    <w:rsid w:val="00950546"/>
    <w:rsid w:val="00951299"/>
    <w:rsid w:val="00951715"/>
    <w:rsid w:val="00953DF5"/>
    <w:rsid w:val="00953E9C"/>
    <w:rsid w:val="009543CB"/>
    <w:rsid w:val="00954E11"/>
    <w:rsid w:val="00955099"/>
    <w:rsid w:val="00955458"/>
    <w:rsid w:val="00960588"/>
    <w:rsid w:val="0096605F"/>
    <w:rsid w:val="0096677C"/>
    <w:rsid w:val="00966FF7"/>
    <w:rsid w:val="00967057"/>
    <w:rsid w:val="009749E9"/>
    <w:rsid w:val="0097525C"/>
    <w:rsid w:val="00975D1E"/>
    <w:rsid w:val="009803BF"/>
    <w:rsid w:val="00980B9C"/>
    <w:rsid w:val="00981649"/>
    <w:rsid w:val="00981E92"/>
    <w:rsid w:val="00982943"/>
    <w:rsid w:val="00985545"/>
    <w:rsid w:val="009864F9"/>
    <w:rsid w:val="00986526"/>
    <w:rsid w:val="00986890"/>
    <w:rsid w:val="00990C08"/>
    <w:rsid w:val="00991296"/>
    <w:rsid w:val="00991A1E"/>
    <w:rsid w:val="00993004"/>
    <w:rsid w:val="00993F4F"/>
    <w:rsid w:val="00994B41"/>
    <w:rsid w:val="00994F3F"/>
    <w:rsid w:val="00995C85"/>
    <w:rsid w:val="0099687B"/>
    <w:rsid w:val="00996E37"/>
    <w:rsid w:val="00997E90"/>
    <w:rsid w:val="009A3503"/>
    <w:rsid w:val="009A70AE"/>
    <w:rsid w:val="009A7BE2"/>
    <w:rsid w:val="009B1A0C"/>
    <w:rsid w:val="009B3CBF"/>
    <w:rsid w:val="009C20CE"/>
    <w:rsid w:val="009C2E85"/>
    <w:rsid w:val="009C4206"/>
    <w:rsid w:val="009C4F58"/>
    <w:rsid w:val="009C5EA9"/>
    <w:rsid w:val="009C60FD"/>
    <w:rsid w:val="009D5648"/>
    <w:rsid w:val="009D583D"/>
    <w:rsid w:val="009D5B81"/>
    <w:rsid w:val="009D62ED"/>
    <w:rsid w:val="009D674D"/>
    <w:rsid w:val="009D6BE7"/>
    <w:rsid w:val="009D7A3C"/>
    <w:rsid w:val="009E0105"/>
    <w:rsid w:val="009E191D"/>
    <w:rsid w:val="009E39AD"/>
    <w:rsid w:val="009E6F9E"/>
    <w:rsid w:val="009E78A7"/>
    <w:rsid w:val="009F07C8"/>
    <w:rsid w:val="009F0D96"/>
    <w:rsid w:val="009F3713"/>
    <w:rsid w:val="009F6B44"/>
    <w:rsid w:val="009F7839"/>
    <w:rsid w:val="00A00512"/>
    <w:rsid w:val="00A019F0"/>
    <w:rsid w:val="00A02B3E"/>
    <w:rsid w:val="00A03600"/>
    <w:rsid w:val="00A03FD6"/>
    <w:rsid w:val="00A04D23"/>
    <w:rsid w:val="00A06E22"/>
    <w:rsid w:val="00A07A09"/>
    <w:rsid w:val="00A105EF"/>
    <w:rsid w:val="00A11501"/>
    <w:rsid w:val="00A14BE6"/>
    <w:rsid w:val="00A14E51"/>
    <w:rsid w:val="00A20A42"/>
    <w:rsid w:val="00A20E1C"/>
    <w:rsid w:val="00A218B5"/>
    <w:rsid w:val="00A24C9C"/>
    <w:rsid w:val="00A263B9"/>
    <w:rsid w:val="00A31041"/>
    <w:rsid w:val="00A3108B"/>
    <w:rsid w:val="00A31D74"/>
    <w:rsid w:val="00A3261C"/>
    <w:rsid w:val="00A33E08"/>
    <w:rsid w:val="00A3634B"/>
    <w:rsid w:val="00A36E39"/>
    <w:rsid w:val="00A372BB"/>
    <w:rsid w:val="00A40331"/>
    <w:rsid w:val="00A4260B"/>
    <w:rsid w:val="00A46C30"/>
    <w:rsid w:val="00A46E2E"/>
    <w:rsid w:val="00A50DA4"/>
    <w:rsid w:val="00A5177C"/>
    <w:rsid w:val="00A530F3"/>
    <w:rsid w:val="00A54418"/>
    <w:rsid w:val="00A55FDB"/>
    <w:rsid w:val="00A564CC"/>
    <w:rsid w:val="00A60C4D"/>
    <w:rsid w:val="00A6282B"/>
    <w:rsid w:val="00A63456"/>
    <w:rsid w:val="00A66718"/>
    <w:rsid w:val="00A710CF"/>
    <w:rsid w:val="00A72561"/>
    <w:rsid w:val="00A72814"/>
    <w:rsid w:val="00A731DD"/>
    <w:rsid w:val="00A73C45"/>
    <w:rsid w:val="00A7450B"/>
    <w:rsid w:val="00A74ECA"/>
    <w:rsid w:val="00A75321"/>
    <w:rsid w:val="00A75C47"/>
    <w:rsid w:val="00A75E18"/>
    <w:rsid w:val="00A848D9"/>
    <w:rsid w:val="00A851DD"/>
    <w:rsid w:val="00A8684D"/>
    <w:rsid w:val="00A86B00"/>
    <w:rsid w:val="00A86E24"/>
    <w:rsid w:val="00A904AE"/>
    <w:rsid w:val="00A91D60"/>
    <w:rsid w:val="00A95169"/>
    <w:rsid w:val="00A952BD"/>
    <w:rsid w:val="00AA0DCE"/>
    <w:rsid w:val="00AA2A13"/>
    <w:rsid w:val="00AA3012"/>
    <w:rsid w:val="00AA7518"/>
    <w:rsid w:val="00AB090C"/>
    <w:rsid w:val="00AB0DC7"/>
    <w:rsid w:val="00AB0ED4"/>
    <w:rsid w:val="00AB293A"/>
    <w:rsid w:val="00AB32A9"/>
    <w:rsid w:val="00AB4EE5"/>
    <w:rsid w:val="00AB5530"/>
    <w:rsid w:val="00AB657D"/>
    <w:rsid w:val="00AC511A"/>
    <w:rsid w:val="00AC6494"/>
    <w:rsid w:val="00AC6DE2"/>
    <w:rsid w:val="00AC6FFF"/>
    <w:rsid w:val="00AD08E7"/>
    <w:rsid w:val="00AD0DFD"/>
    <w:rsid w:val="00AD2B25"/>
    <w:rsid w:val="00AD45DC"/>
    <w:rsid w:val="00AD4BF3"/>
    <w:rsid w:val="00AD73AF"/>
    <w:rsid w:val="00AD79E5"/>
    <w:rsid w:val="00AE05E0"/>
    <w:rsid w:val="00AE0857"/>
    <w:rsid w:val="00AE18C3"/>
    <w:rsid w:val="00AE2822"/>
    <w:rsid w:val="00AE2F78"/>
    <w:rsid w:val="00AE43CC"/>
    <w:rsid w:val="00AE570C"/>
    <w:rsid w:val="00AE639A"/>
    <w:rsid w:val="00AE7124"/>
    <w:rsid w:val="00AF039E"/>
    <w:rsid w:val="00AF0657"/>
    <w:rsid w:val="00AF0C6F"/>
    <w:rsid w:val="00AF0EC6"/>
    <w:rsid w:val="00AF2816"/>
    <w:rsid w:val="00AF3C79"/>
    <w:rsid w:val="00AF4590"/>
    <w:rsid w:val="00AF492A"/>
    <w:rsid w:val="00B000C2"/>
    <w:rsid w:val="00B000F4"/>
    <w:rsid w:val="00B019D6"/>
    <w:rsid w:val="00B01F7B"/>
    <w:rsid w:val="00B0630D"/>
    <w:rsid w:val="00B06879"/>
    <w:rsid w:val="00B07E6C"/>
    <w:rsid w:val="00B1138C"/>
    <w:rsid w:val="00B1201E"/>
    <w:rsid w:val="00B16D56"/>
    <w:rsid w:val="00B201A4"/>
    <w:rsid w:val="00B2227E"/>
    <w:rsid w:val="00B22CA1"/>
    <w:rsid w:val="00B2339A"/>
    <w:rsid w:val="00B2432A"/>
    <w:rsid w:val="00B269C3"/>
    <w:rsid w:val="00B26B60"/>
    <w:rsid w:val="00B27411"/>
    <w:rsid w:val="00B27623"/>
    <w:rsid w:val="00B3203C"/>
    <w:rsid w:val="00B32F28"/>
    <w:rsid w:val="00B335BD"/>
    <w:rsid w:val="00B34B9B"/>
    <w:rsid w:val="00B34FC3"/>
    <w:rsid w:val="00B36B24"/>
    <w:rsid w:val="00B4174A"/>
    <w:rsid w:val="00B42D58"/>
    <w:rsid w:val="00B46F1F"/>
    <w:rsid w:val="00B473BA"/>
    <w:rsid w:val="00B47B02"/>
    <w:rsid w:val="00B504D4"/>
    <w:rsid w:val="00B50FAB"/>
    <w:rsid w:val="00B53144"/>
    <w:rsid w:val="00B55FD5"/>
    <w:rsid w:val="00B6088B"/>
    <w:rsid w:val="00B61AC7"/>
    <w:rsid w:val="00B62AE4"/>
    <w:rsid w:val="00B67AE5"/>
    <w:rsid w:val="00B71489"/>
    <w:rsid w:val="00B7173D"/>
    <w:rsid w:val="00B77B2B"/>
    <w:rsid w:val="00B82437"/>
    <w:rsid w:val="00B85295"/>
    <w:rsid w:val="00B91A3F"/>
    <w:rsid w:val="00B91DA9"/>
    <w:rsid w:val="00B92D59"/>
    <w:rsid w:val="00B93AA6"/>
    <w:rsid w:val="00B946FB"/>
    <w:rsid w:val="00B95A72"/>
    <w:rsid w:val="00B95AB5"/>
    <w:rsid w:val="00B96F37"/>
    <w:rsid w:val="00BA11FD"/>
    <w:rsid w:val="00BA13ED"/>
    <w:rsid w:val="00BA542A"/>
    <w:rsid w:val="00BA5649"/>
    <w:rsid w:val="00BA7A10"/>
    <w:rsid w:val="00BA7E2F"/>
    <w:rsid w:val="00BB0D5D"/>
    <w:rsid w:val="00BB2A75"/>
    <w:rsid w:val="00BB34A2"/>
    <w:rsid w:val="00BB58B2"/>
    <w:rsid w:val="00BC093D"/>
    <w:rsid w:val="00BC1924"/>
    <w:rsid w:val="00BC5B17"/>
    <w:rsid w:val="00BC5C69"/>
    <w:rsid w:val="00BC6333"/>
    <w:rsid w:val="00BD1A82"/>
    <w:rsid w:val="00BD251C"/>
    <w:rsid w:val="00BD4A94"/>
    <w:rsid w:val="00BD58F8"/>
    <w:rsid w:val="00BD5C41"/>
    <w:rsid w:val="00BE4E0F"/>
    <w:rsid w:val="00BE6D2B"/>
    <w:rsid w:val="00BE70DB"/>
    <w:rsid w:val="00BE74EA"/>
    <w:rsid w:val="00BF07F9"/>
    <w:rsid w:val="00BF2C62"/>
    <w:rsid w:val="00BF4E68"/>
    <w:rsid w:val="00BF4ED2"/>
    <w:rsid w:val="00BF6AE2"/>
    <w:rsid w:val="00BF7422"/>
    <w:rsid w:val="00BF76BD"/>
    <w:rsid w:val="00C00C21"/>
    <w:rsid w:val="00C013C5"/>
    <w:rsid w:val="00C02A52"/>
    <w:rsid w:val="00C03888"/>
    <w:rsid w:val="00C0412B"/>
    <w:rsid w:val="00C071DE"/>
    <w:rsid w:val="00C07F86"/>
    <w:rsid w:val="00C1114A"/>
    <w:rsid w:val="00C12332"/>
    <w:rsid w:val="00C12F77"/>
    <w:rsid w:val="00C132CD"/>
    <w:rsid w:val="00C14824"/>
    <w:rsid w:val="00C15D26"/>
    <w:rsid w:val="00C1638D"/>
    <w:rsid w:val="00C20819"/>
    <w:rsid w:val="00C20A7D"/>
    <w:rsid w:val="00C22BE9"/>
    <w:rsid w:val="00C24FD4"/>
    <w:rsid w:val="00C25450"/>
    <w:rsid w:val="00C27330"/>
    <w:rsid w:val="00C3066A"/>
    <w:rsid w:val="00C37E23"/>
    <w:rsid w:val="00C408A7"/>
    <w:rsid w:val="00C41265"/>
    <w:rsid w:val="00C44E1F"/>
    <w:rsid w:val="00C44E4B"/>
    <w:rsid w:val="00C4729A"/>
    <w:rsid w:val="00C478D4"/>
    <w:rsid w:val="00C50FED"/>
    <w:rsid w:val="00C51345"/>
    <w:rsid w:val="00C605D7"/>
    <w:rsid w:val="00C607D9"/>
    <w:rsid w:val="00C6198D"/>
    <w:rsid w:val="00C62784"/>
    <w:rsid w:val="00C62ADD"/>
    <w:rsid w:val="00C63506"/>
    <w:rsid w:val="00C65380"/>
    <w:rsid w:val="00C655FF"/>
    <w:rsid w:val="00C65B0F"/>
    <w:rsid w:val="00C6691C"/>
    <w:rsid w:val="00C67862"/>
    <w:rsid w:val="00C6794F"/>
    <w:rsid w:val="00C70EEE"/>
    <w:rsid w:val="00C71532"/>
    <w:rsid w:val="00C73BC1"/>
    <w:rsid w:val="00C7507E"/>
    <w:rsid w:val="00C773DA"/>
    <w:rsid w:val="00C803FC"/>
    <w:rsid w:val="00C80E66"/>
    <w:rsid w:val="00C81156"/>
    <w:rsid w:val="00C8118D"/>
    <w:rsid w:val="00C832F3"/>
    <w:rsid w:val="00C834DC"/>
    <w:rsid w:val="00C83B95"/>
    <w:rsid w:val="00C8657E"/>
    <w:rsid w:val="00C901CF"/>
    <w:rsid w:val="00C9398C"/>
    <w:rsid w:val="00C94190"/>
    <w:rsid w:val="00C965DE"/>
    <w:rsid w:val="00C97A18"/>
    <w:rsid w:val="00CA034C"/>
    <w:rsid w:val="00CA13D0"/>
    <w:rsid w:val="00CA1B3E"/>
    <w:rsid w:val="00CA228B"/>
    <w:rsid w:val="00CA286E"/>
    <w:rsid w:val="00CA4919"/>
    <w:rsid w:val="00CB02AC"/>
    <w:rsid w:val="00CB0FD9"/>
    <w:rsid w:val="00CB106A"/>
    <w:rsid w:val="00CB375E"/>
    <w:rsid w:val="00CB6957"/>
    <w:rsid w:val="00CB6F1D"/>
    <w:rsid w:val="00CC0FAC"/>
    <w:rsid w:val="00CC1D3A"/>
    <w:rsid w:val="00CC2E52"/>
    <w:rsid w:val="00CC2F64"/>
    <w:rsid w:val="00CC6D61"/>
    <w:rsid w:val="00CC6F0C"/>
    <w:rsid w:val="00CD0DD2"/>
    <w:rsid w:val="00CD0E62"/>
    <w:rsid w:val="00CD2D65"/>
    <w:rsid w:val="00CD32A1"/>
    <w:rsid w:val="00CD3D36"/>
    <w:rsid w:val="00CE4593"/>
    <w:rsid w:val="00CE466E"/>
    <w:rsid w:val="00CE53DC"/>
    <w:rsid w:val="00CE556D"/>
    <w:rsid w:val="00CE5DC7"/>
    <w:rsid w:val="00CF1987"/>
    <w:rsid w:val="00CF1D59"/>
    <w:rsid w:val="00CF22CC"/>
    <w:rsid w:val="00CF3DF8"/>
    <w:rsid w:val="00CF4A23"/>
    <w:rsid w:val="00CF5526"/>
    <w:rsid w:val="00CF55BA"/>
    <w:rsid w:val="00CF5E5F"/>
    <w:rsid w:val="00CF63DD"/>
    <w:rsid w:val="00CF6860"/>
    <w:rsid w:val="00CF7EC3"/>
    <w:rsid w:val="00D005F5"/>
    <w:rsid w:val="00D01BCB"/>
    <w:rsid w:val="00D0726A"/>
    <w:rsid w:val="00D15FB9"/>
    <w:rsid w:val="00D17502"/>
    <w:rsid w:val="00D21F84"/>
    <w:rsid w:val="00D22471"/>
    <w:rsid w:val="00D23B7D"/>
    <w:rsid w:val="00D2539E"/>
    <w:rsid w:val="00D27190"/>
    <w:rsid w:val="00D30169"/>
    <w:rsid w:val="00D30572"/>
    <w:rsid w:val="00D30B49"/>
    <w:rsid w:val="00D3297B"/>
    <w:rsid w:val="00D34AEF"/>
    <w:rsid w:val="00D34DFD"/>
    <w:rsid w:val="00D40AA5"/>
    <w:rsid w:val="00D41BAC"/>
    <w:rsid w:val="00D41BB1"/>
    <w:rsid w:val="00D41E38"/>
    <w:rsid w:val="00D44D23"/>
    <w:rsid w:val="00D46155"/>
    <w:rsid w:val="00D47B49"/>
    <w:rsid w:val="00D47CFC"/>
    <w:rsid w:val="00D5102E"/>
    <w:rsid w:val="00D5370F"/>
    <w:rsid w:val="00D5432D"/>
    <w:rsid w:val="00D5560C"/>
    <w:rsid w:val="00D60078"/>
    <w:rsid w:val="00D60299"/>
    <w:rsid w:val="00D624FA"/>
    <w:rsid w:val="00D62EE8"/>
    <w:rsid w:val="00D63724"/>
    <w:rsid w:val="00D63C00"/>
    <w:rsid w:val="00D64BA8"/>
    <w:rsid w:val="00D64C15"/>
    <w:rsid w:val="00D661D5"/>
    <w:rsid w:val="00D67566"/>
    <w:rsid w:val="00D746A6"/>
    <w:rsid w:val="00D74C9A"/>
    <w:rsid w:val="00D74CD0"/>
    <w:rsid w:val="00D770E6"/>
    <w:rsid w:val="00D77B09"/>
    <w:rsid w:val="00D77F9D"/>
    <w:rsid w:val="00D81E14"/>
    <w:rsid w:val="00D82D94"/>
    <w:rsid w:val="00D842AB"/>
    <w:rsid w:val="00D85A36"/>
    <w:rsid w:val="00D86517"/>
    <w:rsid w:val="00D87C90"/>
    <w:rsid w:val="00D922E2"/>
    <w:rsid w:val="00D93AE4"/>
    <w:rsid w:val="00D9469F"/>
    <w:rsid w:val="00D9689B"/>
    <w:rsid w:val="00D97705"/>
    <w:rsid w:val="00D9789C"/>
    <w:rsid w:val="00DA0A0E"/>
    <w:rsid w:val="00DA106F"/>
    <w:rsid w:val="00DA19CC"/>
    <w:rsid w:val="00DA2A6D"/>
    <w:rsid w:val="00DA306E"/>
    <w:rsid w:val="00DA4339"/>
    <w:rsid w:val="00DA4BBB"/>
    <w:rsid w:val="00DA4C8C"/>
    <w:rsid w:val="00DA7341"/>
    <w:rsid w:val="00DB1008"/>
    <w:rsid w:val="00DB3CCD"/>
    <w:rsid w:val="00DB41D5"/>
    <w:rsid w:val="00DB459D"/>
    <w:rsid w:val="00DB498A"/>
    <w:rsid w:val="00DB4BCA"/>
    <w:rsid w:val="00DC1254"/>
    <w:rsid w:val="00DC57BE"/>
    <w:rsid w:val="00DC738A"/>
    <w:rsid w:val="00DD0689"/>
    <w:rsid w:val="00DD1C57"/>
    <w:rsid w:val="00DD6C46"/>
    <w:rsid w:val="00DE1F68"/>
    <w:rsid w:val="00DE2391"/>
    <w:rsid w:val="00DE5B14"/>
    <w:rsid w:val="00DE64FF"/>
    <w:rsid w:val="00DE6A1F"/>
    <w:rsid w:val="00DE770D"/>
    <w:rsid w:val="00DE7B78"/>
    <w:rsid w:val="00DF0577"/>
    <w:rsid w:val="00DF1DD8"/>
    <w:rsid w:val="00DF2662"/>
    <w:rsid w:val="00E000AC"/>
    <w:rsid w:val="00E00B78"/>
    <w:rsid w:val="00E018DA"/>
    <w:rsid w:val="00E01E46"/>
    <w:rsid w:val="00E027B2"/>
    <w:rsid w:val="00E02890"/>
    <w:rsid w:val="00E028EF"/>
    <w:rsid w:val="00E04516"/>
    <w:rsid w:val="00E04FFF"/>
    <w:rsid w:val="00E05DB8"/>
    <w:rsid w:val="00E0751A"/>
    <w:rsid w:val="00E10293"/>
    <w:rsid w:val="00E1600A"/>
    <w:rsid w:val="00E166AC"/>
    <w:rsid w:val="00E16DF5"/>
    <w:rsid w:val="00E17926"/>
    <w:rsid w:val="00E20059"/>
    <w:rsid w:val="00E20FF0"/>
    <w:rsid w:val="00E24439"/>
    <w:rsid w:val="00E25770"/>
    <w:rsid w:val="00E2780D"/>
    <w:rsid w:val="00E31980"/>
    <w:rsid w:val="00E319B0"/>
    <w:rsid w:val="00E328B0"/>
    <w:rsid w:val="00E350A4"/>
    <w:rsid w:val="00E35371"/>
    <w:rsid w:val="00E4164E"/>
    <w:rsid w:val="00E41E2F"/>
    <w:rsid w:val="00E43FD7"/>
    <w:rsid w:val="00E4538A"/>
    <w:rsid w:val="00E45CE6"/>
    <w:rsid w:val="00E462E1"/>
    <w:rsid w:val="00E476C8"/>
    <w:rsid w:val="00E4787C"/>
    <w:rsid w:val="00E5103B"/>
    <w:rsid w:val="00E5143A"/>
    <w:rsid w:val="00E51729"/>
    <w:rsid w:val="00E52550"/>
    <w:rsid w:val="00E544AC"/>
    <w:rsid w:val="00E545FE"/>
    <w:rsid w:val="00E57F49"/>
    <w:rsid w:val="00E6265D"/>
    <w:rsid w:val="00E668AF"/>
    <w:rsid w:val="00E67627"/>
    <w:rsid w:val="00E67BFF"/>
    <w:rsid w:val="00E701A6"/>
    <w:rsid w:val="00E727DC"/>
    <w:rsid w:val="00E742B5"/>
    <w:rsid w:val="00E77398"/>
    <w:rsid w:val="00E8188F"/>
    <w:rsid w:val="00E835D1"/>
    <w:rsid w:val="00E8784F"/>
    <w:rsid w:val="00E87F65"/>
    <w:rsid w:val="00E906E3"/>
    <w:rsid w:val="00E90DD2"/>
    <w:rsid w:val="00E920A9"/>
    <w:rsid w:val="00E925DE"/>
    <w:rsid w:val="00E948B4"/>
    <w:rsid w:val="00E960EE"/>
    <w:rsid w:val="00E963FA"/>
    <w:rsid w:val="00E974C8"/>
    <w:rsid w:val="00EA027A"/>
    <w:rsid w:val="00EA4199"/>
    <w:rsid w:val="00EA4854"/>
    <w:rsid w:val="00EB18AE"/>
    <w:rsid w:val="00EB2D1B"/>
    <w:rsid w:val="00EB344F"/>
    <w:rsid w:val="00EB43DF"/>
    <w:rsid w:val="00EB487F"/>
    <w:rsid w:val="00EC48B6"/>
    <w:rsid w:val="00EC5B26"/>
    <w:rsid w:val="00EC662D"/>
    <w:rsid w:val="00EC6BF7"/>
    <w:rsid w:val="00EC6D65"/>
    <w:rsid w:val="00EC75E9"/>
    <w:rsid w:val="00EC7C42"/>
    <w:rsid w:val="00ED05FC"/>
    <w:rsid w:val="00ED07B9"/>
    <w:rsid w:val="00ED1741"/>
    <w:rsid w:val="00ED2186"/>
    <w:rsid w:val="00ED47E4"/>
    <w:rsid w:val="00ED5F06"/>
    <w:rsid w:val="00ED6FBA"/>
    <w:rsid w:val="00ED777E"/>
    <w:rsid w:val="00EE23E0"/>
    <w:rsid w:val="00EE278F"/>
    <w:rsid w:val="00EE517A"/>
    <w:rsid w:val="00EF0379"/>
    <w:rsid w:val="00EF139F"/>
    <w:rsid w:val="00EF26F8"/>
    <w:rsid w:val="00EF2FC2"/>
    <w:rsid w:val="00EF3651"/>
    <w:rsid w:val="00EF40E1"/>
    <w:rsid w:val="00EF455C"/>
    <w:rsid w:val="00EF4CAE"/>
    <w:rsid w:val="00EF582E"/>
    <w:rsid w:val="00EF74FC"/>
    <w:rsid w:val="00F0190A"/>
    <w:rsid w:val="00F029CF"/>
    <w:rsid w:val="00F047DF"/>
    <w:rsid w:val="00F04EB1"/>
    <w:rsid w:val="00F072FC"/>
    <w:rsid w:val="00F11D61"/>
    <w:rsid w:val="00F1267A"/>
    <w:rsid w:val="00F13157"/>
    <w:rsid w:val="00F13231"/>
    <w:rsid w:val="00F13817"/>
    <w:rsid w:val="00F13ED5"/>
    <w:rsid w:val="00F1586F"/>
    <w:rsid w:val="00F20170"/>
    <w:rsid w:val="00F207FA"/>
    <w:rsid w:val="00F20F56"/>
    <w:rsid w:val="00F20F88"/>
    <w:rsid w:val="00F21180"/>
    <w:rsid w:val="00F21397"/>
    <w:rsid w:val="00F22CAD"/>
    <w:rsid w:val="00F24DD4"/>
    <w:rsid w:val="00F24E98"/>
    <w:rsid w:val="00F27FE7"/>
    <w:rsid w:val="00F331B3"/>
    <w:rsid w:val="00F35158"/>
    <w:rsid w:val="00F375EF"/>
    <w:rsid w:val="00F415FB"/>
    <w:rsid w:val="00F4377A"/>
    <w:rsid w:val="00F50139"/>
    <w:rsid w:val="00F5027D"/>
    <w:rsid w:val="00F52DA5"/>
    <w:rsid w:val="00F5446E"/>
    <w:rsid w:val="00F57048"/>
    <w:rsid w:val="00F62FBA"/>
    <w:rsid w:val="00F643B1"/>
    <w:rsid w:val="00F67A61"/>
    <w:rsid w:val="00F737E3"/>
    <w:rsid w:val="00F7614A"/>
    <w:rsid w:val="00F76769"/>
    <w:rsid w:val="00F76E35"/>
    <w:rsid w:val="00F801A3"/>
    <w:rsid w:val="00F81474"/>
    <w:rsid w:val="00F8214E"/>
    <w:rsid w:val="00F83191"/>
    <w:rsid w:val="00F8535E"/>
    <w:rsid w:val="00F860BB"/>
    <w:rsid w:val="00F87DCB"/>
    <w:rsid w:val="00F92964"/>
    <w:rsid w:val="00F947FB"/>
    <w:rsid w:val="00FA0092"/>
    <w:rsid w:val="00FA22F5"/>
    <w:rsid w:val="00FA414F"/>
    <w:rsid w:val="00FA419C"/>
    <w:rsid w:val="00FA4881"/>
    <w:rsid w:val="00FA4F3D"/>
    <w:rsid w:val="00FA6089"/>
    <w:rsid w:val="00FA6D5B"/>
    <w:rsid w:val="00FA6F34"/>
    <w:rsid w:val="00FA7A83"/>
    <w:rsid w:val="00FB2D4D"/>
    <w:rsid w:val="00FB31CE"/>
    <w:rsid w:val="00FB5085"/>
    <w:rsid w:val="00FB541A"/>
    <w:rsid w:val="00FB7A4A"/>
    <w:rsid w:val="00FB7A88"/>
    <w:rsid w:val="00FC16ED"/>
    <w:rsid w:val="00FC2536"/>
    <w:rsid w:val="00FC2F75"/>
    <w:rsid w:val="00FC5046"/>
    <w:rsid w:val="00FC577D"/>
    <w:rsid w:val="00FC73CB"/>
    <w:rsid w:val="00FD01D0"/>
    <w:rsid w:val="00FD266A"/>
    <w:rsid w:val="00FD4040"/>
    <w:rsid w:val="00FD5190"/>
    <w:rsid w:val="00FD56A3"/>
    <w:rsid w:val="00FD5ACB"/>
    <w:rsid w:val="00FD6EDF"/>
    <w:rsid w:val="00FD7F41"/>
    <w:rsid w:val="00FE0CDD"/>
    <w:rsid w:val="00FE2162"/>
    <w:rsid w:val="00FE2CD5"/>
    <w:rsid w:val="00FE37C7"/>
    <w:rsid w:val="00FE4E6D"/>
    <w:rsid w:val="00FE50B3"/>
    <w:rsid w:val="00FE6234"/>
    <w:rsid w:val="00FE6F9B"/>
    <w:rsid w:val="00FE7478"/>
    <w:rsid w:val="00FE7609"/>
    <w:rsid w:val="00FF0595"/>
    <w:rsid w:val="00FF1ACD"/>
    <w:rsid w:val="00FF332D"/>
    <w:rsid w:val="00FF3F3E"/>
    <w:rsid w:val="00FF530C"/>
    <w:rsid w:val="00FF7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90E0308"/>
  <w15:docId w15:val="{38ADDA56-D131-458D-A572-41C82E78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105"/>
    <w:pPr>
      <w:spacing w:after="0" w:line="240" w:lineRule="auto"/>
      <w:ind w:firstLine="720"/>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24C9C"/>
    <w:pPr>
      <w:keepNext/>
      <w:ind w:firstLine="0"/>
      <w:outlineLvl w:val="0"/>
    </w:pPr>
    <w:rPr>
      <w:rFonts w:ascii="HelveticaLT" w:hAnsi="HelveticaLT"/>
      <w:b/>
      <w:bCs/>
      <w:caps/>
      <w:sz w:val="20"/>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24C9C"/>
    <w:rPr>
      <w:rFonts w:ascii="HelveticaLT" w:eastAsia="Times New Roman" w:hAnsi="HelveticaLT" w:cs="Times New Roman"/>
      <w:b/>
      <w:bCs/>
      <w:caps/>
      <w:sz w:val="20"/>
      <w:szCs w:val="24"/>
      <w:lang w:val="en-US"/>
    </w:rPr>
  </w:style>
  <w:style w:type="paragraph" w:styleId="Sraopastraipa">
    <w:name w:val="List Paragraph"/>
    <w:basedOn w:val="prastasis"/>
    <w:uiPriority w:val="34"/>
    <w:qFormat/>
    <w:rsid w:val="00A24C9C"/>
    <w:pPr>
      <w:ind w:left="720"/>
      <w:contextualSpacing/>
    </w:pPr>
  </w:style>
  <w:style w:type="character" w:customStyle="1" w:styleId="FontStyle20">
    <w:name w:val="Font Style20"/>
    <w:uiPriority w:val="99"/>
    <w:rsid w:val="00A24C9C"/>
    <w:rPr>
      <w:rFonts w:ascii="Times New Roman" w:hAnsi="Times New Roman" w:cs="Times New Roman"/>
      <w:sz w:val="20"/>
      <w:szCs w:val="20"/>
    </w:rPr>
  </w:style>
  <w:style w:type="table" w:styleId="Lentelstinklelis">
    <w:name w:val="Table Grid"/>
    <w:basedOn w:val="prastojilentel"/>
    <w:uiPriority w:val="39"/>
    <w:rsid w:val="00946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46371"/>
    <w:pPr>
      <w:tabs>
        <w:tab w:val="center" w:pos="4819"/>
        <w:tab w:val="right" w:pos="9638"/>
      </w:tabs>
    </w:pPr>
  </w:style>
  <w:style w:type="character" w:customStyle="1" w:styleId="AntratsDiagrama">
    <w:name w:val="Antraštės Diagrama"/>
    <w:basedOn w:val="Numatytasispastraiposriftas"/>
    <w:link w:val="Antrats"/>
    <w:uiPriority w:val="99"/>
    <w:rsid w:val="0094637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46371"/>
    <w:pPr>
      <w:tabs>
        <w:tab w:val="center" w:pos="4819"/>
        <w:tab w:val="right" w:pos="9638"/>
      </w:tabs>
    </w:pPr>
  </w:style>
  <w:style w:type="character" w:customStyle="1" w:styleId="PoratDiagrama">
    <w:name w:val="Poraštė Diagrama"/>
    <w:basedOn w:val="Numatytasispastraiposriftas"/>
    <w:link w:val="Porat"/>
    <w:uiPriority w:val="99"/>
    <w:rsid w:val="00946371"/>
    <w:rPr>
      <w:rFonts w:ascii="Times New Roman" w:eastAsia="Times New Roman" w:hAnsi="Times New Roman" w:cs="Times New Roman"/>
      <w:sz w:val="24"/>
      <w:szCs w:val="20"/>
    </w:rPr>
  </w:style>
  <w:style w:type="numbering" w:customStyle="1" w:styleId="Stilius1">
    <w:name w:val="Stilius1"/>
    <w:uiPriority w:val="99"/>
    <w:rsid w:val="00AE639A"/>
    <w:pPr>
      <w:numPr>
        <w:numId w:val="1"/>
      </w:numPr>
    </w:pPr>
  </w:style>
  <w:style w:type="numbering" w:customStyle="1" w:styleId="Stilius2">
    <w:name w:val="Stilius2"/>
    <w:uiPriority w:val="99"/>
    <w:rsid w:val="00840A61"/>
    <w:pPr>
      <w:numPr>
        <w:numId w:val="2"/>
      </w:numPr>
    </w:pPr>
  </w:style>
  <w:style w:type="paragraph" w:styleId="prastasiniatinklio">
    <w:name w:val="Normal (Web)"/>
    <w:basedOn w:val="prastasis"/>
    <w:uiPriority w:val="99"/>
    <w:semiHidden/>
    <w:unhideWhenUsed/>
    <w:rsid w:val="008941CC"/>
    <w:pPr>
      <w:ind w:firstLine="0"/>
    </w:pPr>
    <w:rPr>
      <w:szCs w:val="24"/>
      <w:lang w:eastAsia="lt-LT"/>
    </w:rPr>
  </w:style>
  <w:style w:type="paragraph" w:styleId="Debesliotekstas">
    <w:name w:val="Balloon Text"/>
    <w:basedOn w:val="prastasis"/>
    <w:link w:val="DebesliotekstasDiagrama"/>
    <w:uiPriority w:val="99"/>
    <w:semiHidden/>
    <w:unhideWhenUsed/>
    <w:rsid w:val="00D41E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E38"/>
    <w:rPr>
      <w:rFonts w:ascii="Segoe UI" w:eastAsia="Times New Roman" w:hAnsi="Segoe UI" w:cs="Segoe UI"/>
      <w:sz w:val="18"/>
      <w:szCs w:val="18"/>
    </w:rPr>
  </w:style>
  <w:style w:type="character" w:styleId="Hipersaitas">
    <w:name w:val="Hyperlink"/>
    <w:basedOn w:val="Numatytasispastraiposriftas"/>
    <w:uiPriority w:val="99"/>
    <w:semiHidden/>
    <w:unhideWhenUsed/>
    <w:rsid w:val="00B201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7171">
      <w:bodyDiv w:val="1"/>
      <w:marLeft w:val="0"/>
      <w:marRight w:val="0"/>
      <w:marTop w:val="0"/>
      <w:marBottom w:val="0"/>
      <w:divBdr>
        <w:top w:val="none" w:sz="0" w:space="0" w:color="auto"/>
        <w:left w:val="none" w:sz="0" w:space="0" w:color="auto"/>
        <w:bottom w:val="none" w:sz="0" w:space="0" w:color="auto"/>
        <w:right w:val="none" w:sz="0" w:space="0" w:color="auto"/>
      </w:divBdr>
    </w:div>
    <w:div w:id="341125302">
      <w:bodyDiv w:val="1"/>
      <w:marLeft w:val="0"/>
      <w:marRight w:val="0"/>
      <w:marTop w:val="0"/>
      <w:marBottom w:val="0"/>
      <w:divBdr>
        <w:top w:val="none" w:sz="0" w:space="0" w:color="auto"/>
        <w:left w:val="none" w:sz="0" w:space="0" w:color="auto"/>
        <w:bottom w:val="none" w:sz="0" w:space="0" w:color="auto"/>
        <w:right w:val="none" w:sz="0" w:space="0" w:color="auto"/>
      </w:divBdr>
    </w:div>
    <w:div w:id="646327809">
      <w:bodyDiv w:val="1"/>
      <w:marLeft w:val="0"/>
      <w:marRight w:val="0"/>
      <w:marTop w:val="0"/>
      <w:marBottom w:val="0"/>
      <w:divBdr>
        <w:top w:val="none" w:sz="0" w:space="0" w:color="auto"/>
        <w:left w:val="none" w:sz="0" w:space="0" w:color="auto"/>
        <w:bottom w:val="none" w:sz="0" w:space="0" w:color="auto"/>
        <w:right w:val="none" w:sz="0" w:space="0" w:color="auto"/>
      </w:divBdr>
      <w:divsChild>
        <w:div w:id="72507422">
          <w:marLeft w:val="0"/>
          <w:marRight w:val="0"/>
          <w:marTop w:val="0"/>
          <w:marBottom w:val="0"/>
          <w:divBdr>
            <w:top w:val="none" w:sz="0" w:space="0" w:color="auto"/>
            <w:left w:val="none" w:sz="0" w:space="0" w:color="auto"/>
            <w:bottom w:val="none" w:sz="0" w:space="0" w:color="auto"/>
            <w:right w:val="none" w:sz="0" w:space="0" w:color="auto"/>
          </w:divBdr>
          <w:divsChild>
            <w:div w:id="1307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8305">
      <w:bodyDiv w:val="1"/>
      <w:marLeft w:val="0"/>
      <w:marRight w:val="0"/>
      <w:marTop w:val="0"/>
      <w:marBottom w:val="0"/>
      <w:divBdr>
        <w:top w:val="none" w:sz="0" w:space="0" w:color="auto"/>
        <w:left w:val="none" w:sz="0" w:space="0" w:color="auto"/>
        <w:bottom w:val="none" w:sz="0" w:space="0" w:color="auto"/>
        <w:right w:val="none" w:sz="0" w:space="0" w:color="auto"/>
      </w:divBdr>
    </w:div>
    <w:div w:id="1717848087">
      <w:bodyDiv w:val="1"/>
      <w:marLeft w:val="0"/>
      <w:marRight w:val="0"/>
      <w:marTop w:val="0"/>
      <w:marBottom w:val="0"/>
      <w:divBdr>
        <w:top w:val="none" w:sz="0" w:space="0" w:color="auto"/>
        <w:left w:val="none" w:sz="0" w:space="0" w:color="auto"/>
        <w:bottom w:val="none" w:sz="0" w:space="0" w:color="auto"/>
        <w:right w:val="none" w:sz="0" w:space="0" w:color="auto"/>
      </w:divBdr>
    </w:div>
    <w:div w:id="178233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22038-8F2C-46FA-86B5-E3E19482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26</Pages>
  <Words>48965</Words>
  <Characters>27911</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Verslo Aljansas</Company>
  <LinksUpToDate>false</LinksUpToDate>
  <CharactersWithSpaces>76723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12 27 koreguota schema</dc:title>
  <dc:creator>Arūnas Guoga</dc:creator>
  <cp:lastModifiedBy>Gintaras Juršys</cp:lastModifiedBy>
  <cp:revision>15</cp:revision>
  <cp:lastPrinted>2022-03-08T08:16:00Z</cp:lastPrinted>
  <dcterms:created xsi:type="dcterms:W3CDTF">2019-07-08T12:09:00Z</dcterms:created>
  <dcterms:modified xsi:type="dcterms:W3CDTF">2022-03-08T08:16:00Z</dcterms:modified>
</cp:coreProperties>
</file>