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80BA03" w14:textId="29A9CE6B" w:rsidR="00B67C90" w:rsidRDefault="00B67C90" w:rsidP="00B67C90">
      <w:pPr>
        <w:spacing w:after="0" w:line="240" w:lineRule="auto"/>
        <w:ind w:left="10773" w:right="-501"/>
        <w:rPr>
          <w:rFonts w:ascii="Times New Roman" w:hAnsi="Times New Roman" w:cs="Times New Roman"/>
          <w:sz w:val="24"/>
          <w:szCs w:val="24"/>
        </w:rPr>
      </w:pPr>
      <w:r w:rsidRPr="00F50D6D">
        <w:rPr>
          <w:rFonts w:ascii="Times New Roman" w:hAnsi="Times New Roman" w:cs="Times New Roman"/>
          <w:sz w:val="24"/>
          <w:szCs w:val="24"/>
        </w:rPr>
        <w:t>Bendr</w:t>
      </w:r>
      <w:r>
        <w:rPr>
          <w:rFonts w:ascii="Times New Roman" w:hAnsi="Times New Roman" w:cs="Times New Roman"/>
          <w:sz w:val="24"/>
          <w:szCs w:val="24"/>
        </w:rPr>
        <w:t>os</w:t>
      </w:r>
      <w:r w:rsidR="009A449B">
        <w:rPr>
          <w:rFonts w:ascii="Times New Roman" w:hAnsi="Times New Roman" w:cs="Times New Roman"/>
          <w:sz w:val="24"/>
          <w:szCs w:val="24"/>
        </w:rPr>
        <w:t>ios</w:t>
      </w:r>
      <w:r w:rsidRPr="00F50D6D">
        <w:rPr>
          <w:rFonts w:ascii="Times New Roman" w:hAnsi="Times New Roman" w:cs="Times New Roman"/>
          <w:sz w:val="24"/>
          <w:szCs w:val="24"/>
        </w:rPr>
        <w:t xml:space="preserve"> energetikos darbuotojų atestavimo schem</w:t>
      </w:r>
      <w:r>
        <w:rPr>
          <w:rFonts w:ascii="Times New Roman" w:hAnsi="Times New Roman" w:cs="Times New Roman"/>
          <w:sz w:val="24"/>
          <w:szCs w:val="24"/>
        </w:rPr>
        <w:t>os</w:t>
      </w:r>
      <w:r w:rsidRPr="00F50D6D">
        <w:rPr>
          <w:rFonts w:ascii="Times New Roman" w:hAnsi="Times New Roman" w:cs="Times New Roman"/>
          <w:sz w:val="24"/>
          <w:szCs w:val="24"/>
        </w:rPr>
        <w:t xml:space="preserve"> </w:t>
      </w:r>
    </w:p>
    <w:p w14:paraId="256CDBC9" w14:textId="0A44BBA8" w:rsidR="00B67C90" w:rsidRPr="00E24068" w:rsidRDefault="00B67C90" w:rsidP="00B67C90">
      <w:pPr>
        <w:pStyle w:val="BodyText1"/>
        <w:tabs>
          <w:tab w:val="left" w:pos="10206"/>
        </w:tabs>
        <w:ind w:left="10773" w:firstLine="0"/>
        <w:rPr>
          <w:rFonts w:ascii="Times New Roman" w:hAnsi="Times New Roman"/>
          <w:sz w:val="24"/>
          <w:szCs w:val="24"/>
          <w:lang w:val="lt-LT"/>
        </w:rPr>
      </w:pPr>
      <w:r>
        <w:rPr>
          <w:rFonts w:ascii="Times New Roman" w:hAnsi="Times New Roman"/>
          <w:sz w:val="24"/>
          <w:szCs w:val="24"/>
        </w:rPr>
        <w:t>3</w:t>
      </w:r>
      <w:r w:rsidRPr="00F50D6D">
        <w:rPr>
          <w:rFonts w:ascii="Times New Roman" w:hAnsi="Times New Roman"/>
          <w:sz w:val="24"/>
          <w:szCs w:val="24"/>
        </w:rPr>
        <w:t xml:space="preserve"> </w:t>
      </w:r>
      <w:r w:rsidRPr="00E24068">
        <w:rPr>
          <w:rFonts w:ascii="Times New Roman" w:hAnsi="Times New Roman"/>
          <w:sz w:val="24"/>
          <w:szCs w:val="24"/>
          <w:lang w:val="lt-LT"/>
        </w:rPr>
        <w:t>priedas</w:t>
      </w:r>
    </w:p>
    <w:p w14:paraId="5F1194A7" w14:textId="77777777" w:rsidR="00B67C90" w:rsidRDefault="00B67C90" w:rsidP="00B67C90">
      <w:pPr>
        <w:pStyle w:val="BodyText1"/>
        <w:ind w:left="1134" w:firstLine="0"/>
        <w:rPr>
          <w:rFonts w:ascii="Times New Roman" w:hAnsi="Times New Roman"/>
          <w:b/>
          <w:sz w:val="24"/>
          <w:szCs w:val="24"/>
          <w:lang w:val="lt-LT"/>
        </w:rPr>
      </w:pPr>
    </w:p>
    <w:p w14:paraId="0B4F3EF1" w14:textId="01D4B77D" w:rsidR="00644878" w:rsidRPr="00B67C90" w:rsidRDefault="00803481" w:rsidP="00B67C90">
      <w:pPr>
        <w:pStyle w:val="BodyText1"/>
        <w:ind w:left="1134" w:firstLine="0"/>
        <w:rPr>
          <w:rFonts w:ascii="Times New Roman" w:hAnsi="Times New Roman"/>
          <w:b/>
          <w:sz w:val="24"/>
          <w:szCs w:val="24"/>
          <w:lang w:val="lt-LT"/>
        </w:rPr>
      </w:pPr>
      <w:r w:rsidRPr="00B67C90">
        <w:rPr>
          <w:rFonts w:ascii="Times New Roman" w:hAnsi="Times New Roman"/>
          <w:b/>
          <w:sz w:val="24"/>
          <w:szCs w:val="24"/>
          <w:lang w:val="lt-LT"/>
        </w:rPr>
        <w:t xml:space="preserve">DUJŲ </w:t>
      </w:r>
      <w:r w:rsidR="003E40A6" w:rsidRPr="00B67C90">
        <w:rPr>
          <w:rFonts w:ascii="Times New Roman" w:hAnsi="Times New Roman"/>
          <w:b/>
          <w:sz w:val="24"/>
          <w:szCs w:val="24"/>
          <w:lang w:val="lt-LT"/>
        </w:rPr>
        <w:t>ENERGETIKOS SEKTORIAUS DARBUOTOJŲ,</w:t>
      </w:r>
      <w:r w:rsidR="00863063">
        <w:rPr>
          <w:rFonts w:ascii="Times New Roman" w:hAnsi="Times New Roman"/>
          <w:b/>
          <w:sz w:val="24"/>
          <w:szCs w:val="24"/>
          <w:lang w:val="lt-LT"/>
        </w:rPr>
        <w:t xml:space="preserve"> </w:t>
      </w:r>
      <w:r w:rsidR="003E40A6" w:rsidRPr="00B67C90">
        <w:rPr>
          <w:rFonts w:ascii="Times New Roman" w:hAnsi="Times New Roman"/>
          <w:b/>
          <w:sz w:val="24"/>
          <w:szCs w:val="24"/>
          <w:lang w:val="lt-LT"/>
        </w:rPr>
        <w:t xml:space="preserve">KURIE PRIVALO BŪTI </w:t>
      </w:r>
      <w:r w:rsidR="00EE41C3">
        <w:rPr>
          <w:rFonts w:ascii="Times New Roman" w:hAnsi="Times New Roman"/>
          <w:b/>
          <w:sz w:val="24"/>
          <w:szCs w:val="24"/>
          <w:lang w:val="lt-LT"/>
        </w:rPr>
        <w:t>ATEST</w:t>
      </w:r>
      <w:r w:rsidR="00EE41C3" w:rsidRPr="00B67C90">
        <w:rPr>
          <w:rFonts w:ascii="Times New Roman" w:hAnsi="Times New Roman"/>
          <w:b/>
          <w:sz w:val="24"/>
          <w:szCs w:val="24"/>
          <w:lang w:val="lt-LT"/>
        </w:rPr>
        <w:t>UOJAMI</w:t>
      </w:r>
      <w:r w:rsidR="003E40A6" w:rsidRPr="00B67C90">
        <w:rPr>
          <w:rFonts w:ascii="Times New Roman" w:hAnsi="Times New Roman"/>
          <w:b/>
          <w:sz w:val="24"/>
          <w:szCs w:val="24"/>
          <w:lang w:val="lt-LT"/>
        </w:rPr>
        <w:t xml:space="preserve">, </w:t>
      </w:r>
      <w:r w:rsidR="00644878" w:rsidRPr="00B67C90">
        <w:rPr>
          <w:rFonts w:ascii="Times New Roman" w:hAnsi="Times New Roman"/>
          <w:b/>
          <w:sz w:val="24"/>
          <w:szCs w:val="24"/>
          <w:lang w:val="lt-LT"/>
        </w:rPr>
        <w:t>SĄRAŠAS</w:t>
      </w:r>
    </w:p>
    <w:p w14:paraId="13640632" w14:textId="77777777" w:rsidR="008B3159" w:rsidRDefault="008B3159" w:rsidP="008B3159">
      <w:pPr>
        <w:pStyle w:val="BodyText1"/>
        <w:ind w:firstLine="1134"/>
        <w:jc w:val="center"/>
        <w:rPr>
          <w:rFonts w:ascii="Times New Roman" w:hAnsi="Times New Roman"/>
          <w:b/>
          <w:sz w:val="28"/>
          <w:szCs w:val="28"/>
          <w:lang w:val="lt-LT"/>
        </w:rPr>
      </w:pPr>
    </w:p>
    <w:tbl>
      <w:tblPr>
        <w:tblW w:w="1431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1701"/>
        <w:gridCol w:w="2693"/>
        <w:gridCol w:w="2268"/>
        <w:gridCol w:w="3119"/>
        <w:gridCol w:w="1984"/>
        <w:gridCol w:w="1985"/>
      </w:tblGrid>
      <w:tr w:rsidR="002821B0" w:rsidRPr="000D7C41" w14:paraId="0B4F3EF9" w14:textId="5BD00B8D" w:rsidTr="00AB5EBB">
        <w:trPr>
          <w:tblHeader/>
        </w:trPr>
        <w:tc>
          <w:tcPr>
            <w:tcW w:w="567" w:type="dxa"/>
            <w:tcBorders>
              <w:top w:val="single" w:sz="4" w:space="0" w:color="auto"/>
              <w:left w:val="single" w:sz="4" w:space="0" w:color="auto"/>
              <w:bottom w:val="single" w:sz="4" w:space="0" w:color="auto"/>
              <w:right w:val="single" w:sz="4" w:space="0" w:color="auto"/>
            </w:tcBorders>
            <w:vAlign w:val="center"/>
            <w:hideMark/>
          </w:tcPr>
          <w:p w14:paraId="0B4F3EF3" w14:textId="77777777" w:rsidR="002821B0" w:rsidRDefault="002821B0">
            <w:pPr>
              <w:pStyle w:val="BodyText1"/>
              <w:spacing w:line="256" w:lineRule="auto"/>
              <w:ind w:firstLine="0"/>
              <w:jc w:val="center"/>
              <w:rPr>
                <w:rFonts w:ascii="Times New Roman" w:hAnsi="Times New Roman"/>
                <w:b/>
                <w:szCs w:val="24"/>
                <w:lang w:val="lt-LT"/>
              </w:rPr>
            </w:pPr>
            <w:r>
              <w:rPr>
                <w:rFonts w:ascii="Times New Roman" w:hAnsi="Times New Roman"/>
                <w:b/>
                <w:szCs w:val="24"/>
                <w:lang w:val="lt-LT"/>
              </w:rPr>
              <w:t>Nr.</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B4F3EF4" w14:textId="77777777" w:rsidR="002821B0" w:rsidRDefault="002821B0">
            <w:pPr>
              <w:pStyle w:val="BodyText1"/>
              <w:spacing w:line="256" w:lineRule="auto"/>
              <w:ind w:firstLine="0"/>
              <w:jc w:val="center"/>
              <w:rPr>
                <w:rFonts w:ascii="Times New Roman" w:hAnsi="Times New Roman"/>
                <w:b/>
                <w:szCs w:val="24"/>
                <w:lang w:val="lt-LT"/>
              </w:rPr>
            </w:pPr>
            <w:r>
              <w:rPr>
                <w:rFonts w:ascii="Times New Roman" w:hAnsi="Times New Roman"/>
                <w:b/>
                <w:szCs w:val="24"/>
                <w:lang w:val="lt-LT"/>
              </w:rPr>
              <w:t>Veiklos sritis</w:t>
            </w:r>
          </w:p>
        </w:tc>
        <w:tc>
          <w:tcPr>
            <w:tcW w:w="2693" w:type="dxa"/>
            <w:tcBorders>
              <w:top w:val="single" w:sz="4" w:space="0" w:color="auto"/>
              <w:left w:val="single" w:sz="4" w:space="0" w:color="auto"/>
              <w:bottom w:val="single" w:sz="4" w:space="0" w:color="auto"/>
              <w:right w:val="single" w:sz="4" w:space="0" w:color="auto"/>
            </w:tcBorders>
            <w:vAlign w:val="center"/>
            <w:hideMark/>
          </w:tcPr>
          <w:p w14:paraId="0B4F3EF5" w14:textId="77777777" w:rsidR="002821B0" w:rsidRDefault="002821B0">
            <w:pPr>
              <w:pStyle w:val="BodyText1"/>
              <w:spacing w:line="256" w:lineRule="auto"/>
              <w:ind w:firstLine="0"/>
              <w:jc w:val="center"/>
              <w:rPr>
                <w:rFonts w:ascii="Times New Roman" w:hAnsi="Times New Roman"/>
                <w:b/>
                <w:szCs w:val="24"/>
                <w:lang w:val="lt-LT"/>
              </w:rPr>
            </w:pPr>
            <w:r>
              <w:rPr>
                <w:rFonts w:ascii="Times New Roman" w:hAnsi="Times New Roman"/>
                <w:b/>
                <w:szCs w:val="24"/>
                <w:lang w:val="lt-LT"/>
              </w:rPr>
              <w:t>Energetikos darbuotojų kategorija</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B4F3EF6" w14:textId="1A3F4FC3" w:rsidR="002821B0" w:rsidRDefault="00C648DF">
            <w:pPr>
              <w:pStyle w:val="BodyText1"/>
              <w:spacing w:line="256" w:lineRule="auto"/>
              <w:ind w:firstLine="0"/>
              <w:jc w:val="center"/>
              <w:rPr>
                <w:rFonts w:ascii="Times New Roman" w:hAnsi="Times New Roman"/>
                <w:b/>
                <w:szCs w:val="24"/>
                <w:lang w:val="lt-LT"/>
              </w:rPr>
            </w:pPr>
            <w:r>
              <w:rPr>
                <w:rFonts w:ascii="Times New Roman" w:hAnsi="Times New Roman"/>
                <w:b/>
                <w:szCs w:val="24"/>
                <w:lang w:val="lt-LT"/>
              </w:rPr>
              <w:t xml:space="preserve">Atestavimo </w:t>
            </w:r>
            <w:r w:rsidR="002821B0">
              <w:rPr>
                <w:rFonts w:ascii="Times New Roman" w:hAnsi="Times New Roman"/>
                <w:b/>
                <w:szCs w:val="24"/>
                <w:lang w:val="lt-LT"/>
              </w:rPr>
              <w:t>sritis ir suteikiamos teisės</w:t>
            </w:r>
          </w:p>
        </w:tc>
        <w:tc>
          <w:tcPr>
            <w:tcW w:w="3119" w:type="dxa"/>
            <w:tcBorders>
              <w:top w:val="single" w:sz="4" w:space="0" w:color="auto"/>
              <w:left w:val="single" w:sz="4" w:space="0" w:color="auto"/>
              <w:bottom w:val="single" w:sz="4" w:space="0" w:color="auto"/>
              <w:right w:val="single" w:sz="4" w:space="0" w:color="auto"/>
            </w:tcBorders>
            <w:vAlign w:val="center"/>
            <w:hideMark/>
          </w:tcPr>
          <w:p w14:paraId="0B4F3EF7" w14:textId="77777777" w:rsidR="002821B0" w:rsidRDefault="002821B0">
            <w:pPr>
              <w:pStyle w:val="BodyText1"/>
              <w:spacing w:line="256" w:lineRule="auto"/>
              <w:ind w:firstLine="0"/>
              <w:jc w:val="center"/>
              <w:rPr>
                <w:rFonts w:ascii="Times New Roman" w:hAnsi="Times New Roman"/>
                <w:b/>
                <w:szCs w:val="24"/>
                <w:lang w:val="lt-LT"/>
              </w:rPr>
            </w:pPr>
            <w:r>
              <w:rPr>
                <w:rFonts w:ascii="Times New Roman" w:hAnsi="Times New Roman"/>
                <w:b/>
                <w:szCs w:val="24"/>
                <w:lang w:val="lt-LT"/>
              </w:rPr>
              <w:t>Bendrieji kvalifikaciniai (minimalūs) reikalavimai</w:t>
            </w:r>
          </w:p>
        </w:tc>
        <w:tc>
          <w:tcPr>
            <w:tcW w:w="1984" w:type="dxa"/>
            <w:tcBorders>
              <w:top w:val="single" w:sz="4" w:space="0" w:color="auto"/>
              <w:left w:val="single" w:sz="4" w:space="0" w:color="auto"/>
              <w:bottom w:val="single" w:sz="4" w:space="0" w:color="auto"/>
              <w:right w:val="single" w:sz="4" w:space="0" w:color="auto"/>
            </w:tcBorders>
            <w:vAlign w:val="center"/>
            <w:hideMark/>
          </w:tcPr>
          <w:p w14:paraId="0B4F3EF8" w14:textId="56BC9265" w:rsidR="002821B0" w:rsidRPr="004F4B1E" w:rsidRDefault="002821B0">
            <w:pPr>
              <w:pStyle w:val="BodyText1"/>
              <w:spacing w:line="256" w:lineRule="auto"/>
              <w:ind w:firstLine="0"/>
              <w:jc w:val="center"/>
              <w:rPr>
                <w:rFonts w:ascii="Times New Roman" w:hAnsi="Times New Roman"/>
                <w:b/>
                <w:szCs w:val="24"/>
                <w:vertAlign w:val="superscript"/>
                <w:lang w:val="lt-LT"/>
              </w:rPr>
            </w:pPr>
            <w:r>
              <w:rPr>
                <w:rFonts w:ascii="Times New Roman" w:hAnsi="Times New Roman"/>
                <w:b/>
                <w:szCs w:val="24"/>
                <w:lang w:val="lt-LT"/>
              </w:rPr>
              <w:t>Specialieji kvalifikaciniai (minimalūs) reikalavimai</w:t>
            </w:r>
            <w:r w:rsidR="001D71D5">
              <w:rPr>
                <w:rFonts w:ascii="Times New Roman" w:hAnsi="Times New Roman"/>
                <w:b/>
                <w:szCs w:val="24"/>
                <w:lang w:val="lt-LT"/>
              </w:rPr>
              <w:t xml:space="preserve"> </w:t>
            </w:r>
            <w:r w:rsidR="001D71D5">
              <w:rPr>
                <w:rFonts w:ascii="Times New Roman" w:hAnsi="Times New Roman"/>
                <w:b/>
                <w:szCs w:val="24"/>
                <w:vertAlign w:val="superscript"/>
                <w:lang w:val="lt-LT"/>
              </w:rPr>
              <w:t>1</w:t>
            </w:r>
          </w:p>
        </w:tc>
        <w:tc>
          <w:tcPr>
            <w:tcW w:w="1985" w:type="dxa"/>
            <w:tcBorders>
              <w:top w:val="single" w:sz="4" w:space="0" w:color="auto"/>
              <w:left w:val="single" w:sz="4" w:space="0" w:color="auto"/>
              <w:bottom w:val="single" w:sz="4" w:space="0" w:color="auto"/>
              <w:right w:val="single" w:sz="4" w:space="0" w:color="auto"/>
            </w:tcBorders>
            <w:vAlign w:val="center"/>
          </w:tcPr>
          <w:p w14:paraId="575804A0" w14:textId="1B4900D7" w:rsidR="002821B0" w:rsidRPr="000D7C41" w:rsidRDefault="002821B0">
            <w:pPr>
              <w:pStyle w:val="BodyText1"/>
              <w:spacing w:line="256" w:lineRule="auto"/>
              <w:ind w:firstLine="0"/>
              <w:jc w:val="center"/>
              <w:rPr>
                <w:rFonts w:ascii="Times New Roman" w:hAnsi="Times New Roman"/>
                <w:b/>
                <w:lang w:val="lt-LT"/>
              </w:rPr>
            </w:pPr>
            <w:r>
              <w:rPr>
                <w:rFonts w:ascii="Times New Roman" w:hAnsi="Times New Roman"/>
                <w:b/>
                <w:szCs w:val="24"/>
                <w:lang w:val="lt-LT"/>
              </w:rPr>
              <w:t xml:space="preserve">Kvalifikacijos tobulinimo (minimalūs) </w:t>
            </w:r>
            <w:r w:rsidRPr="00064A6C">
              <w:rPr>
                <w:rFonts w:ascii="Times New Roman" w:hAnsi="Times New Roman"/>
                <w:b/>
                <w:szCs w:val="24"/>
                <w:lang w:val="lt-LT"/>
              </w:rPr>
              <w:t>reikalavimai</w:t>
            </w:r>
            <w:r>
              <w:rPr>
                <w:rFonts w:ascii="Times New Roman" w:hAnsi="Times New Roman"/>
                <w:b/>
                <w:szCs w:val="24"/>
                <w:lang w:val="lt-LT"/>
              </w:rPr>
              <w:t xml:space="preserve"> </w:t>
            </w:r>
          </w:p>
        </w:tc>
      </w:tr>
      <w:tr w:rsidR="000D7C41" w:rsidRPr="00E700B3" w14:paraId="0B4F3EFB" w14:textId="66B6573F" w:rsidTr="00AB5EBB">
        <w:trPr>
          <w:trHeight w:val="287"/>
        </w:trPr>
        <w:tc>
          <w:tcPr>
            <w:tcW w:w="14317" w:type="dxa"/>
            <w:gridSpan w:val="7"/>
            <w:tcBorders>
              <w:top w:val="single" w:sz="4" w:space="0" w:color="auto"/>
              <w:left w:val="single" w:sz="4" w:space="0" w:color="auto"/>
              <w:bottom w:val="single" w:sz="4" w:space="0" w:color="auto"/>
              <w:right w:val="single" w:sz="4" w:space="0" w:color="auto"/>
            </w:tcBorders>
            <w:vAlign w:val="center"/>
            <w:hideMark/>
          </w:tcPr>
          <w:p w14:paraId="7C3E0604" w14:textId="31BA97F9" w:rsidR="000D7C41" w:rsidRPr="00E700B3" w:rsidRDefault="000D7C41">
            <w:pPr>
              <w:spacing w:after="0"/>
              <w:jc w:val="center"/>
              <w:rPr>
                <w:rFonts w:ascii="Times New Roman" w:hAnsi="Times New Roman"/>
                <w:b/>
                <w:sz w:val="28"/>
                <w:szCs w:val="28"/>
              </w:rPr>
            </w:pPr>
            <w:r w:rsidRPr="00E700B3">
              <w:rPr>
                <w:rFonts w:ascii="Times New Roman" w:hAnsi="Times New Roman"/>
                <w:b/>
                <w:sz w:val="28"/>
                <w:szCs w:val="28"/>
              </w:rPr>
              <w:t>Vadovai</w:t>
            </w:r>
            <w:r w:rsidR="0062620C">
              <w:rPr>
                <w:rFonts w:ascii="Times New Roman" w:hAnsi="Times New Roman"/>
                <w:b/>
                <w:sz w:val="28"/>
                <w:szCs w:val="28"/>
              </w:rPr>
              <w:t xml:space="preserve"> </w:t>
            </w:r>
          </w:p>
        </w:tc>
      </w:tr>
      <w:tr w:rsidR="002821B0" w:rsidRPr="00E700B3" w14:paraId="0B4F3F0B" w14:textId="7279CA80" w:rsidTr="00AB5EBB">
        <w:trPr>
          <w:trHeight w:val="412"/>
        </w:trPr>
        <w:tc>
          <w:tcPr>
            <w:tcW w:w="567" w:type="dxa"/>
            <w:tcBorders>
              <w:top w:val="outset" w:sz="6" w:space="0" w:color="auto"/>
              <w:left w:val="single" w:sz="6" w:space="0" w:color="auto"/>
              <w:bottom w:val="single" w:sz="6" w:space="0" w:color="auto"/>
              <w:right w:val="single" w:sz="6" w:space="0" w:color="auto"/>
            </w:tcBorders>
            <w:shd w:val="clear" w:color="auto" w:fill="auto"/>
            <w:vAlign w:val="center"/>
          </w:tcPr>
          <w:p w14:paraId="0B4F3F00" w14:textId="2CB5B484" w:rsidR="002821B0" w:rsidRPr="00863063" w:rsidRDefault="002821B0" w:rsidP="004F4B1E">
            <w:pPr>
              <w:spacing w:beforeAutospacing="1" w:after="0" w:afterAutospacing="1" w:line="240" w:lineRule="auto"/>
              <w:jc w:val="center"/>
              <w:textAlignment w:val="baseline"/>
              <w:rPr>
                <w:rFonts w:ascii="Times New Roman" w:eastAsia="Times New Roman" w:hAnsi="Times New Roman" w:cs="Times New Roman"/>
                <w:bCs/>
                <w:sz w:val="20"/>
                <w:szCs w:val="20"/>
                <w:lang w:eastAsia="lt-LT"/>
              </w:rPr>
            </w:pPr>
            <w:r w:rsidRPr="00863063">
              <w:rPr>
                <w:rFonts w:ascii="Times New Roman" w:eastAsia="Times New Roman" w:hAnsi="Times New Roman" w:cs="Times New Roman"/>
                <w:bCs/>
                <w:sz w:val="20"/>
                <w:szCs w:val="20"/>
                <w:lang w:eastAsia="lt-LT"/>
              </w:rPr>
              <w:t>1.</w:t>
            </w:r>
          </w:p>
          <w:p w14:paraId="0B4F3F01" w14:textId="77777777" w:rsidR="002821B0" w:rsidRPr="00863063" w:rsidRDefault="002821B0" w:rsidP="004F4B1E">
            <w:pPr>
              <w:spacing w:beforeAutospacing="1" w:after="0" w:afterAutospacing="1" w:line="240" w:lineRule="auto"/>
              <w:jc w:val="center"/>
              <w:textAlignment w:val="baseline"/>
              <w:rPr>
                <w:rFonts w:ascii="Times New Roman" w:eastAsia="Times New Roman" w:hAnsi="Times New Roman" w:cs="Times New Roman"/>
                <w:bCs/>
                <w:sz w:val="20"/>
                <w:szCs w:val="20"/>
                <w:lang w:eastAsia="lt-LT"/>
              </w:rPr>
            </w:pPr>
          </w:p>
        </w:tc>
        <w:tc>
          <w:tcPr>
            <w:tcW w:w="1701" w:type="dxa"/>
            <w:tcBorders>
              <w:top w:val="outset" w:sz="6" w:space="0" w:color="auto"/>
              <w:left w:val="outset" w:sz="6" w:space="0" w:color="auto"/>
              <w:bottom w:val="single" w:sz="6" w:space="0" w:color="auto"/>
              <w:right w:val="single" w:sz="6" w:space="0" w:color="auto"/>
            </w:tcBorders>
            <w:shd w:val="clear" w:color="auto" w:fill="auto"/>
          </w:tcPr>
          <w:p w14:paraId="0B4F3F05" w14:textId="6FF8B408" w:rsidR="002821B0" w:rsidRPr="00E700B3" w:rsidRDefault="002821B0" w:rsidP="007E25F4">
            <w:pPr>
              <w:spacing w:beforeAutospacing="1" w:after="0" w:afterAutospacing="1" w:line="240" w:lineRule="auto"/>
              <w:textAlignment w:val="baseline"/>
              <w:rPr>
                <w:rFonts w:ascii="Times New Roman" w:eastAsia="Times New Roman" w:hAnsi="Times New Roman" w:cs="Times New Roman"/>
                <w:sz w:val="20"/>
                <w:szCs w:val="20"/>
                <w:lang w:eastAsia="lt-LT"/>
              </w:rPr>
            </w:pPr>
            <w:r w:rsidRPr="00E700B3">
              <w:rPr>
                <w:rFonts w:ascii="Times New Roman" w:hAnsi="Times New Roman" w:cs="Times New Roman"/>
                <w:sz w:val="20"/>
                <w:szCs w:val="20"/>
              </w:rPr>
              <w:t>Biodujų gamybos įrenginių eksploatavimas</w:t>
            </w:r>
            <w:r w:rsidR="007E25F4" w:rsidRPr="00E700B3">
              <w:rPr>
                <w:rFonts w:ascii="Times New Roman" w:hAnsi="Times New Roman" w:cs="Times New Roman"/>
                <w:sz w:val="20"/>
                <w:szCs w:val="20"/>
              </w:rPr>
              <w:t>.</w:t>
            </w:r>
          </w:p>
        </w:tc>
        <w:tc>
          <w:tcPr>
            <w:tcW w:w="2693" w:type="dxa"/>
            <w:tcBorders>
              <w:top w:val="outset" w:sz="6" w:space="0" w:color="auto"/>
              <w:left w:val="outset" w:sz="6" w:space="0" w:color="auto"/>
              <w:bottom w:val="single" w:sz="6" w:space="0" w:color="auto"/>
              <w:right w:val="single" w:sz="6" w:space="0" w:color="auto"/>
            </w:tcBorders>
            <w:shd w:val="clear" w:color="auto" w:fill="auto"/>
          </w:tcPr>
          <w:p w14:paraId="0B4F3F06" w14:textId="27F59314" w:rsidR="002821B0" w:rsidRPr="00E700B3" w:rsidRDefault="002821B0" w:rsidP="007A3A20">
            <w:pPr>
              <w:autoSpaceDE w:val="0"/>
              <w:autoSpaceDN w:val="0"/>
              <w:adjustRightInd w:val="0"/>
              <w:rPr>
                <w:rFonts w:ascii="Times New Roman" w:hAnsi="Times New Roman" w:cs="Times New Roman"/>
                <w:sz w:val="20"/>
                <w:szCs w:val="20"/>
                <w:shd w:val="clear" w:color="auto" w:fill="FFFFFF"/>
              </w:rPr>
            </w:pPr>
            <w:r w:rsidRPr="00E700B3">
              <w:rPr>
                <w:rFonts w:ascii="Times New Roman" w:hAnsi="Times New Roman" w:cs="Times New Roman"/>
                <w:sz w:val="20"/>
                <w:szCs w:val="20"/>
                <w:shd w:val="clear" w:color="auto" w:fill="FFFFFF"/>
              </w:rPr>
              <w:t xml:space="preserve">Įmonių vadovai ar jų įgalioti asmenys, atsakingi už </w:t>
            </w:r>
            <w:r w:rsidRPr="00E700B3">
              <w:rPr>
                <w:rFonts w:ascii="Times New Roman" w:hAnsi="Times New Roman" w:cs="Times New Roman"/>
                <w:sz w:val="20"/>
                <w:szCs w:val="20"/>
              </w:rPr>
              <w:t xml:space="preserve">biodujų gamybos </w:t>
            </w:r>
            <w:r w:rsidRPr="00E700B3">
              <w:rPr>
                <w:rFonts w:ascii="Times New Roman" w:hAnsi="Times New Roman" w:cs="Times New Roman"/>
                <w:sz w:val="20"/>
                <w:szCs w:val="20"/>
                <w:shd w:val="clear" w:color="auto" w:fill="FFFFFF"/>
              </w:rPr>
              <w:t>įrenginių eksploatavimo veiklą.</w:t>
            </w:r>
          </w:p>
        </w:tc>
        <w:tc>
          <w:tcPr>
            <w:tcW w:w="2268" w:type="dxa"/>
            <w:tcBorders>
              <w:top w:val="outset" w:sz="6" w:space="0" w:color="auto"/>
              <w:left w:val="outset" w:sz="6" w:space="0" w:color="auto"/>
              <w:bottom w:val="single" w:sz="6" w:space="0" w:color="auto"/>
              <w:right w:val="single" w:sz="6" w:space="0" w:color="auto"/>
            </w:tcBorders>
            <w:shd w:val="clear" w:color="auto" w:fill="auto"/>
          </w:tcPr>
          <w:p w14:paraId="0B4F3F07" w14:textId="460FE44F" w:rsidR="002821B0" w:rsidRPr="00E700B3" w:rsidRDefault="002821B0" w:rsidP="00632189">
            <w:pPr>
              <w:spacing w:beforeAutospacing="1" w:after="0" w:afterAutospacing="1" w:line="240" w:lineRule="auto"/>
              <w:textAlignment w:val="baseline"/>
              <w:rPr>
                <w:rFonts w:ascii="Times New Roman" w:eastAsia="Times New Roman" w:hAnsi="Times New Roman" w:cs="Times New Roman"/>
                <w:sz w:val="20"/>
                <w:szCs w:val="20"/>
                <w:lang w:eastAsia="lt-LT"/>
              </w:rPr>
            </w:pPr>
            <w:r w:rsidRPr="00E700B3">
              <w:rPr>
                <w:rFonts w:ascii="Times New Roman" w:hAnsi="Times New Roman" w:cs="Times New Roman"/>
                <w:sz w:val="20"/>
                <w:szCs w:val="20"/>
                <w:shd w:val="clear" w:color="auto" w:fill="FFFFFF"/>
              </w:rPr>
              <w:t xml:space="preserve">Vadovauti </w:t>
            </w:r>
            <w:r w:rsidRPr="00E700B3">
              <w:rPr>
                <w:rFonts w:ascii="Times New Roman" w:hAnsi="Times New Roman" w:cs="Times New Roman"/>
                <w:sz w:val="20"/>
                <w:szCs w:val="20"/>
              </w:rPr>
              <w:t xml:space="preserve">biodujų gamybos </w:t>
            </w:r>
            <w:r w:rsidRPr="00E700B3">
              <w:rPr>
                <w:rFonts w:ascii="Times New Roman" w:hAnsi="Times New Roman" w:cs="Times New Roman"/>
                <w:sz w:val="20"/>
                <w:szCs w:val="20"/>
                <w:shd w:val="clear" w:color="auto" w:fill="FFFFFF"/>
              </w:rPr>
              <w:t>įrenginių eksploatavimo veiklai.</w:t>
            </w:r>
          </w:p>
        </w:tc>
        <w:tc>
          <w:tcPr>
            <w:tcW w:w="3119" w:type="dxa"/>
            <w:tcBorders>
              <w:top w:val="outset" w:sz="6" w:space="0" w:color="auto"/>
              <w:left w:val="outset" w:sz="6" w:space="0" w:color="auto"/>
              <w:bottom w:val="single" w:sz="6" w:space="0" w:color="auto"/>
              <w:right w:val="single" w:sz="6" w:space="0" w:color="auto"/>
            </w:tcBorders>
            <w:shd w:val="clear" w:color="auto" w:fill="auto"/>
          </w:tcPr>
          <w:p w14:paraId="7A4BAD84" w14:textId="117CF4E1" w:rsidR="00B66423" w:rsidRDefault="00AD54EB" w:rsidP="006B3915">
            <w:pPr>
              <w:spacing w:after="0" w:line="240" w:lineRule="auto"/>
              <w:rPr>
                <w:rFonts w:ascii="Times New Roman" w:eastAsia="Calibri" w:hAnsi="Times New Roman" w:cs="Times New Roman"/>
              </w:rPr>
            </w:pPr>
            <w:r w:rsidRPr="004F4B1E">
              <w:rPr>
                <w:rFonts w:ascii="Times New Roman" w:eastAsia="Calibri" w:hAnsi="Times New Roman" w:cs="Times New Roman"/>
                <w:sz w:val="20"/>
                <w:szCs w:val="20"/>
              </w:rPr>
              <w:t>Aukštasis universitetinis išsilavinimas įgytas baigus statybos inžinerijos, mechanikos inžinerijos, elektronikos inžinerijos, elektros inžinerijos, gamybos inžinerijos, chemijos inžinerijos, energijos inžinerijos, transporto inžinerijos, aplinkos inžinerijos krypties studijas arba fizikos, chemijos, geologijos fizinių mokslų krypties studijas: ir įgijus kvalifikacinį laipsnį arba</w:t>
            </w:r>
            <w:r w:rsidRPr="004F4B1E">
              <w:rPr>
                <w:rFonts w:ascii="Times New Roman" w:eastAsia="Calibri" w:hAnsi="Times New Roman" w:cs="Times New Roman"/>
                <w:sz w:val="20"/>
                <w:szCs w:val="20"/>
                <w:lang w:val="lt-LT"/>
              </w:rPr>
              <w:t xml:space="preserve"> jam lygiavertė aukštojo mokslo kvalifikaciją</w:t>
            </w:r>
            <w:r w:rsidR="00B66423">
              <w:rPr>
                <w:rFonts w:ascii="Times New Roman" w:eastAsia="Calibri" w:hAnsi="Times New Roman" w:cs="Times New Roman"/>
              </w:rPr>
              <w:t>,</w:t>
            </w:r>
            <w:r w:rsidR="00B66423" w:rsidRPr="00B66423">
              <w:rPr>
                <w:rFonts w:ascii="Times New Roman" w:eastAsia="Calibri" w:hAnsi="Times New Roman" w:cs="Times New Roman"/>
                <w:sz w:val="20"/>
                <w:szCs w:val="20"/>
                <w:lang w:val="lt-LT"/>
              </w:rPr>
              <w:t xml:space="preserve"> kai eksploatuojami valstybinės svarbos energetikos objektai</w:t>
            </w:r>
            <w:r w:rsidRPr="004F4B1E">
              <w:rPr>
                <w:rFonts w:ascii="Times New Roman" w:eastAsia="Calibri" w:hAnsi="Times New Roman" w:cs="Times New Roman"/>
                <w:sz w:val="20"/>
                <w:szCs w:val="20"/>
                <w:lang w:val="lt-LT"/>
              </w:rPr>
              <w:t xml:space="preserve"> arba </w:t>
            </w:r>
            <w:r w:rsidR="00B66423" w:rsidRPr="00B66423">
              <w:rPr>
                <w:rFonts w:ascii="Times New Roman" w:eastAsia="Calibri" w:hAnsi="Times New Roman" w:cs="Times New Roman"/>
                <w:sz w:val="20"/>
                <w:szCs w:val="20"/>
                <w:lang w:val="lt-LT"/>
              </w:rPr>
              <w:t>aukštasis koleginis išsilavinimas</w:t>
            </w:r>
            <w:r w:rsidR="00B66423" w:rsidDel="00AD54EB">
              <w:rPr>
                <w:rFonts w:ascii="Times New Roman" w:hAnsi="Times New Roman" w:cs="Times New Roman"/>
                <w:sz w:val="20"/>
                <w:szCs w:val="20"/>
              </w:rPr>
              <w:t xml:space="preserve"> </w:t>
            </w:r>
            <w:r w:rsidR="00B66423" w:rsidRPr="00344447">
              <w:rPr>
                <w:rFonts w:ascii="Times New Roman" w:eastAsia="Calibri" w:hAnsi="Times New Roman" w:cs="Times New Roman"/>
                <w:sz w:val="20"/>
                <w:szCs w:val="20"/>
              </w:rPr>
              <w:t>įgytas baigus analogiškų studijų krypčių studijas ir įgyjus kvalifikacinį laipsnį arba jam lygiavertę aukštojo mokslo kvalifikaciją</w:t>
            </w:r>
            <w:r w:rsidR="00B66423">
              <w:rPr>
                <w:rFonts w:ascii="Times New Roman" w:eastAsia="Calibri" w:hAnsi="Times New Roman" w:cs="Times New Roman"/>
                <w:sz w:val="20"/>
                <w:szCs w:val="20"/>
              </w:rPr>
              <w:t>, kai eksploatuojami ne valstybinės svarbos energetikos objektai.</w:t>
            </w:r>
            <w:r w:rsidR="00B66423" w:rsidRPr="00AD54EB">
              <w:rPr>
                <w:rFonts w:ascii="Times New Roman" w:eastAsia="Calibri" w:hAnsi="Times New Roman" w:cs="Times New Roman"/>
              </w:rPr>
              <w:t>.</w:t>
            </w:r>
          </w:p>
          <w:p w14:paraId="0B4F3F09" w14:textId="12424410" w:rsidR="002821B0" w:rsidRPr="00E700B3" w:rsidRDefault="002821B0" w:rsidP="006B3915">
            <w:pPr>
              <w:spacing w:after="0" w:line="240" w:lineRule="auto"/>
              <w:rPr>
                <w:rFonts w:ascii="Times New Roman" w:hAnsi="Times New Roman" w:cs="Times New Roman"/>
                <w:strike/>
                <w:sz w:val="20"/>
                <w:szCs w:val="20"/>
              </w:rPr>
            </w:pPr>
          </w:p>
        </w:tc>
        <w:tc>
          <w:tcPr>
            <w:tcW w:w="1984" w:type="dxa"/>
            <w:tcBorders>
              <w:top w:val="single" w:sz="6" w:space="0" w:color="auto"/>
              <w:left w:val="single" w:sz="6" w:space="0" w:color="auto"/>
              <w:bottom w:val="single" w:sz="6" w:space="0" w:color="auto"/>
              <w:right w:val="single" w:sz="6" w:space="0" w:color="auto"/>
            </w:tcBorders>
            <w:shd w:val="clear" w:color="auto" w:fill="auto"/>
          </w:tcPr>
          <w:p w14:paraId="0B4F3F0A" w14:textId="1E513E25" w:rsidR="002821B0" w:rsidRPr="00E700B3" w:rsidRDefault="002821B0" w:rsidP="007E25F4">
            <w:pPr>
              <w:spacing w:beforeAutospacing="1" w:after="0" w:afterAutospacing="1" w:line="240" w:lineRule="auto"/>
              <w:textAlignment w:val="baseline"/>
              <w:rPr>
                <w:rFonts w:ascii="Times New Roman" w:eastAsia="Times New Roman" w:hAnsi="Times New Roman" w:cs="Times New Roman"/>
                <w:sz w:val="20"/>
                <w:szCs w:val="20"/>
                <w:lang w:eastAsia="lt-LT"/>
              </w:rPr>
            </w:pPr>
            <w:r w:rsidRPr="00E700B3">
              <w:rPr>
                <w:rFonts w:ascii="Times New Roman" w:eastAsia="Times New Roman" w:hAnsi="Times New Roman" w:cs="Times New Roman"/>
                <w:sz w:val="20"/>
                <w:szCs w:val="20"/>
                <w:lang w:eastAsia="lt-LT"/>
              </w:rPr>
              <w:t> N</w:t>
            </w:r>
            <w:r w:rsidR="007E25F4" w:rsidRPr="00E700B3">
              <w:rPr>
                <w:rFonts w:ascii="Times New Roman" w:eastAsia="Times New Roman" w:hAnsi="Times New Roman" w:cs="Times New Roman"/>
                <w:sz w:val="20"/>
                <w:szCs w:val="20"/>
                <w:lang w:eastAsia="lt-LT"/>
              </w:rPr>
              <w:t>ėra</w:t>
            </w:r>
            <w:r w:rsidRPr="00E700B3">
              <w:rPr>
                <w:rFonts w:ascii="Times New Roman" w:eastAsia="Times New Roman" w:hAnsi="Times New Roman" w:cs="Times New Roman"/>
                <w:sz w:val="20"/>
                <w:szCs w:val="20"/>
                <w:lang w:eastAsia="lt-LT"/>
              </w:rPr>
              <w:t>. </w:t>
            </w:r>
          </w:p>
        </w:tc>
        <w:tc>
          <w:tcPr>
            <w:tcW w:w="1985" w:type="dxa"/>
            <w:tcBorders>
              <w:top w:val="single" w:sz="6" w:space="0" w:color="auto"/>
              <w:left w:val="single" w:sz="6" w:space="0" w:color="auto"/>
              <w:bottom w:val="single" w:sz="6" w:space="0" w:color="auto"/>
            </w:tcBorders>
          </w:tcPr>
          <w:p w14:paraId="0AA21064" w14:textId="652E6190" w:rsidR="00734254" w:rsidRPr="00670164" w:rsidRDefault="002821B0" w:rsidP="00670164">
            <w:pPr>
              <w:pStyle w:val="Betarp"/>
              <w:rPr>
                <w:rFonts w:ascii="Times New Roman" w:eastAsia="Calibri" w:hAnsi="Times New Roman" w:cs="Times New Roman"/>
                <w:sz w:val="20"/>
                <w:szCs w:val="20"/>
                <w:lang w:eastAsia="lt-LT"/>
              </w:rPr>
            </w:pPr>
            <w:r w:rsidRPr="00670164">
              <w:rPr>
                <w:rFonts w:ascii="Times New Roman" w:hAnsi="Times New Roman" w:cs="Times New Roman"/>
                <w:sz w:val="20"/>
                <w:szCs w:val="20"/>
              </w:rPr>
              <w:t xml:space="preserve">20 akademinių valandų per </w:t>
            </w:r>
            <w:r w:rsidR="007B27EC" w:rsidRPr="00670164">
              <w:rPr>
                <w:rFonts w:ascii="Times New Roman" w:hAnsi="Times New Roman" w:cs="Times New Roman"/>
                <w:sz w:val="20"/>
                <w:szCs w:val="20"/>
              </w:rPr>
              <w:t xml:space="preserve">paskutiniuosius </w:t>
            </w:r>
            <w:r w:rsidRPr="00670164">
              <w:rPr>
                <w:rFonts w:ascii="Times New Roman" w:hAnsi="Times New Roman" w:cs="Times New Roman"/>
                <w:sz w:val="20"/>
                <w:szCs w:val="20"/>
              </w:rPr>
              <w:t>5 metus</w:t>
            </w:r>
            <w:r w:rsidR="00734254" w:rsidRPr="00670164">
              <w:rPr>
                <w:rFonts w:ascii="Times New Roman" w:hAnsi="Times New Roman" w:cs="Times New Roman"/>
                <w:sz w:val="20"/>
                <w:szCs w:val="20"/>
              </w:rPr>
              <w:t xml:space="preserve"> </w:t>
            </w:r>
            <w:r w:rsidR="007646B8" w:rsidRPr="00670164">
              <w:rPr>
                <w:rFonts w:ascii="Times New Roman" w:hAnsi="Times New Roman" w:cs="Times New Roman"/>
                <w:sz w:val="20"/>
                <w:szCs w:val="20"/>
              </w:rPr>
              <w:t>mokymo įstaigos ar asociacijos</w:t>
            </w:r>
            <w:r w:rsidR="00BE5383">
              <w:rPr>
                <w:rFonts w:ascii="Times New Roman" w:hAnsi="Times New Roman" w:cs="Times New Roman"/>
                <w:sz w:val="20"/>
                <w:szCs w:val="20"/>
              </w:rPr>
              <w:t>, įrangos gamintojų ar juos atstovaujančių asmenų</w:t>
            </w:r>
            <w:r w:rsidR="007646B8" w:rsidRPr="00670164">
              <w:rPr>
                <w:rFonts w:ascii="Times New Roman" w:eastAsia="Calibri" w:hAnsi="Times New Roman" w:cs="Times New Roman"/>
                <w:sz w:val="20"/>
                <w:szCs w:val="20"/>
                <w:lang w:eastAsia="lt-LT"/>
              </w:rPr>
              <w:t xml:space="preserve"> </w:t>
            </w:r>
            <w:r w:rsidR="00734254" w:rsidRPr="00670164">
              <w:rPr>
                <w:rFonts w:ascii="Times New Roman" w:eastAsia="Calibri" w:hAnsi="Times New Roman" w:cs="Times New Roman"/>
                <w:sz w:val="20"/>
                <w:szCs w:val="20"/>
                <w:lang w:eastAsia="lt-LT"/>
              </w:rPr>
              <w:t>organizuotų mokymų ar seminarų dujų energetikos sektoriuje.</w:t>
            </w:r>
          </w:p>
          <w:p w14:paraId="455A84DD" w14:textId="03E46C89" w:rsidR="002821B0" w:rsidRPr="00670164" w:rsidRDefault="002821B0" w:rsidP="00670164">
            <w:pPr>
              <w:pStyle w:val="Betarp"/>
              <w:rPr>
                <w:rFonts w:ascii="Times New Roman" w:hAnsi="Times New Roman" w:cs="Times New Roman"/>
                <w:sz w:val="20"/>
                <w:szCs w:val="20"/>
                <w:lang w:eastAsia="lt-LT"/>
              </w:rPr>
            </w:pPr>
          </w:p>
        </w:tc>
      </w:tr>
      <w:tr w:rsidR="004935C4" w:rsidRPr="00E700B3" w14:paraId="0B4F3F17" w14:textId="3CA7EF92" w:rsidTr="00AB5EBB">
        <w:trPr>
          <w:trHeight w:val="412"/>
        </w:trPr>
        <w:tc>
          <w:tcPr>
            <w:tcW w:w="567" w:type="dxa"/>
            <w:tcBorders>
              <w:top w:val="outset" w:sz="6" w:space="0" w:color="auto"/>
              <w:left w:val="single" w:sz="6" w:space="0" w:color="auto"/>
              <w:bottom w:val="single" w:sz="6" w:space="0" w:color="auto"/>
              <w:right w:val="single" w:sz="6" w:space="0" w:color="auto"/>
            </w:tcBorders>
            <w:shd w:val="clear" w:color="auto" w:fill="auto"/>
            <w:vAlign w:val="center"/>
          </w:tcPr>
          <w:p w14:paraId="0B4F3F0F" w14:textId="5611D6F9" w:rsidR="004935C4" w:rsidRPr="00863063" w:rsidRDefault="004935C4" w:rsidP="004F4B1E">
            <w:pPr>
              <w:spacing w:beforeAutospacing="1" w:after="0" w:afterAutospacing="1" w:line="240" w:lineRule="auto"/>
              <w:jc w:val="center"/>
              <w:textAlignment w:val="baseline"/>
              <w:rPr>
                <w:rFonts w:ascii="Times New Roman" w:eastAsia="Times New Roman" w:hAnsi="Times New Roman" w:cs="Times New Roman"/>
                <w:bCs/>
                <w:sz w:val="20"/>
                <w:szCs w:val="20"/>
                <w:lang w:eastAsia="lt-LT"/>
              </w:rPr>
            </w:pPr>
            <w:r w:rsidRPr="00863063">
              <w:rPr>
                <w:rFonts w:ascii="Times New Roman" w:eastAsia="Times New Roman" w:hAnsi="Times New Roman" w:cs="Times New Roman"/>
                <w:bCs/>
                <w:sz w:val="20"/>
                <w:szCs w:val="20"/>
                <w:lang w:eastAsia="lt-LT"/>
              </w:rPr>
              <w:t>2.</w:t>
            </w:r>
          </w:p>
          <w:p w14:paraId="0B4F3F10" w14:textId="77777777" w:rsidR="004935C4" w:rsidRPr="00863063" w:rsidRDefault="004935C4" w:rsidP="004F4B1E">
            <w:pPr>
              <w:spacing w:beforeAutospacing="1" w:after="0" w:afterAutospacing="1" w:line="240" w:lineRule="auto"/>
              <w:jc w:val="center"/>
              <w:textAlignment w:val="baseline"/>
              <w:rPr>
                <w:rFonts w:ascii="Times New Roman" w:eastAsia="Times New Roman" w:hAnsi="Times New Roman" w:cs="Times New Roman"/>
                <w:bCs/>
                <w:sz w:val="20"/>
                <w:szCs w:val="20"/>
                <w:lang w:eastAsia="lt-LT"/>
              </w:rPr>
            </w:pPr>
          </w:p>
        </w:tc>
        <w:tc>
          <w:tcPr>
            <w:tcW w:w="1701" w:type="dxa"/>
            <w:tcBorders>
              <w:top w:val="outset" w:sz="6" w:space="0" w:color="auto"/>
              <w:left w:val="outset" w:sz="6" w:space="0" w:color="auto"/>
              <w:bottom w:val="single" w:sz="6" w:space="0" w:color="auto"/>
              <w:right w:val="single" w:sz="6" w:space="0" w:color="auto"/>
            </w:tcBorders>
            <w:shd w:val="clear" w:color="auto" w:fill="auto"/>
          </w:tcPr>
          <w:p w14:paraId="0B4F3F11" w14:textId="5D98E30E" w:rsidR="004935C4" w:rsidRPr="00E700B3" w:rsidRDefault="004935C4" w:rsidP="004935C4">
            <w:pPr>
              <w:rPr>
                <w:rFonts w:ascii="Times New Roman" w:hAnsi="Times New Roman" w:cs="Times New Roman"/>
                <w:sz w:val="20"/>
                <w:szCs w:val="20"/>
              </w:rPr>
            </w:pPr>
            <w:r>
              <w:rPr>
                <w:rFonts w:ascii="Times New Roman" w:hAnsi="Times New Roman" w:cs="Times New Roman"/>
                <w:sz w:val="20"/>
                <w:szCs w:val="20"/>
              </w:rPr>
              <w:t xml:space="preserve">Suskystintų gamtinių dujų sistemos </w:t>
            </w:r>
            <w:r w:rsidRPr="00E700B3">
              <w:rPr>
                <w:rFonts w:ascii="Times New Roman" w:hAnsi="Times New Roman" w:cs="Times New Roman"/>
                <w:sz w:val="20"/>
                <w:szCs w:val="20"/>
                <w:shd w:val="clear" w:color="auto" w:fill="FFFFFF"/>
              </w:rPr>
              <w:t>eksploatavimas</w:t>
            </w:r>
            <w:r w:rsidRPr="00E700B3">
              <w:rPr>
                <w:rFonts w:ascii="Times New Roman" w:hAnsi="Times New Roman" w:cs="Times New Roman"/>
                <w:sz w:val="20"/>
                <w:szCs w:val="20"/>
              </w:rPr>
              <w:t>.</w:t>
            </w:r>
          </w:p>
        </w:tc>
        <w:tc>
          <w:tcPr>
            <w:tcW w:w="2693" w:type="dxa"/>
            <w:tcBorders>
              <w:top w:val="outset" w:sz="6" w:space="0" w:color="auto"/>
              <w:left w:val="outset" w:sz="6" w:space="0" w:color="auto"/>
              <w:bottom w:val="single" w:sz="6" w:space="0" w:color="auto"/>
              <w:right w:val="single" w:sz="6" w:space="0" w:color="auto"/>
            </w:tcBorders>
            <w:shd w:val="clear" w:color="auto" w:fill="auto"/>
          </w:tcPr>
          <w:p w14:paraId="0B4F3F12" w14:textId="4D4B813A" w:rsidR="004935C4" w:rsidRPr="00E700B3" w:rsidRDefault="004935C4" w:rsidP="004935C4">
            <w:pPr>
              <w:spacing w:beforeAutospacing="1" w:after="0" w:afterAutospacing="1" w:line="240" w:lineRule="auto"/>
              <w:textAlignment w:val="baseline"/>
              <w:rPr>
                <w:rFonts w:ascii="Times New Roman" w:eastAsia="Times New Roman" w:hAnsi="Times New Roman" w:cs="Times New Roman"/>
                <w:sz w:val="20"/>
                <w:szCs w:val="20"/>
                <w:lang w:eastAsia="lt-LT"/>
              </w:rPr>
            </w:pPr>
            <w:r w:rsidRPr="00E700B3">
              <w:rPr>
                <w:rFonts w:ascii="Times New Roman" w:hAnsi="Times New Roman" w:cs="Times New Roman"/>
                <w:sz w:val="20"/>
                <w:szCs w:val="20"/>
                <w:shd w:val="clear" w:color="auto" w:fill="FFFFFF"/>
              </w:rPr>
              <w:t xml:space="preserve">Įmonių vadovai ar jų įgalioti asmenys, atsakingi už </w:t>
            </w:r>
            <w:r>
              <w:rPr>
                <w:rFonts w:ascii="Times New Roman" w:hAnsi="Times New Roman" w:cs="Times New Roman"/>
                <w:sz w:val="20"/>
                <w:szCs w:val="20"/>
              </w:rPr>
              <w:t>suskystintų gamtinių dujų sistemos</w:t>
            </w:r>
            <w:r w:rsidRPr="00E700B3">
              <w:rPr>
                <w:rFonts w:ascii="Times New Roman" w:hAnsi="Times New Roman" w:cs="Times New Roman"/>
                <w:sz w:val="20"/>
                <w:szCs w:val="20"/>
              </w:rPr>
              <w:t xml:space="preserve"> </w:t>
            </w:r>
            <w:r w:rsidRPr="00E700B3">
              <w:rPr>
                <w:rFonts w:ascii="Times New Roman" w:hAnsi="Times New Roman" w:cs="Times New Roman"/>
                <w:sz w:val="20"/>
                <w:szCs w:val="20"/>
                <w:shd w:val="clear" w:color="auto" w:fill="FFFFFF"/>
              </w:rPr>
              <w:t>eksploatavimo veiklą</w:t>
            </w:r>
            <w:r w:rsidRPr="00E700B3">
              <w:rPr>
                <w:rFonts w:ascii="Times New Roman" w:eastAsia="Times New Roman" w:hAnsi="Times New Roman" w:cs="Times New Roman"/>
                <w:sz w:val="20"/>
                <w:szCs w:val="20"/>
                <w:shd w:val="clear" w:color="auto" w:fill="FFFFFF"/>
              </w:rPr>
              <w:t>.</w:t>
            </w:r>
          </w:p>
        </w:tc>
        <w:tc>
          <w:tcPr>
            <w:tcW w:w="2268" w:type="dxa"/>
            <w:tcBorders>
              <w:top w:val="outset" w:sz="6" w:space="0" w:color="auto"/>
              <w:left w:val="outset" w:sz="6" w:space="0" w:color="auto"/>
              <w:bottom w:val="single" w:sz="6" w:space="0" w:color="auto"/>
              <w:right w:val="single" w:sz="6" w:space="0" w:color="auto"/>
            </w:tcBorders>
            <w:shd w:val="clear" w:color="auto" w:fill="auto"/>
          </w:tcPr>
          <w:p w14:paraId="0B4F3F13" w14:textId="539C54F4" w:rsidR="004935C4" w:rsidRPr="00E700B3" w:rsidRDefault="004935C4" w:rsidP="004935C4">
            <w:pPr>
              <w:spacing w:beforeAutospacing="1" w:after="0" w:afterAutospacing="1" w:line="240" w:lineRule="auto"/>
              <w:textAlignment w:val="baseline"/>
              <w:rPr>
                <w:rFonts w:ascii="Times New Roman" w:eastAsia="Times New Roman" w:hAnsi="Times New Roman" w:cs="Times New Roman"/>
                <w:sz w:val="20"/>
                <w:szCs w:val="20"/>
                <w:lang w:eastAsia="lt-LT"/>
              </w:rPr>
            </w:pPr>
            <w:r w:rsidRPr="00E700B3">
              <w:rPr>
                <w:rFonts w:ascii="Times New Roman" w:hAnsi="Times New Roman" w:cs="Times New Roman"/>
                <w:sz w:val="20"/>
                <w:szCs w:val="20"/>
                <w:shd w:val="clear" w:color="auto" w:fill="FFFFFF"/>
              </w:rPr>
              <w:t xml:space="preserve">Vadovauti </w:t>
            </w:r>
            <w:r>
              <w:rPr>
                <w:rFonts w:ascii="Times New Roman" w:hAnsi="Times New Roman" w:cs="Times New Roman"/>
                <w:sz w:val="20"/>
                <w:szCs w:val="20"/>
              </w:rPr>
              <w:t xml:space="preserve">suskystintų gamtinių dujų sistemos </w:t>
            </w:r>
            <w:r w:rsidRPr="00E700B3">
              <w:rPr>
                <w:rFonts w:ascii="Times New Roman" w:hAnsi="Times New Roman" w:cs="Times New Roman"/>
                <w:sz w:val="20"/>
                <w:szCs w:val="20"/>
                <w:shd w:val="clear" w:color="auto" w:fill="FFFFFF"/>
              </w:rPr>
              <w:t>eksploatavimo veiklai.</w:t>
            </w:r>
          </w:p>
        </w:tc>
        <w:tc>
          <w:tcPr>
            <w:tcW w:w="3119" w:type="dxa"/>
            <w:tcBorders>
              <w:top w:val="outset" w:sz="6" w:space="0" w:color="auto"/>
              <w:left w:val="outset" w:sz="6" w:space="0" w:color="auto"/>
              <w:bottom w:val="single" w:sz="6" w:space="0" w:color="auto"/>
              <w:right w:val="single" w:sz="6" w:space="0" w:color="auto"/>
            </w:tcBorders>
            <w:shd w:val="clear" w:color="auto" w:fill="auto"/>
          </w:tcPr>
          <w:p w14:paraId="259C3DAE" w14:textId="17D1BA6B" w:rsidR="00B66423" w:rsidRDefault="00AD54EB" w:rsidP="004935C4">
            <w:pPr>
              <w:spacing w:after="0" w:line="240" w:lineRule="auto"/>
              <w:rPr>
                <w:rFonts w:ascii="Times New Roman" w:eastAsia="Calibri" w:hAnsi="Times New Roman" w:cs="Times New Roman"/>
                <w:sz w:val="20"/>
                <w:szCs w:val="20"/>
              </w:rPr>
            </w:pPr>
            <w:r w:rsidRPr="00AD54EB">
              <w:rPr>
                <w:rFonts w:ascii="Times New Roman" w:eastAsia="Calibri" w:hAnsi="Times New Roman" w:cs="Times New Roman"/>
                <w:sz w:val="20"/>
                <w:szCs w:val="20"/>
              </w:rPr>
              <w:t xml:space="preserve">Aukštasis universitetinis išsilavinimas įgytas baigus statybos inžinerijos, mechanikos inžinerijos, elektronikos inžinerijos, elektros inžinerijos, gamybos inžinerijos, chemijos inžinerijos, energijos inžinerijos, transporto inžinerijos, </w:t>
            </w:r>
            <w:r w:rsidRPr="00AD54EB">
              <w:rPr>
                <w:rFonts w:ascii="Times New Roman" w:eastAsia="Calibri" w:hAnsi="Times New Roman" w:cs="Times New Roman"/>
                <w:sz w:val="20"/>
                <w:szCs w:val="20"/>
              </w:rPr>
              <w:lastRenderedPageBreak/>
              <w:t xml:space="preserve">aplinkos inžinerijos krypties studijas arba fizikos, chemijos, geologijos fizinių mokslų krypties studijas ir įgijus kvalifikacinį laipsnį arba </w:t>
            </w:r>
            <w:r w:rsidRPr="00AD54EB">
              <w:rPr>
                <w:rFonts w:ascii="Times New Roman" w:eastAsia="Calibri" w:hAnsi="Times New Roman" w:cs="Times New Roman"/>
                <w:sz w:val="20"/>
                <w:szCs w:val="20"/>
                <w:lang w:val="lt-LT"/>
              </w:rPr>
              <w:t>jam lygiavertę aukštojo mokslo kvalifikaciją</w:t>
            </w:r>
            <w:r w:rsidR="00B66423">
              <w:rPr>
                <w:rFonts w:ascii="Times New Roman" w:eastAsia="Calibri" w:hAnsi="Times New Roman" w:cs="Times New Roman"/>
              </w:rPr>
              <w:t>,</w:t>
            </w:r>
            <w:r w:rsidR="00B66423" w:rsidRPr="00B66423">
              <w:rPr>
                <w:rFonts w:ascii="Times New Roman" w:eastAsia="Calibri" w:hAnsi="Times New Roman" w:cs="Times New Roman"/>
                <w:sz w:val="20"/>
                <w:szCs w:val="20"/>
                <w:lang w:val="lt-LT"/>
              </w:rPr>
              <w:t xml:space="preserve"> kai eksploatuojami valstybinės svarbos energetikos objektai</w:t>
            </w:r>
            <w:r w:rsidR="00B66423" w:rsidRPr="00344447">
              <w:rPr>
                <w:rFonts w:ascii="Times New Roman" w:eastAsia="Calibri" w:hAnsi="Times New Roman" w:cs="Times New Roman"/>
                <w:sz w:val="20"/>
                <w:szCs w:val="20"/>
                <w:lang w:val="lt-LT"/>
              </w:rPr>
              <w:t xml:space="preserve"> arba </w:t>
            </w:r>
            <w:r w:rsidR="00B66423" w:rsidRPr="00B66423">
              <w:rPr>
                <w:rFonts w:ascii="Times New Roman" w:eastAsia="Calibri" w:hAnsi="Times New Roman" w:cs="Times New Roman"/>
                <w:sz w:val="20"/>
                <w:szCs w:val="20"/>
                <w:lang w:val="lt-LT"/>
              </w:rPr>
              <w:t>aukštasis koleginis išsilavinimas</w:t>
            </w:r>
            <w:r w:rsidR="00B66423" w:rsidDel="00AD54EB">
              <w:rPr>
                <w:rFonts w:ascii="Times New Roman" w:hAnsi="Times New Roman" w:cs="Times New Roman"/>
                <w:sz w:val="20"/>
                <w:szCs w:val="20"/>
              </w:rPr>
              <w:t xml:space="preserve"> </w:t>
            </w:r>
            <w:r w:rsidR="00B66423" w:rsidRPr="00344447">
              <w:rPr>
                <w:rFonts w:ascii="Times New Roman" w:eastAsia="Calibri" w:hAnsi="Times New Roman" w:cs="Times New Roman"/>
                <w:sz w:val="20"/>
                <w:szCs w:val="20"/>
              </w:rPr>
              <w:t>įgytas baigus analogiškų studijų krypčių studijas ir įgyjus kvalifikacinį laipsnį arba jam lygiavertę aukštojo mokslo kvalifikaciją</w:t>
            </w:r>
            <w:r w:rsidR="00B66423">
              <w:rPr>
                <w:rFonts w:ascii="Times New Roman" w:eastAsia="Calibri" w:hAnsi="Times New Roman" w:cs="Times New Roman"/>
                <w:sz w:val="20"/>
                <w:szCs w:val="20"/>
              </w:rPr>
              <w:t>, kai eksploatuojami ne valstybinės svarbos energetikos objektai objektai.</w:t>
            </w:r>
          </w:p>
          <w:p w14:paraId="0B4F3F15" w14:textId="75437CF1" w:rsidR="004935C4" w:rsidRPr="00E700B3" w:rsidRDefault="004935C4" w:rsidP="004935C4">
            <w:pPr>
              <w:spacing w:after="0" w:line="240" w:lineRule="auto"/>
              <w:rPr>
                <w:rFonts w:ascii="Calibri" w:eastAsia="Calibri" w:hAnsi="Calibri" w:cs="Calibri"/>
                <w:lang w:eastAsia="lt-LT"/>
              </w:rPr>
            </w:pPr>
          </w:p>
        </w:tc>
        <w:tc>
          <w:tcPr>
            <w:tcW w:w="1984" w:type="dxa"/>
            <w:tcBorders>
              <w:top w:val="single" w:sz="6" w:space="0" w:color="auto"/>
              <w:left w:val="single" w:sz="6" w:space="0" w:color="auto"/>
              <w:bottom w:val="single" w:sz="6" w:space="0" w:color="auto"/>
              <w:right w:val="single" w:sz="6" w:space="0" w:color="auto"/>
            </w:tcBorders>
            <w:shd w:val="clear" w:color="auto" w:fill="auto"/>
          </w:tcPr>
          <w:p w14:paraId="0B4F3F16" w14:textId="344CB57B" w:rsidR="004935C4" w:rsidRPr="00E700B3" w:rsidRDefault="004935C4" w:rsidP="004935C4">
            <w:pPr>
              <w:spacing w:beforeAutospacing="1" w:after="0" w:afterAutospacing="1" w:line="240" w:lineRule="auto"/>
              <w:textAlignment w:val="baseline"/>
              <w:rPr>
                <w:rFonts w:ascii="Times New Roman" w:eastAsia="Times New Roman" w:hAnsi="Times New Roman" w:cs="Times New Roman"/>
                <w:sz w:val="20"/>
                <w:szCs w:val="20"/>
                <w:lang w:eastAsia="lt-LT"/>
              </w:rPr>
            </w:pPr>
            <w:r w:rsidRPr="00E700B3">
              <w:rPr>
                <w:rFonts w:ascii="Times New Roman" w:eastAsia="Times New Roman" w:hAnsi="Times New Roman" w:cs="Times New Roman"/>
                <w:sz w:val="20"/>
                <w:szCs w:val="20"/>
                <w:lang w:eastAsia="lt-LT"/>
              </w:rPr>
              <w:lastRenderedPageBreak/>
              <w:t>Nėra.</w:t>
            </w:r>
          </w:p>
        </w:tc>
        <w:tc>
          <w:tcPr>
            <w:tcW w:w="1985" w:type="dxa"/>
            <w:tcBorders>
              <w:top w:val="single" w:sz="6" w:space="0" w:color="auto"/>
              <w:left w:val="single" w:sz="6" w:space="0" w:color="auto"/>
              <w:bottom w:val="single" w:sz="6" w:space="0" w:color="auto"/>
              <w:right w:val="single" w:sz="6" w:space="0" w:color="auto"/>
            </w:tcBorders>
          </w:tcPr>
          <w:p w14:paraId="54DA0031" w14:textId="53C80BF7" w:rsidR="004935C4" w:rsidRPr="00670164" w:rsidRDefault="004935C4" w:rsidP="004935C4">
            <w:pPr>
              <w:pStyle w:val="Betarp"/>
              <w:rPr>
                <w:rFonts w:ascii="Times New Roman" w:eastAsia="Calibri" w:hAnsi="Times New Roman" w:cs="Times New Roman"/>
                <w:sz w:val="20"/>
                <w:szCs w:val="20"/>
                <w:lang w:eastAsia="lt-LT"/>
              </w:rPr>
            </w:pPr>
            <w:r w:rsidRPr="00670164">
              <w:rPr>
                <w:rFonts w:ascii="Times New Roman" w:hAnsi="Times New Roman" w:cs="Times New Roman"/>
                <w:sz w:val="20"/>
                <w:szCs w:val="20"/>
              </w:rPr>
              <w:t>20 akademinių valandų per paskutiniuosius 5 metus mokymo įstaigos ar asociacijos</w:t>
            </w:r>
            <w:r w:rsidR="00BE5383">
              <w:rPr>
                <w:rFonts w:ascii="Times New Roman" w:eastAsia="Calibri" w:hAnsi="Times New Roman" w:cs="Times New Roman"/>
                <w:sz w:val="20"/>
                <w:szCs w:val="20"/>
                <w:lang w:eastAsia="lt-LT"/>
              </w:rPr>
              <w:t xml:space="preserve">, </w:t>
            </w:r>
            <w:r w:rsidR="00BE5383">
              <w:rPr>
                <w:rFonts w:ascii="Times New Roman" w:hAnsi="Times New Roman" w:cs="Times New Roman"/>
                <w:sz w:val="20"/>
                <w:szCs w:val="20"/>
              </w:rPr>
              <w:t xml:space="preserve">įrangos gamintojų ar juos </w:t>
            </w:r>
            <w:r w:rsidR="00BE5383">
              <w:rPr>
                <w:rFonts w:ascii="Times New Roman" w:hAnsi="Times New Roman" w:cs="Times New Roman"/>
                <w:sz w:val="20"/>
                <w:szCs w:val="20"/>
              </w:rPr>
              <w:lastRenderedPageBreak/>
              <w:t xml:space="preserve">atstovaujančių asmenų </w:t>
            </w:r>
            <w:r w:rsidRPr="00670164">
              <w:rPr>
                <w:rFonts w:ascii="Times New Roman" w:eastAsia="Calibri" w:hAnsi="Times New Roman" w:cs="Times New Roman"/>
                <w:sz w:val="20"/>
                <w:szCs w:val="20"/>
                <w:lang w:eastAsia="lt-LT"/>
              </w:rPr>
              <w:t>organizuotų mokymų ar seminarų dujų energetikos sektoriuje.</w:t>
            </w:r>
          </w:p>
          <w:p w14:paraId="119E935A" w14:textId="3BFFE01E" w:rsidR="004935C4" w:rsidRPr="00670164" w:rsidRDefault="004935C4" w:rsidP="004935C4">
            <w:pPr>
              <w:pStyle w:val="Betarp"/>
              <w:rPr>
                <w:rFonts w:ascii="Times New Roman" w:eastAsia="Times New Roman" w:hAnsi="Times New Roman" w:cs="Times New Roman"/>
                <w:sz w:val="20"/>
                <w:szCs w:val="20"/>
                <w:lang w:eastAsia="lt-LT"/>
              </w:rPr>
            </w:pPr>
          </w:p>
        </w:tc>
      </w:tr>
      <w:tr w:rsidR="004935C4" w:rsidRPr="00E700B3" w14:paraId="0B4F3F30" w14:textId="0B8798F9" w:rsidTr="00AB5EBB">
        <w:trPr>
          <w:trHeight w:val="2489"/>
        </w:trPr>
        <w:tc>
          <w:tcPr>
            <w:tcW w:w="567" w:type="dxa"/>
            <w:tcBorders>
              <w:top w:val="outset" w:sz="6" w:space="0" w:color="auto"/>
              <w:left w:val="single" w:sz="6" w:space="0" w:color="auto"/>
              <w:bottom w:val="single" w:sz="6" w:space="0" w:color="auto"/>
              <w:right w:val="single" w:sz="6" w:space="0" w:color="auto"/>
            </w:tcBorders>
            <w:shd w:val="clear" w:color="auto" w:fill="auto"/>
            <w:vAlign w:val="center"/>
          </w:tcPr>
          <w:p w14:paraId="0B4F3F29" w14:textId="02CF91A1" w:rsidR="004935C4" w:rsidRPr="00863063" w:rsidRDefault="004935C4" w:rsidP="004F4B1E">
            <w:pPr>
              <w:spacing w:beforeAutospacing="1" w:after="0" w:afterAutospacing="1" w:line="240" w:lineRule="auto"/>
              <w:jc w:val="center"/>
              <w:textAlignment w:val="baseline"/>
              <w:rPr>
                <w:rFonts w:ascii="Times New Roman" w:eastAsia="Times New Roman" w:hAnsi="Times New Roman" w:cs="Times New Roman"/>
                <w:bCs/>
                <w:sz w:val="20"/>
                <w:szCs w:val="20"/>
                <w:lang w:eastAsia="lt-LT"/>
              </w:rPr>
            </w:pPr>
            <w:r w:rsidRPr="00863063">
              <w:rPr>
                <w:rFonts w:ascii="Times New Roman" w:eastAsia="Times New Roman" w:hAnsi="Times New Roman" w:cs="Times New Roman"/>
                <w:bCs/>
                <w:sz w:val="20"/>
                <w:szCs w:val="20"/>
                <w:lang w:eastAsia="lt-LT"/>
              </w:rPr>
              <w:lastRenderedPageBreak/>
              <w:t>3.</w:t>
            </w:r>
          </w:p>
        </w:tc>
        <w:tc>
          <w:tcPr>
            <w:tcW w:w="1701" w:type="dxa"/>
            <w:tcBorders>
              <w:top w:val="outset" w:sz="6" w:space="0" w:color="auto"/>
              <w:left w:val="outset" w:sz="6" w:space="0" w:color="auto"/>
              <w:bottom w:val="single" w:sz="6" w:space="0" w:color="auto"/>
              <w:right w:val="single" w:sz="6" w:space="0" w:color="auto"/>
            </w:tcBorders>
            <w:shd w:val="clear" w:color="auto" w:fill="auto"/>
          </w:tcPr>
          <w:p w14:paraId="0B4F3F2A" w14:textId="767EF39F" w:rsidR="004935C4" w:rsidRPr="00E700B3" w:rsidRDefault="004935C4" w:rsidP="004935C4">
            <w:pPr>
              <w:spacing w:line="240" w:lineRule="auto"/>
              <w:rPr>
                <w:rFonts w:ascii="Times New Roman" w:hAnsi="Times New Roman" w:cs="Times New Roman"/>
                <w:sz w:val="20"/>
                <w:szCs w:val="20"/>
              </w:rPr>
            </w:pPr>
            <w:r w:rsidRPr="00E700B3">
              <w:rPr>
                <w:rFonts w:ascii="Times New Roman" w:hAnsi="Times New Roman" w:cs="Times New Roman"/>
                <w:sz w:val="20"/>
                <w:szCs w:val="20"/>
              </w:rPr>
              <w:t>Gamtinių dujų perdavimo sistemos eksploatavimas.</w:t>
            </w:r>
          </w:p>
        </w:tc>
        <w:tc>
          <w:tcPr>
            <w:tcW w:w="2693" w:type="dxa"/>
            <w:tcBorders>
              <w:top w:val="outset" w:sz="6" w:space="0" w:color="auto"/>
              <w:left w:val="outset" w:sz="6" w:space="0" w:color="auto"/>
              <w:bottom w:val="single" w:sz="6" w:space="0" w:color="auto"/>
              <w:right w:val="single" w:sz="6" w:space="0" w:color="auto"/>
            </w:tcBorders>
            <w:shd w:val="clear" w:color="auto" w:fill="auto"/>
          </w:tcPr>
          <w:p w14:paraId="0B4F3F2B" w14:textId="7F550562" w:rsidR="004935C4" w:rsidRPr="00E700B3" w:rsidRDefault="004935C4" w:rsidP="004935C4">
            <w:pPr>
              <w:autoSpaceDE w:val="0"/>
              <w:autoSpaceDN w:val="0"/>
              <w:adjustRightInd w:val="0"/>
              <w:rPr>
                <w:rFonts w:ascii="Times New Roman" w:hAnsi="Times New Roman" w:cs="Times New Roman"/>
                <w:sz w:val="20"/>
                <w:szCs w:val="20"/>
                <w:shd w:val="clear" w:color="auto" w:fill="FFFFFF"/>
              </w:rPr>
            </w:pPr>
            <w:r w:rsidRPr="00E700B3">
              <w:rPr>
                <w:rFonts w:ascii="Times New Roman" w:hAnsi="Times New Roman" w:cs="Times New Roman"/>
                <w:sz w:val="20"/>
                <w:szCs w:val="20"/>
                <w:shd w:val="clear" w:color="auto" w:fill="FFFFFF"/>
              </w:rPr>
              <w:t xml:space="preserve">Įmonių vadovai ar jų įgalioti asmenys, atsakingi už </w:t>
            </w:r>
            <w:r w:rsidRPr="00E700B3">
              <w:rPr>
                <w:rFonts w:ascii="Times New Roman" w:hAnsi="Times New Roman" w:cs="Times New Roman"/>
                <w:sz w:val="20"/>
                <w:szCs w:val="20"/>
              </w:rPr>
              <w:t>gamtinių dujų perdavimo sistemos (didesnio</w:t>
            </w:r>
            <w:r w:rsidRPr="00E700B3">
              <w:rPr>
                <w:rFonts w:ascii="Times New Roman" w:hAnsi="Times New Roman" w:cs="Times New Roman"/>
                <w:color w:val="000000"/>
                <w:sz w:val="20"/>
                <w:szCs w:val="20"/>
              </w:rPr>
              <w:t xml:space="preserve"> kaip 16 barų darbinio slėgio)</w:t>
            </w:r>
            <w:r w:rsidRPr="00E700B3">
              <w:rPr>
                <w:rFonts w:ascii="Times New Roman" w:hAnsi="Times New Roman" w:cs="Times New Roman"/>
                <w:sz w:val="20"/>
                <w:szCs w:val="20"/>
              </w:rPr>
              <w:t xml:space="preserve"> </w:t>
            </w:r>
            <w:r w:rsidRPr="00E700B3">
              <w:rPr>
                <w:rFonts w:ascii="Times New Roman" w:hAnsi="Times New Roman" w:cs="Times New Roman"/>
                <w:sz w:val="20"/>
                <w:szCs w:val="20"/>
                <w:shd w:val="clear" w:color="auto" w:fill="FFFFFF"/>
              </w:rPr>
              <w:t>eksploatavimo veiklą.</w:t>
            </w:r>
          </w:p>
        </w:tc>
        <w:tc>
          <w:tcPr>
            <w:tcW w:w="2268" w:type="dxa"/>
            <w:tcBorders>
              <w:top w:val="outset" w:sz="6" w:space="0" w:color="auto"/>
              <w:left w:val="outset" w:sz="6" w:space="0" w:color="auto"/>
              <w:bottom w:val="single" w:sz="6" w:space="0" w:color="auto"/>
              <w:right w:val="single" w:sz="6" w:space="0" w:color="auto"/>
            </w:tcBorders>
            <w:shd w:val="clear" w:color="auto" w:fill="auto"/>
          </w:tcPr>
          <w:p w14:paraId="0B4F3F2C" w14:textId="0A0FCF0A" w:rsidR="004935C4" w:rsidRPr="00E700B3" w:rsidRDefault="004935C4" w:rsidP="004935C4">
            <w:pPr>
              <w:pStyle w:val="BodyText1"/>
              <w:ind w:firstLine="0"/>
              <w:jc w:val="left"/>
              <w:rPr>
                <w:rFonts w:ascii="Times New Roman" w:hAnsi="Times New Roman"/>
                <w:shd w:val="clear" w:color="auto" w:fill="FFFFFF"/>
                <w:lang w:val="lt-LT"/>
              </w:rPr>
            </w:pPr>
            <w:r w:rsidRPr="00E700B3">
              <w:rPr>
                <w:rFonts w:ascii="Times New Roman" w:hAnsi="Times New Roman"/>
                <w:shd w:val="clear" w:color="auto" w:fill="FFFFFF"/>
                <w:lang w:val="lt-LT"/>
              </w:rPr>
              <w:t xml:space="preserve">Vadovauti </w:t>
            </w:r>
            <w:r w:rsidRPr="00E700B3">
              <w:rPr>
                <w:rFonts w:ascii="Times New Roman" w:hAnsi="Times New Roman"/>
                <w:lang w:val="lt-LT"/>
              </w:rPr>
              <w:t>gamtinių dujų perdavimo sistemos</w:t>
            </w:r>
            <w:r w:rsidRPr="00E700B3">
              <w:rPr>
                <w:rFonts w:ascii="Times New Roman" w:hAnsi="Times New Roman"/>
                <w:vertAlign w:val="superscript"/>
                <w:lang w:val="lt-LT"/>
              </w:rPr>
              <w:t xml:space="preserve"> </w:t>
            </w:r>
            <w:r w:rsidRPr="00E700B3">
              <w:rPr>
                <w:rFonts w:ascii="Times New Roman" w:hAnsi="Times New Roman"/>
                <w:lang w:val="lt-LT"/>
              </w:rPr>
              <w:t>(didesnio</w:t>
            </w:r>
            <w:r w:rsidRPr="00E700B3">
              <w:rPr>
                <w:rFonts w:ascii="Times New Roman" w:hAnsi="Times New Roman"/>
                <w:color w:val="000000"/>
                <w:lang w:val="lt-LT"/>
              </w:rPr>
              <w:t xml:space="preserve"> kaip 16 barų darbinio slėgio)</w:t>
            </w:r>
            <w:r w:rsidRPr="00E700B3">
              <w:rPr>
                <w:rFonts w:ascii="Times New Roman" w:hAnsi="Times New Roman"/>
                <w:lang w:val="lt-LT"/>
              </w:rPr>
              <w:t xml:space="preserve"> įrenginių </w:t>
            </w:r>
            <w:r w:rsidRPr="00E700B3">
              <w:rPr>
                <w:rFonts w:ascii="Times New Roman" w:hAnsi="Times New Roman"/>
                <w:shd w:val="clear" w:color="auto" w:fill="FFFFFF"/>
                <w:lang w:val="lt-LT"/>
              </w:rPr>
              <w:t>eksploatavimo veiklai</w:t>
            </w:r>
            <w:r w:rsidRPr="00E700B3">
              <w:rPr>
                <w:rFonts w:ascii="Times New Roman" w:hAnsi="Times New Roman"/>
                <w:lang w:val="lt-LT"/>
              </w:rPr>
              <w:t>.</w:t>
            </w:r>
          </w:p>
        </w:tc>
        <w:tc>
          <w:tcPr>
            <w:tcW w:w="3119" w:type="dxa"/>
            <w:tcBorders>
              <w:top w:val="outset" w:sz="6" w:space="0" w:color="auto"/>
              <w:left w:val="outset" w:sz="6" w:space="0" w:color="auto"/>
              <w:bottom w:val="single" w:sz="6" w:space="0" w:color="auto"/>
              <w:right w:val="single" w:sz="6" w:space="0" w:color="auto"/>
            </w:tcBorders>
            <w:shd w:val="clear" w:color="auto" w:fill="auto"/>
          </w:tcPr>
          <w:p w14:paraId="0B4F3F2E" w14:textId="19858E8F" w:rsidR="004935C4" w:rsidRPr="00E700B3" w:rsidRDefault="00AD54EB" w:rsidP="004935C4">
            <w:pPr>
              <w:spacing w:after="0" w:line="240" w:lineRule="auto"/>
              <w:rPr>
                <w:rFonts w:ascii="Times New Roman" w:hAnsi="Times New Roman" w:cs="Times New Roman"/>
                <w:sz w:val="20"/>
                <w:szCs w:val="20"/>
              </w:rPr>
            </w:pPr>
            <w:r w:rsidRPr="00AD54EB">
              <w:rPr>
                <w:rFonts w:ascii="Times New Roman" w:eastAsia="Calibri" w:hAnsi="Times New Roman" w:cs="Times New Roman"/>
                <w:sz w:val="20"/>
                <w:szCs w:val="20"/>
              </w:rPr>
              <w:t xml:space="preserve">Aukštasis universitetinis išsilavinimas įgytas baigus statybos inžinerijos, mechanikos inžinerijos, elektronikos inžinerijos, elektros inžinerijos, gamybos inžinerijos, chemijos inžinerijos, energijos inžinerijos, transporto inžinerijos, aplinkos inžinerijos krypties studijas arba fizikos, chemijos, geologijos fizinių mokslų krypties studijas ir įgijus kvalifikacinį laipsnį arba </w:t>
            </w:r>
            <w:r w:rsidRPr="00AD54EB">
              <w:rPr>
                <w:rFonts w:ascii="Times New Roman" w:eastAsia="Calibri" w:hAnsi="Times New Roman" w:cs="Times New Roman"/>
                <w:sz w:val="20"/>
                <w:szCs w:val="20"/>
                <w:lang w:val="lt-LT"/>
              </w:rPr>
              <w:t>jam lygiavertę aukštojo mokslo kvalifikaciją</w:t>
            </w:r>
            <w:r w:rsidR="00B66423">
              <w:rPr>
                <w:rFonts w:ascii="Times New Roman" w:eastAsia="Calibri" w:hAnsi="Times New Roman" w:cs="Times New Roman"/>
                <w:sz w:val="20"/>
                <w:szCs w:val="20"/>
                <w:lang w:val="lt-LT"/>
              </w:rPr>
              <w:t>,</w:t>
            </w:r>
            <w:r w:rsidR="00B66423">
              <w:rPr>
                <w:rFonts w:ascii="Times New Roman" w:eastAsia="Calibri" w:hAnsi="Times New Roman" w:cs="Times New Roman"/>
              </w:rPr>
              <w:t xml:space="preserve"> ,</w:t>
            </w:r>
            <w:r w:rsidR="00B66423" w:rsidRPr="00B66423">
              <w:rPr>
                <w:rFonts w:ascii="Times New Roman" w:eastAsia="Calibri" w:hAnsi="Times New Roman" w:cs="Times New Roman"/>
                <w:sz w:val="20"/>
                <w:szCs w:val="20"/>
                <w:lang w:val="lt-LT"/>
              </w:rPr>
              <w:t xml:space="preserve"> kai eksploatuojami valstybinės svarbos energetikos objektai</w:t>
            </w:r>
            <w:r w:rsidR="00B66423" w:rsidRPr="00344447">
              <w:rPr>
                <w:rFonts w:ascii="Times New Roman" w:eastAsia="Calibri" w:hAnsi="Times New Roman" w:cs="Times New Roman"/>
                <w:sz w:val="20"/>
                <w:szCs w:val="20"/>
                <w:lang w:val="lt-LT"/>
              </w:rPr>
              <w:t xml:space="preserve"> arba </w:t>
            </w:r>
            <w:r w:rsidR="00B66423" w:rsidRPr="00B66423">
              <w:rPr>
                <w:rFonts w:ascii="Times New Roman" w:eastAsia="Calibri" w:hAnsi="Times New Roman" w:cs="Times New Roman"/>
                <w:sz w:val="20"/>
                <w:szCs w:val="20"/>
                <w:lang w:val="lt-LT"/>
              </w:rPr>
              <w:t>aukštasis koleginis išsilavinimas</w:t>
            </w:r>
            <w:r w:rsidR="00B66423" w:rsidDel="00AD54EB">
              <w:rPr>
                <w:rFonts w:ascii="Times New Roman" w:hAnsi="Times New Roman" w:cs="Times New Roman"/>
                <w:sz w:val="20"/>
                <w:szCs w:val="20"/>
              </w:rPr>
              <w:t xml:space="preserve"> </w:t>
            </w:r>
            <w:r w:rsidR="00B66423" w:rsidRPr="00344447">
              <w:rPr>
                <w:rFonts w:ascii="Times New Roman" w:eastAsia="Calibri" w:hAnsi="Times New Roman" w:cs="Times New Roman"/>
                <w:sz w:val="20"/>
                <w:szCs w:val="20"/>
              </w:rPr>
              <w:t>įgytas baigus analogiškų studijų krypčių studijas ir įgyjus kvalifikacinį laipsnį arba jam lygiavertę aukštojo mokslo kvalifikaciją</w:t>
            </w:r>
            <w:r w:rsidR="00B66423">
              <w:rPr>
                <w:rFonts w:ascii="Times New Roman" w:eastAsia="Calibri" w:hAnsi="Times New Roman" w:cs="Times New Roman"/>
                <w:sz w:val="20"/>
                <w:szCs w:val="20"/>
              </w:rPr>
              <w:t>, kai eksploatuojami ne valstybinės svarbos energetikos objektai</w:t>
            </w:r>
            <w:r w:rsidRPr="00AD54EB">
              <w:rPr>
                <w:rFonts w:ascii="Times New Roman" w:eastAsia="Calibri" w:hAnsi="Times New Roman" w:cs="Times New Roman"/>
                <w:sz w:val="20"/>
                <w:szCs w:val="20"/>
              </w:rPr>
              <w:t>.</w:t>
            </w:r>
          </w:p>
        </w:tc>
        <w:tc>
          <w:tcPr>
            <w:tcW w:w="1984" w:type="dxa"/>
            <w:tcBorders>
              <w:top w:val="single" w:sz="6" w:space="0" w:color="auto"/>
              <w:left w:val="single" w:sz="6" w:space="0" w:color="auto"/>
              <w:bottom w:val="single" w:sz="6" w:space="0" w:color="auto"/>
              <w:right w:val="single" w:sz="6" w:space="0" w:color="auto"/>
            </w:tcBorders>
            <w:shd w:val="clear" w:color="auto" w:fill="auto"/>
          </w:tcPr>
          <w:p w14:paraId="0B4F3F2F" w14:textId="545A2A42" w:rsidR="004935C4" w:rsidRPr="00E700B3" w:rsidRDefault="004935C4" w:rsidP="004935C4">
            <w:pPr>
              <w:spacing w:beforeAutospacing="1" w:after="0" w:afterAutospacing="1" w:line="240" w:lineRule="auto"/>
              <w:textAlignment w:val="baseline"/>
              <w:rPr>
                <w:rFonts w:ascii="Times New Roman" w:eastAsia="Times New Roman" w:hAnsi="Times New Roman" w:cs="Times New Roman"/>
                <w:sz w:val="20"/>
                <w:szCs w:val="20"/>
                <w:lang w:eastAsia="lt-LT"/>
              </w:rPr>
            </w:pPr>
            <w:r w:rsidRPr="00E700B3">
              <w:rPr>
                <w:rFonts w:ascii="Times New Roman" w:eastAsia="Times New Roman" w:hAnsi="Times New Roman" w:cs="Times New Roman"/>
                <w:sz w:val="20"/>
                <w:szCs w:val="20"/>
                <w:lang w:eastAsia="lt-LT"/>
              </w:rPr>
              <w:t>Nėra.</w:t>
            </w:r>
          </w:p>
        </w:tc>
        <w:tc>
          <w:tcPr>
            <w:tcW w:w="1985" w:type="dxa"/>
            <w:tcBorders>
              <w:top w:val="single" w:sz="6" w:space="0" w:color="auto"/>
              <w:left w:val="single" w:sz="6" w:space="0" w:color="auto"/>
              <w:bottom w:val="single" w:sz="6" w:space="0" w:color="auto"/>
              <w:right w:val="single" w:sz="6" w:space="0" w:color="auto"/>
            </w:tcBorders>
          </w:tcPr>
          <w:p w14:paraId="6C04418D" w14:textId="2F12772C" w:rsidR="004935C4" w:rsidRPr="00E700B3" w:rsidRDefault="004935C4" w:rsidP="004935C4">
            <w:pPr>
              <w:autoSpaceDE w:val="0"/>
              <w:autoSpaceDN w:val="0"/>
              <w:adjustRightInd w:val="0"/>
              <w:spacing w:after="0" w:line="240" w:lineRule="auto"/>
              <w:rPr>
                <w:rFonts w:ascii="Times New Roman" w:eastAsia="Times New Roman" w:hAnsi="Times New Roman" w:cs="Times New Roman"/>
                <w:sz w:val="20"/>
                <w:szCs w:val="20"/>
                <w:lang w:eastAsia="lt-LT"/>
              </w:rPr>
            </w:pPr>
            <w:r w:rsidRPr="00E700B3">
              <w:rPr>
                <w:rFonts w:ascii="Times New Roman" w:hAnsi="Times New Roman"/>
                <w:sz w:val="20"/>
                <w:szCs w:val="20"/>
              </w:rPr>
              <w:t xml:space="preserve">20 akademinių valandų per </w:t>
            </w:r>
            <w:r w:rsidRPr="00462CE0">
              <w:rPr>
                <w:rFonts w:ascii="Times New Roman" w:hAnsi="Times New Roman"/>
                <w:sz w:val="20"/>
                <w:szCs w:val="20"/>
              </w:rPr>
              <w:t>paskutiniuosius</w:t>
            </w:r>
            <w:r w:rsidRPr="00E700B3">
              <w:rPr>
                <w:rFonts w:ascii="Times New Roman" w:hAnsi="Times New Roman"/>
                <w:sz w:val="20"/>
                <w:szCs w:val="20"/>
              </w:rPr>
              <w:t xml:space="preserve"> 5 metus </w:t>
            </w:r>
            <w:r w:rsidRPr="007646B8">
              <w:rPr>
                <w:rFonts w:ascii="Times New Roman" w:hAnsi="Times New Roman"/>
                <w:sz w:val="20"/>
                <w:szCs w:val="20"/>
              </w:rPr>
              <w:t>mokymo įstaigos ar asociacijos</w:t>
            </w:r>
            <w:r w:rsidR="00BE5383">
              <w:rPr>
                <w:rFonts w:ascii="Times New Roman" w:hAnsi="Times New Roman" w:cs="Times New Roman"/>
                <w:sz w:val="20"/>
                <w:szCs w:val="20"/>
              </w:rPr>
              <w:t>, įrangos gamintojų ar juos atstovaujančių asmenų</w:t>
            </w:r>
            <w:r w:rsidRPr="00E700B3">
              <w:rPr>
                <w:rFonts w:ascii="Times New Roman" w:eastAsia="Calibri" w:hAnsi="Times New Roman" w:cs="Times New Roman"/>
                <w:sz w:val="20"/>
                <w:szCs w:val="20"/>
                <w:lang w:eastAsia="lt-LT"/>
              </w:rPr>
              <w:t xml:space="preserve"> organizuotų mokymų ar seminarų dujų energetikos sektoriuje</w:t>
            </w:r>
            <w:r>
              <w:rPr>
                <w:rFonts w:ascii="Times New Roman" w:eastAsia="Calibri" w:hAnsi="Times New Roman" w:cs="Times New Roman"/>
                <w:sz w:val="20"/>
                <w:szCs w:val="20"/>
                <w:lang w:eastAsia="lt-LT"/>
              </w:rPr>
              <w:t>.</w:t>
            </w:r>
          </w:p>
        </w:tc>
      </w:tr>
      <w:tr w:rsidR="004935C4" w:rsidRPr="00E700B3" w14:paraId="0B4F3F3E" w14:textId="7A53A7CB" w:rsidTr="00AB5EBB">
        <w:trPr>
          <w:trHeight w:val="3004"/>
        </w:trPr>
        <w:tc>
          <w:tcPr>
            <w:tcW w:w="567" w:type="dxa"/>
            <w:tcBorders>
              <w:top w:val="outset" w:sz="6" w:space="0" w:color="auto"/>
              <w:left w:val="single" w:sz="6" w:space="0" w:color="auto"/>
              <w:bottom w:val="single" w:sz="6" w:space="0" w:color="auto"/>
              <w:right w:val="single" w:sz="6" w:space="0" w:color="auto"/>
            </w:tcBorders>
            <w:shd w:val="clear" w:color="auto" w:fill="auto"/>
            <w:vAlign w:val="center"/>
          </w:tcPr>
          <w:p w14:paraId="0B4F3F35" w14:textId="4BAF3D9E" w:rsidR="004935C4" w:rsidRPr="00863063" w:rsidRDefault="004935C4" w:rsidP="004F4B1E">
            <w:pPr>
              <w:spacing w:beforeAutospacing="1" w:after="0" w:afterAutospacing="1" w:line="240" w:lineRule="auto"/>
              <w:jc w:val="center"/>
              <w:textAlignment w:val="baseline"/>
              <w:rPr>
                <w:rFonts w:ascii="Times New Roman" w:eastAsia="Times New Roman" w:hAnsi="Times New Roman" w:cs="Times New Roman"/>
                <w:bCs/>
                <w:sz w:val="20"/>
                <w:szCs w:val="20"/>
                <w:lang w:eastAsia="lt-LT"/>
              </w:rPr>
            </w:pPr>
            <w:r w:rsidRPr="00863063">
              <w:rPr>
                <w:rFonts w:ascii="Times New Roman" w:eastAsia="Times New Roman" w:hAnsi="Times New Roman" w:cs="Times New Roman"/>
                <w:bCs/>
                <w:sz w:val="20"/>
                <w:szCs w:val="20"/>
                <w:lang w:eastAsia="lt-LT"/>
              </w:rPr>
              <w:lastRenderedPageBreak/>
              <w:t>4.</w:t>
            </w:r>
          </w:p>
          <w:p w14:paraId="0B4F3F36" w14:textId="77777777" w:rsidR="004935C4" w:rsidRPr="00863063" w:rsidRDefault="004935C4" w:rsidP="004F4B1E">
            <w:pPr>
              <w:spacing w:beforeAutospacing="1" w:after="0" w:afterAutospacing="1" w:line="240" w:lineRule="auto"/>
              <w:jc w:val="center"/>
              <w:textAlignment w:val="baseline"/>
              <w:rPr>
                <w:rFonts w:ascii="Times New Roman" w:eastAsia="Times New Roman" w:hAnsi="Times New Roman" w:cs="Times New Roman"/>
                <w:bCs/>
                <w:sz w:val="20"/>
                <w:szCs w:val="20"/>
                <w:lang w:eastAsia="lt-LT"/>
              </w:rPr>
            </w:pPr>
          </w:p>
        </w:tc>
        <w:tc>
          <w:tcPr>
            <w:tcW w:w="1701" w:type="dxa"/>
            <w:tcBorders>
              <w:top w:val="outset" w:sz="6" w:space="0" w:color="auto"/>
              <w:left w:val="outset" w:sz="6" w:space="0" w:color="auto"/>
              <w:bottom w:val="single" w:sz="6" w:space="0" w:color="auto"/>
              <w:right w:val="single" w:sz="6" w:space="0" w:color="auto"/>
            </w:tcBorders>
            <w:shd w:val="clear" w:color="auto" w:fill="auto"/>
          </w:tcPr>
          <w:p w14:paraId="0B4F3F37" w14:textId="4A54E9E5" w:rsidR="004935C4" w:rsidRPr="00E700B3" w:rsidRDefault="004935C4" w:rsidP="004935C4">
            <w:pPr>
              <w:spacing w:line="240" w:lineRule="auto"/>
              <w:rPr>
                <w:rFonts w:ascii="Times New Roman" w:hAnsi="Times New Roman" w:cs="Times New Roman"/>
                <w:sz w:val="20"/>
                <w:szCs w:val="20"/>
              </w:rPr>
            </w:pPr>
            <w:r w:rsidRPr="00E700B3">
              <w:rPr>
                <w:rFonts w:ascii="Times New Roman" w:hAnsi="Times New Roman" w:cs="Times New Roman"/>
                <w:sz w:val="20"/>
                <w:szCs w:val="20"/>
                <w:shd w:val="clear" w:color="auto" w:fill="FFFFFF"/>
              </w:rPr>
              <w:t xml:space="preserve">Gamtinių dujų </w:t>
            </w:r>
            <w:r w:rsidRPr="00E700B3">
              <w:rPr>
                <w:rFonts w:ascii="Times New Roman" w:hAnsi="Times New Roman" w:cs="Times New Roman"/>
                <w:sz w:val="20"/>
                <w:szCs w:val="20"/>
              </w:rPr>
              <w:t>skirstymo sistemų</w:t>
            </w:r>
            <w:r>
              <w:rPr>
                <w:rFonts w:ascii="Times New Roman" w:hAnsi="Times New Roman" w:cs="Times New Roman"/>
                <w:sz w:val="20"/>
                <w:szCs w:val="20"/>
              </w:rPr>
              <w:t xml:space="preserve"> ir (ar) vartotojų gamtinių dujų sistemų</w:t>
            </w:r>
            <w:r w:rsidRPr="00E700B3">
              <w:rPr>
                <w:rFonts w:ascii="Times New Roman" w:hAnsi="Times New Roman" w:cs="Times New Roman"/>
                <w:sz w:val="20"/>
                <w:szCs w:val="20"/>
                <w:shd w:val="clear" w:color="auto" w:fill="FFFFFF"/>
              </w:rPr>
              <w:t xml:space="preserve"> </w:t>
            </w:r>
            <w:r>
              <w:rPr>
                <w:rFonts w:ascii="Times New Roman" w:hAnsi="Times New Roman" w:cs="Times New Roman"/>
                <w:sz w:val="20"/>
                <w:szCs w:val="20"/>
              </w:rPr>
              <w:t xml:space="preserve">ir (ar) </w:t>
            </w:r>
            <w:r w:rsidRPr="00E700B3">
              <w:rPr>
                <w:rFonts w:ascii="Times New Roman" w:hAnsi="Times New Roman" w:cs="Times New Roman"/>
                <w:sz w:val="20"/>
                <w:szCs w:val="20"/>
                <w:shd w:val="clear" w:color="auto" w:fill="FFFFFF"/>
              </w:rPr>
              <w:t xml:space="preserve">suskystintų naftos dujų </w:t>
            </w:r>
            <w:r w:rsidRPr="00E700B3">
              <w:rPr>
                <w:rFonts w:ascii="Times New Roman" w:hAnsi="Times New Roman" w:cs="Times New Roman"/>
                <w:sz w:val="20"/>
                <w:szCs w:val="20"/>
              </w:rPr>
              <w:t xml:space="preserve">sistemų </w:t>
            </w:r>
            <w:r w:rsidRPr="00E700B3">
              <w:rPr>
                <w:rFonts w:ascii="Times New Roman" w:hAnsi="Times New Roman" w:cs="Times New Roman"/>
                <w:sz w:val="20"/>
                <w:szCs w:val="20"/>
                <w:shd w:val="clear" w:color="auto" w:fill="FFFFFF"/>
              </w:rPr>
              <w:t>eksploatavimas.</w:t>
            </w:r>
          </w:p>
          <w:p w14:paraId="0B4F3F38" w14:textId="77777777" w:rsidR="004935C4" w:rsidRPr="00E700B3" w:rsidRDefault="004935C4" w:rsidP="004935C4">
            <w:pPr>
              <w:spacing w:line="240" w:lineRule="auto"/>
              <w:rPr>
                <w:rFonts w:ascii="Times New Roman" w:hAnsi="Times New Roman" w:cs="Times New Roman"/>
                <w:sz w:val="20"/>
                <w:szCs w:val="20"/>
              </w:rPr>
            </w:pPr>
          </w:p>
        </w:tc>
        <w:tc>
          <w:tcPr>
            <w:tcW w:w="2693" w:type="dxa"/>
            <w:tcBorders>
              <w:top w:val="outset" w:sz="6" w:space="0" w:color="auto"/>
              <w:left w:val="outset" w:sz="6" w:space="0" w:color="auto"/>
              <w:bottom w:val="single" w:sz="6" w:space="0" w:color="auto"/>
              <w:right w:val="single" w:sz="6" w:space="0" w:color="auto"/>
            </w:tcBorders>
            <w:shd w:val="clear" w:color="auto" w:fill="auto"/>
          </w:tcPr>
          <w:p w14:paraId="0B4F3F39" w14:textId="5DAD46D0" w:rsidR="004935C4" w:rsidRPr="0056256F" w:rsidRDefault="004935C4" w:rsidP="004935C4">
            <w:pPr>
              <w:spacing w:beforeAutospacing="1" w:after="0" w:afterAutospacing="1" w:line="240" w:lineRule="auto"/>
              <w:textAlignment w:val="baseline"/>
              <w:rPr>
                <w:rFonts w:ascii="Times New Roman" w:eastAsia="Times New Roman" w:hAnsi="Times New Roman" w:cs="Times New Roman"/>
                <w:sz w:val="20"/>
                <w:szCs w:val="20"/>
                <w:lang w:eastAsia="lt-LT"/>
              </w:rPr>
            </w:pPr>
            <w:r w:rsidRPr="00801568">
              <w:rPr>
                <w:rFonts w:ascii="Times New Roman" w:hAnsi="Times New Roman" w:cs="Times New Roman"/>
                <w:sz w:val="20"/>
                <w:szCs w:val="20"/>
                <w:shd w:val="clear" w:color="auto" w:fill="FFFFFF"/>
              </w:rPr>
              <w:t xml:space="preserve">Įmonių vadovai ar jų įgalioti asmenys, atsakingi už </w:t>
            </w:r>
            <w:r w:rsidRPr="00C34C75">
              <w:rPr>
                <w:rFonts w:ascii="Times New Roman" w:hAnsi="Times New Roman" w:cs="Times New Roman"/>
                <w:sz w:val="20"/>
                <w:szCs w:val="20"/>
              </w:rPr>
              <w:t>ne didesnio kaip 16 bar darbinio slėgio</w:t>
            </w:r>
            <w:r w:rsidRPr="00C34C75">
              <w:rPr>
                <w:rFonts w:ascii="Times New Roman" w:hAnsi="Times New Roman" w:cs="Times New Roman"/>
                <w:sz w:val="20"/>
                <w:szCs w:val="20"/>
                <w:shd w:val="clear" w:color="auto" w:fill="FFFFFF"/>
              </w:rPr>
              <w:t xml:space="preserve"> gamtinių dujų skirstymo sistemų </w:t>
            </w:r>
            <w:r w:rsidRPr="006E7916">
              <w:rPr>
                <w:rFonts w:ascii="Times New Roman" w:hAnsi="Times New Roman" w:cs="Times New Roman"/>
                <w:sz w:val="20"/>
                <w:szCs w:val="20"/>
              </w:rPr>
              <w:t xml:space="preserve">ir (ar) </w:t>
            </w:r>
            <w:r w:rsidRPr="0056256F">
              <w:rPr>
                <w:rFonts w:ascii="Times New Roman" w:hAnsi="Times New Roman" w:cs="Times New Roman"/>
                <w:sz w:val="20"/>
                <w:szCs w:val="20"/>
              </w:rPr>
              <w:t xml:space="preserve"> vartotojų gamtinių dujų sistemų </w:t>
            </w:r>
            <w:r w:rsidRPr="0056256F">
              <w:rPr>
                <w:rFonts w:ascii="Times New Roman" w:hAnsi="Times New Roman" w:cs="Times New Roman"/>
                <w:sz w:val="20"/>
                <w:szCs w:val="20"/>
                <w:shd w:val="clear" w:color="auto" w:fill="FFFFFF"/>
              </w:rPr>
              <w:t xml:space="preserve"> </w:t>
            </w:r>
            <w:r w:rsidRPr="0056256F">
              <w:rPr>
                <w:rFonts w:ascii="Times New Roman" w:hAnsi="Times New Roman" w:cs="Times New Roman"/>
                <w:sz w:val="20"/>
                <w:szCs w:val="20"/>
              </w:rPr>
              <w:t xml:space="preserve">ir (ar) </w:t>
            </w:r>
            <w:r w:rsidRPr="0056256F">
              <w:rPr>
                <w:rFonts w:ascii="Times New Roman" w:hAnsi="Times New Roman" w:cs="Times New Roman"/>
                <w:sz w:val="20"/>
                <w:szCs w:val="20"/>
                <w:shd w:val="clear" w:color="auto" w:fill="FFFFFF"/>
              </w:rPr>
              <w:t xml:space="preserve">suskystintų naftos dujų </w:t>
            </w:r>
            <w:r w:rsidRPr="0056256F">
              <w:rPr>
                <w:rFonts w:ascii="Times New Roman" w:hAnsi="Times New Roman" w:cs="Times New Roman"/>
                <w:sz w:val="20"/>
                <w:szCs w:val="20"/>
              </w:rPr>
              <w:t xml:space="preserve">sistemų </w:t>
            </w:r>
            <w:r w:rsidRPr="0056256F">
              <w:rPr>
                <w:rFonts w:ascii="Times New Roman" w:hAnsi="Times New Roman" w:cs="Times New Roman"/>
                <w:sz w:val="20"/>
                <w:szCs w:val="20"/>
                <w:shd w:val="clear" w:color="auto" w:fill="FFFFFF"/>
              </w:rPr>
              <w:t>eksploatavimo veiklą.</w:t>
            </w:r>
          </w:p>
        </w:tc>
        <w:tc>
          <w:tcPr>
            <w:tcW w:w="2268" w:type="dxa"/>
            <w:tcBorders>
              <w:top w:val="outset" w:sz="6" w:space="0" w:color="auto"/>
              <w:left w:val="outset" w:sz="6" w:space="0" w:color="auto"/>
              <w:bottom w:val="single" w:sz="6" w:space="0" w:color="auto"/>
              <w:right w:val="single" w:sz="6" w:space="0" w:color="auto"/>
            </w:tcBorders>
            <w:shd w:val="clear" w:color="auto" w:fill="auto"/>
          </w:tcPr>
          <w:p w14:paraId="0B4F3F3A" w14:textId="5447BE33" w:rsidR="004935C4" w:rsidRPr="00E700B3" w:rsidRDefault="004935C4" w:rsidP="004935C4">
            <w:pPr>
              <w:spacing w:beforeAutospacing="1" w:after="0" w:afterAutospacing="1" w:line="240" w:lineRule="auto"/>
              <w:textAlignment w:val="baseline"/>
              <w:rPr>
                <w:rFonts w:ascii="Times New Roman" w:eastAsia="Times New Roman" w:hAnsi="Times New Roman" w:cs="Times New Roman"/>
                <w:sz w:val="20"/>
                <w:szCs w:val="20"/>
                <w:lang w:eastAsia="lt-LT"/>
              </w:rPr>
            </w:pPr>
            <w:r w:rsidRPr="00E700B3">
              <w:rPr>
                <w:rFonts w:ascii="Times New Roman" w:hAnsi="Times New Roman" w:cs="Times New Roman"/>
                <w:sz w:val="20"/>
                <w:szCs w:val="20"/>
                <w:shd w:val="clear" w:color="auto" w:fill="FFFFFF"/>
              </w:rPr>
              <w:t xml:space="preserve">Vadovauti </w:t>
            </w:r>
            <w:r w:rsidRPr="00E700B3">
              <w:rPr>
                <w:rFonts w:ascii="Times New Roman" w:hAnsi="Times New Roman" w:cs="Times New Roman"/>
                <w:sz w:val="20"/>
                <w:szCs w:val="20"/>
              </w:rPr>
              <w:t>ne didesnio kaip 16 bar darbinio slėgio</w:t>
            </w:r>
            <w:r w:rsidRPr="00E700B3">
              <w:rPr>
                <w:rFonts w:ascii="Times New Roman" w:hAnsi="Times New Roman" w:cs="Times New Roman"/>
                <w:sz w:val="20"/>
                <w:szCs w:val="20"/>
                <w:shd w:val="clear" w:color="auto" w:fill="FFFFFF"/>
              </w:rPr>
              <w:t xml:space="preserve"> </w:t>
            </w:r>
            <w:r w:rsidRPr="00FF74DF">
              <w:rPr>
                <w:rFonts w:ascii="Times New Roman" w:hAnsi="Times New Roman" w:cs="Times New Roman"/>
                <w:sz w:val="20"/>
                <w:szCs w:val="20"/>
                <w:shd w:val="clear" w:color="auto" w:fill="FFFFFF"/>
              </w:rPr>
              <w:t xml:space="preserve">gamtinių dujų skirstymo sistemų </w:t>
            </w:r>
            <w:r w:rsidRPr="00FF74DF">
              <w:rPr>
                <w:rFonts w:ascii="Times New Roman" w:hAnsi="Times New Roman" w:cs="Times New Roman"/>
                <w:sz w:val="20"/>
                <w:szCs w:val="20"/>
              </w:rPr>
              <w:t xml:space="preserve">ir (ar) vartotojų gamtinių dujų sistemų </w:t>
            </w:r>
            <w:r w:rsidRPr="00FF74DF">
              <w:rPr>
                <w:rFonts w:ascii="Times New Roman" w:hAnsi="Times New Roman" w:cs="Times New Roman"/>
                <w:sz w:val="20"/>
                <w:szCs w:val="20"/>
                <w:shd w:val="clear" w:color="auto" w:fill="FFFFFF"/>
              </w:rPr>
              <w:t xml:space="preserve"> </w:t>
            </w:r>
            <w:r w:rsidRPr="00FF74DF">
              <w:rPr>
                <w:rFonts w:ascii="Times New Roman" w:hAnsi="Times New Roman" w:cs="Times New Roman"/>
                <w:sz w:val="20"/>
                <w:szCs w:val="20"/>
              </w:rPr>
              <w:t xml:space="preserve">ir (ar) </w:t>
            </w:r>
            <w:r w:rsidRPr="00FF74DF">
              <w:rPr>
                <w:rFonts w:ascii="Times New Roman" w:hAnsi="Times New Roman" w:cs="Times New Roman"/>
                <w:sz w:val="20"/>
                <w:szCs w:val="20"/>
                <w:shd w:val="clear" w:color="auto" w:fill="FFFFFF"/>
              </w:rPr>
              <w:t xml:space="preserve">suskystintų naftos dujų </w:t>
            </w:r>
            <w:r w:rsidRPr="00FF74DF">
              <w:rPr>
                <w:rFonts w:ascii="Times New Roman" w:hAnsi="Times New Roman" w:cs="Times New Roman"/>
                <w:sz w:val="20"/>
                <w:szCs w:val="20"/>
              </w:rPr>
              <w:t xml:space="preserve">sistemų </w:t>
            </w:r>
            <w:r w:rsidRPr="00E700B3">
              <w:rPr>
                <w:rFonts w:ascii="Times New Roman" w:hAnsi="Times New Roman" w:cs="Times New Roman"/>
                <w:sz w:val="20"/>
                <w:szCs w:val="20"/>
                <w:shd w:val="clear" w:color="auto" w:fill="FFFFFF"/>
              </w:rPr>
              <w:t>eksploatavimo veiklai.</w:t>
            </w:r>
          </w:p>
        </w:tc>
        <w:tc>
          <w:tcPr>
            <w:tcW w:w="3119" w:type="dxa"/>
            <w:tcBorders>
              <w:top w:val="outset" w:sz="6" w:space="0" w:color="auto"/>
              <w:left w:val="outset" w:sz="6" w:space="0" w:color="auto"/>
              <w:bottom w:val="single" w:sz="6" w:space="0" w:color="auto"/>
              <w:right w:val="single" w:sz="6" w:space="0" w:color="auto"/>
            </w:tcBorders>
            <w:shd w:val="clear" w:color="auto" w:fill="auto"/>
          </w:tcPr>
          <w:p w14:paraId="0799FC4C" w14:textId="3970A316" w:rsidR="001D71D5" w:rsidRDefault="0020531C" w:rsidP="004935C4">
            <w:pPr>
              <w:spacing w:after="0" w:line="240" w:lineRule="auto"/>
              <w:rPr>
                <w:rFonts w:ascii="Times New Roman" w:eastAsia="Calibri" w:hAnsi="Times New Roman" w:cs="Times New Roman"/>
                <w:sz w:val="20"/>
                <w:szCs w:val="20"/>
              </w:rPr>
            </w:pPr>
            <w:r w:rsidRPr="004F4B1E">
              <w:rPr>
                <w:rFonts w:ascii="Times New Roman" w:eastAsia="Calibri" w:hAnsi="Times New Roman" w:cs="Times New Roman"/>
                <w:sz w:val="20"/>
                <w:szCs w:val="20"/>
              </w:rPr>
              <w:t>Aukštasis universitetinis išsilavinimas įgytas baigus statybos inžinerijos, mechanikos inžinerijos, elektronikos inžinerijos, elektros inžinerijos, gamybos inžinerijos, chemijos inžinerijos, energijos inžinerijos, transporto inžinerijos, aplinkos inžinerijos krypties studijas arba fizikos, chemijos, geologijos fizinių mokslų krypties studijas: ir įgijus kvalifikacinį laipsnį arba</w:t>
            </w:r>
            <w:r w:rsidRPr="004F4B1E">
              <w:rPr>
                <w:rFonts w:ascii="Times New Roman" w:eastAsia="Calibri" w:hAnsi="Times New Roman" w:cs="Times New Roman"/>
                <w:sz w:val="20"/>
                <w:szCs w:val="20"/>
                <w:lang w:val="lt-LT"/>
              </w:rPr>
              <w:t xml:space="preserve"> jam lygiavertė aukštojo mokslo kvalifikaciją arba aukštasis</w:t>
            </w:r>
            <w:r w:rsidRPr="004F4B1E">
              <w:rPr>
                <w:rFonts w:ascii="Times New Roman" w:eastAsia="Calibri" w:hAnsi="Times New Roman" w:cs="Times New Roman"/>
                <w:sz w:val="20"/>
                <w:szCs w:val="20"/>
              </w:rPr>
              <w:t xml:space="preserve"> koleginis išsilavinimas, įgytas baigus analogiškų studijų krypčių studijas ir įgyjus kvalifikacinį laipsnį arba jam lygiavertę aukštojo mokslo kvalifikaciją</w:t>
            </w:r>
            <w:r w:rsidR="001D71D5">
              <w:rPr>
                <w:rFonts w:ascii="Times New Roman" w:eastAsia="Calibri" w:hAnsi="Times New Roman" w:cs="Times New Roman"/>
                <w:sz w:val="20"/>
                <w:szCs w:val="20"/>
              </w:rPr>
              <w:t xml:space="preserve">, </w:t>
            </w:r>
            <w:r w:rsidR="001D71D5">
              <w:rPr>
                <w:rFonts w:ascii="Times New Roman" w:eastAsia="Calibri" w:hAnsi="Times New Roman" w:cs="Times New Roman"/>
              </w:rPr>
              <w:t>,</w:t>
            </w:r>
            <w:r w:rsidR="001D71D5" w:rsidRPr="00B66423">
              <w:rPr>
                <w:rFonts w:ascii="Times New Roman" w:eastAsia="Calibri" w:hAnsi="Times New Roman" w:cs="Times New Roman"/>
                <w:sz w:val="20"/>
                <w:szCs w:val="20"/>
                <w:lang w:val="lt-LT"/>
              </w:rPr>
              <w:t xml:space="preserve"> kai eksploatuojami valstybinės svarbos energetikos objektai</w:t>
            </w:r>
            <w:r w:rsidR="001D71D5" w:rsidRPr="00344447">
              <w:rPr>
                <w:rFonts w:ascii="Times New Roman" w:eastAsia="Calibri" w:hAnsi="Times New Roman" w:cs="Times New Roman"/>
                <w:sz w:val="20"/>
                <w:szCs w:val="20"/>
                <w:lang w:val="lt-LT"/>
              </w:rPr>
              <w:t xml:space="preserve"> arba </w:t>
            </w:r>
            <w:r w:rsidR="001D71D5" w:rsidRPr="00B66423">
              <w:rPr>
                <w:rFonts w:ascii="Times New Roman" w:eastAsia="Calibri" w:hAnsi="Times New Roman" w:cs="Times New Roman"/>
                <w:sz w:val="20"/>
                <w:szCs w:val="20"/>
                <w:lang w:val="lt-LT"/>
              </w:rPr>
              <w:t>aukštasis koleginis išsilavinimas</w:t>
            </w:r>
            <w:r w:rsidR="001D71D5" w:rsidDel="00AD54EB">
              <w:rPr>
                <w:rFonts w:ascii="Times New Roman" w:hAnsi="Times New Roman" w:cs="Times New Roman"/>
                <w:sz w:val="20"/>
                <w:szCs w:val="20"/>
              </w:rPr>
              <w:t xml:space="preserve"> </w:t>
            </w:r>
            <w:r w:rsidR="001D71D5" w:rsidRPr="00344447">
              <w:rPr>
                <w:rFonts w:ascii="Times New Roman" w:eastAsia="Calibri" w:hAnsi="Times New Roman" w:cs="Times New Roman"/>
                <w:sz w:val="20"/>
                <w:szCs w:val="20"/>
              </w:rPr>
              <w:t>įgytas baigus analogiškų studijų krypčių studijas ir įgyjus kvalifikacinį laipsnį arba jam lygiavertę aukštojo mokslo kvalifikaciją</w:t>
            </w:r>
            <w:r w:rsidR="001D71D5">
              <w:rPr>
                <w:rFonts w:ascii="Times New Roman" w:eastAsia="Calibri" w:hAnsi="Times New Roman" w:cs="Times New Roman"/>
                <w:sz w:val="20"/>
                <w:szCs w:val="20"/>
              </w:rPr>
              <w:t>, kai eksploatuojami ne valstybinės svarbos energetikos objektai.</w:t>
            </w:r>
          </w:p>
          <w:p w14:paraId="0B4F3F3C" w14:textId="1B9B65E2" w:rsidR="004935C4" w:rsidRPr="0020531C" w:rsidRDefault="0020531C" w:rsidP="004935C4">
            <w:pPr>
              <w:spacing w:after="0" w:line="240" w:lineRule="auto"/>
              <w:rPr>
                <w:rFonts w:ascii="Times New Roman" w:eastAsia="Times New Roman" w:hAnsi="Times New Roman" w:cs="Times New Roman"/>
                <w:sz w:val="20"/>
                <w:szCs w:val="20"/>
                <w:lang w:eastAsia="lt-LT"/>
              </w:rPr>
            </w:pPr>
            <w:r w:rsidRPr="004F4B1E">
              <w:rPr>
                <w:rFonts w:ascii="Times New Roman" w:eastAsia="Calibri" w:hAnsi="Times New Roman" w:cs="Times New Roman"/>
                <w:sz w:val="20"/>
                <w:szCs w:val="20"/>
              </w:rPr>
              <w:t>.</w:t>
            </w:r>
          </w:p>
        </w:tc>
        <w:tc>
          <w:tcPr>
            <w:tcW w:w="1984" w:type="dxa"/>
            <w:tcBorders>
              <w:top w:val="single" w:sz="6" w:space="0" w:color="auto"/>
              <w:left w:val="single" w:sz="6" w:space="0" w:color="auto"/>
              <w:bottom w:val="single" w:sz="6" w:space="0" w:color="auto"/>
              <w:right w:val="single" w:sz="6" w:space="0" w:color="auto"/>
            </w:tcBorders>
            <w:shd w:val="clear" w:color="auto" w:fill="auto"/>
          </w:tcPr>
          <w:p w14:paraId="0B4F3F3D" w14:textId="12557D8B" w:rsidR="004935C4" w:rsidRPr="00E700B3" w:rsidRDefault="004935C4" w:rsidP="004935C4">
            <w:pPr>
              <w:spacing w:beforeAutospacing="1" w:after="0" w:afterAutospacing="1" w:line="240" w:lineRule="auto"/>
              <w:textAlignment w:val="baseline"/>
              <w:rPr>
                <w:rFonts w:ascii="Times New Roman" w:eastAsia="Times New Roman" w:hAnsi="Times New Roman" w:cs="Times New Roman"/>
                <w:sz w:val="20"/>
                <w:szCs w:val="20"/>
                <w:lang w:eastAsia="lt-LT"/>
              </w:rPr>
            </w:pPr>
            <w:r w:rsidRPr="00E700B3">
              <w:rPr>
                <w:rFonts w:ascii="Times New Roman" w:eastAsia="Times New Roman" w:hAnsi="Times New Roman" w:cs="Times New Roman"/>
                <w:sz w:val="20"/>
                <w:szCs w:val="20"/>
                <w:lang w:eastAsia="lt-LT"/>
              </w:rPr>
              <w:t>Nėra.</w:t>
            </w:r>
          </w:p>
        </w:tc>
        <w:tc>
          <w:tcPr>
            <w:tcW w:w="1985" w:type="dxa"/>
            <w:tcBorders>
              <w:top w:val="single" w:sz="6" w:space="0" w:color="auto"/>
              <w:left w:val="single" w:sz="6" w:space="0" w:color="auto"/>
              <w:bottom w:val="single" w:sz="6" w:space="0" w:color="auto"/>
              <w:right w:val="single" w:sz="6" w:space="0" w:color="auto"/>
            </w:tcBorders>
          </w:tcPr>
          <w:p w14:paraId="76591466" w14:textId="727299DD" w:rsidR="004935C4" w:rsidRPr="00E700B3" w:rsidRDefault="004935C4" w:rsidP="004935C4">
            <w:pPr>
              <w:autoSpaceDE w:val="0"/>
              <w:autoSpaceDN w:val="0"/>
              <w:adjustRightInd w:val="0"/>
              <w:spacing w:after="0" w:line="240" w:lineRule="auto"/>
              <w:rPr>
                <w:rFonts w:ascii="Times New Roman" w:eastAsia="Times New Roman" w:hAnsi="Times New Roman" w:cs="Times New Roman"/>
                <w:sz w:val="20"/>
                <w:szCs w:val="20"/>
                <w:lang w:eastAsia="lt-LT"/>
              </w:rPr>
            </w:pPr>
            <w:r w:rsidRPr="00E700B3">
              <w:rPr>
                <w:rFonts w:ascii="Times New Roman" w:hAnsi="Times New Roman"/>
                <w:sz w:val="20"/>
                <w:szCs w:val="20"/>
              </w:rPr>
              <w:t xml:space="preserve">20 akademinių valandų per </w:t>
            </w:r>
            <w:r w:rsidRPr="00462CE0">
              <w:rPr>
                <w:rFonts w:ascii="Times New Roman" w:hAnsi="Times New Roman"/>
                <w:sz w:val="20"/>
                <w:szCs w:val="20"/>
              </w:rPr>
              <w:t>paskutiniuosius</w:t>
            </w:r>
            <w:r w:rsidRPr="00E700B3">
              <w:rPr>
                <w:rFonts w:ascii="Times New Roman" w:hAnsi="Times New Roman"/>
                <w:sz w:val="20"/>
                <w:szCs w:val="20"/>
              </w:rPr>
              <w:t xml:space="preserve"> 5 metus</w:t>
            </w:r>
            <w:r w:rsidRPr="00E700B3">
              <w:rPr>
                <w:rFonts w:ascii="Times New Roman" w:eastAsia="Calibri" w:hAnsi="Times New Roman" w:cs="Times New Roman"/>
                <w:sz w:val="20"/>
                <w:szCs w:val="20"/>
                <w:lang w:eastAsia="lt-LT"/>
              </w:rPr>
              <w:t xml:space="preserve"> </w:t>
            </w:r>
            <w:r w:rsidRPr="007646B8">
              <w:rPr>
                <w:rFonts w:ascii="Times New Roman" w:hAnsi="Times New Roman"/>
                <w:sz w:val="20"/>
                <w:szCs w:val="20"/>
              </w:rPr>
              <w:t>mokymo įstaigos ar asociacijos</w:t>
            </w:r>
            <w:r w:rsidRPr="00E700B3">
              <w:rPr>
                <w:rFonts w:ascii="Times New Roman" w:eastAsia="Calibri" w:hAnsi="Times New Roman" w:cs="Times New Roman"/>
                <w:sz w:val="20"/>
                <w:szCs w:val="20"/>
                <w:lang w:eastAsia="lt-LT"/>
              </w:rPr>
              <w:t xml:space="preserve"> </w:t>
            </w:r>
            <w:r w:rsidR="00BE5383">
              <w:rPr>
                <w:rFonts w:ascii="Times New Roman" w:hAnsi="Times New Roman" w:cs="Times New Roman"/>
                <w:sz w:val="20"/>
                <w:szCs w:val="20"/>
              </w:rPr>
              <w:t>, įrangos gamintojų ar juos atstovaujančių asmenų</w:t>
            </w:r>
            <w:r w:rsidR="00BE5383" w:rsidRPr="00670164">
              <w:rPr>
                <w:rFonts w:ascii="Times New Roman" w:eastAsia="Calibri" w:hAnsi="Times New Roman" w:cs="Times New Roman"/>
                <w:sz w:val="20"/>
                <w:szCs w:val="20"/>
                <w:lang w:eastAsia="lt-LT"/>
              </w:rPr>
              <w:t xml:space="preserve"> </w:t>
            </w:r>
            <w:r w:rsidRPr="00E700B3">
              <w:rPr>
                <w:rFonts w:ascii="Times New Roman" w:eastAsia="Calibri" w:hAnsi="Times New Roman" w:cs="Times New Roman"/>
                <w:sz w:val="20"/>
                <w:szCs w:val="20"/>
                <w:lang w:eastAsia="lt-LT"/>
              </w:rPr>
              <w:t>organizuotų mokymų ar seminarų dujų energetikos sektoriuje</w:t>
            </w:r>
          </w:p>
        </w:tc>
      </w:tr>
      <w:tr w:rsidR="00A847FE" w:rsidRPr="00E700B3" w14:paraId="0B4F3F4F" w14:textId="52707E6C" w:rsidTr="00AB5EBB">
        <w:trPr>
          <w:trHeight w:val="404"/>
        </w:trPr>
        <w:tc>
          <w:tcPr>
            <w:tcW w:w="567" w:type="dxa"/>
            <w:tcBorders>
              <w:top w:val="outset" w:sz="6" w:space="0" w:color="auto"/>
              <w:left w:val="single" w:sz="6" w:space="0" w:color="auto"/>
              <w:bottom w:val="single" w:sz="6" w:space="0" w:color="auto"/>
              <w:right w:val="single" w:sz="6" w:space="0" w:color="auto"/>
            </w:tcBorders>
            <w:shd w:val="clear" w:color="auto" w:fill="auto"/>
            <w:vAlign w:val="center"/>
          </w:tcPr>
          <w:p w14:paraId="0B4F3F43" w14:textId="4E33B070" w:rsidR="00A847FE" w:rsidRPr="00863063" w:rsidRDefault="00A847FE" w:rsidP="004F4B1E">
            <w:pPr>
              <w:spacing w:beforeAutospacing="1" w:after="0" w:afterAutospacing="1" w:line="240" w:lineRule="auto"/>
              <w:jc w:val="center"/>
              <w:textAlignment w:val="baseline"/>
              <w:rPr>
                <w:rFonts w:ascii="Times New Roman" w:eastAsia="Times New Roman" w:hAnsi="Times New Roman" w:cs="Times New Roman"/>
                <w:bCs/>
                <w:sz w:val="20"/>
                <w:szCs w:val="20"/>
                <w:lang w:eastAsia="lt-LT"/>
              </w:rPr>
            </w:pPr>
            <w:r w:rsidRPr="00863063">
              <w:rPr>
                <w:rFonts w:ascii="Times New Roman" w:eastAsia="Times New Roman" w:hAnsi="Times New Roman" w:cs="Times New Roman"/>
                <w:bCs/>
                <w:sz w:val="20"/>
                <w:szCs w:val="20"/>
                <w:lang w:eastAsia="lt-LT"/>
              </w:rPr>
              <w:t>5.</w:t>
            </w:r>
          </w:p>
          <w:p w14:paraId="0B4F3F44" w14:textId="77777777" w:rsidR="00A847FE" w:rsidRPr="00863063" w:rsidRDefault="00A847FE" w:rsidP="004F4B1E">
            <w:pPr>
              <w:spacing w:beforeAutospacing="1" w:after="0" w:afterAutospacing="1" w:line="240" w:lineRule="auto"/>
              <w:jc w:val="center"/>
              <w:textAlignment w:val="baseline"/>
              <w:rPr>
                <w:rFonts w:ascii="Times New Roman" w:eastAsia="Times New Roman" w:hAnsi="Times New Roman" w:cs="Times New Roman"/>
                <w:bCs/>
                <w:sz w:val="20"/>
                <w:szCs w:val="20"/>
                <w:lang w:eastAsia="lt-LT"/>
              </w:rPr>
            </w:pPr>
          </w:p>
        </w:tc>
        <w:tc>
          <w:tcPr>
            <w:tcW w:w="1701" w:type="dxa"/>
            <w:tcBorders>
              <w:top w:val="outset" w:sz="6" w:space="0" w:color="auto"/>
              <w:left w:val="outset" w:sz="6" w:space="0" w:color="auto"/>
              <w:bottom w:val="single" w:sz="6" w:space="0" w:color="auto"/>
              <w:right w:val="single" w:sz="6" w:space="0" w:color="auto"/>
            </w:tcBorders>
            <w:shd w:val="clear" w:color="auto" w:fill="auto"/>
          </w:tcPr>
          <w:p w14:paraId="0B4F3F45" w14:textId="005C07DA" w:rsidR="00A847FE" w:rsidRPr="00E700B3" w:rsidRDefault="00A847FE" w:rsidP="00A847FE">
            <w:pPr>
              <w:rPr>
                <w:rFonts w:ascii="Times New Roman" w:hAnsi="Times New Roman" w:cs="Times New Roman"/>
                <w:sz w:val="20"/>
                <w:szCs w:val="20"/>
              </w:rPr>
            </w:pPr>
            <w:r w:rsidRPr="00E700B3">
              <w:rPr>
                <w:rFonts w:ascii="Times New Roman" w:hAnsi="Times New Roman" w:cs="Times New Roman"/>
                <w:sz w:val="20"/>
                <w:szCs w:val="20"/>
              </w:rPr>
              <w:t xml:space="preserve">Suslėgtų gamtinių dujų </w:t>
            </w:r>
            <w:r>
              <w:rPr>
                <w:rFonts w:ascii="Times New Roman" w:hAnsi="Times New Roman" w:cs="Times New Roman"/>
                <w:sz w:val="20"/>
                <w:szCs w:val="20"/>
              </w:rPr>
              <w:t xml:space="preserve">ir (ar) </w:t>
            </w:r>
            <w:r w:rsidRPr="00E700B3">
              <w:rPr>
                <w:rFonts w:ascii="Times New Roman" w:hAnsi="Times New Roman" w:cs="Times New Roman"/>
                <w:sz w:val="20"/>
                <w:szCs w:val="20"/>
              </w:rPr>
              <w:t>suskystintų naftos dujų degalinių eksploatavimas.</w:t>
            </w:r>
          </w:p>
          <w:p w14:paraId="0B4F3F49" w14:textId="77777777" w:rsidR="00A847FE" w:rsidRPr="00E700B3" w:rsidRDefault="00A847FE" w:rsidP="00A847FE">
            <w:pPr>
              <w:rPr>
                <w:rFonts w:ascii="Times New Roman" w:hAnsi="Times New Roman" w:cs="Times New Roman"/>
                <w:sz w:val="20"/>
                <w:szCs w:val="20"/>
              </w:rPr>
            </w:pPr>
          </w:p>
        </w:tc>
        <w:tc>
          <w:tcPr>
            <w:tcW w:w="2693" w:type="dxa"/>
            <w:tcBorders>
              <w:top w:val="outset" w:sz="6" w:space="0" w:color="auto"/>
              <w:left w:val="outset" w:sz="6" w:space="0" w:color="auto"/>
              <w:bottom w:val="single" w:sz="6" w:space="0" w:color="auto"/>
              <w:right w:val="single" w:sz="6" w:space="0" w:color="auto"/>
            </w:tcBorders>
            <w:shd w:val="clear" w:color="auto" w:fill="auto"/>
          </w:tcPr>
          <w:p w14:paraId="0B4F3F4A" w14:textId="3641A368" w:rsidR="00A847FE" w:rsidRPr="00E700B3" w:rsidRDefault="00A847FE" w:rsidP="00A847FE">
            <w:pPr>
              <w:autoSpaceDE w:val="0"/>
              <w:autoSpaceDN w:val="0"/>
              <w:adjustRightInd w:val="0"/>
              <w:rPr>
                <w:rFonts w:ascii="Times New Roman" w:hAnsi="Times New Roman" w:cs="Times New Roman"/>
                <w:sz w:val="20"/>
                <w:szCs w:val="20"/>
                <w:shd w:val="clear" w:color="auto" w:fill="FFFFFF"/>
              </w:rPr>
            </w:pPr>
            <w:r w:rsidRPr="00E700B3">
              <w:rPr>
                <w:rFonts w:ascii="Times New Roman" w:eastAsia="Times New Roman" w:hAnsi="Times New Roman" w:cs="Times New Roman"/>
                <w:sz w:val="20"/>
                <w:szCs w:val="20"/>
                <w:shd w:val="clear" w:color="auto" w:fill="FFFFFF"/>
              </w:rPr>
              <w:t>S</w:t>
            </w:r>
            <w:r w:rsidRPr="00E700B3">
              <w:rPr>
                <w:rFonts w:ascii="Times New Roman" w:hAnsi="Times New Roman" w:cs="Times New Roman"/>
                <w:sz w:val="20"/>
                <w:szCs w:val="20"/>
              </w:rPr>
              <w:t xml:space="preserve">uskystintų naftos dujų ir </w:t>
            </w:r>
            <w:r>
              <w:rPr>
                <w:rFonts w:ascii="Times New Roman" w:hAnsi="Times New Roman" w:cs="Times New Roman"/>
                <w:sz w:val="20"/>
                <w:szCs w:val="20"/>
              </w:rPr>
              <w:t xml:space="preserve">(ar)  </w:t>
            </w:r>
            <w:r w:rsidRPr="00E700B3">
              <w:rPr>
                <w:rFonts w:ascii="Times New Roman" w:hAnsi="Times New Roman" w:cs="Times New Roman"/>
                <w:sz w:val="20"/>
                <w:szCs w:val="20"/>
              </w:rPr>
              <w:t xml:space="preserve">suslėgtų gamtinių dujų degalinių </w:t>
            </w:r>
            <w:r w:rsidRPr="00E700B3">
              <w:rPr>
                <w:rFonts w:ascii="Times New Roman" w:eastAsia="Times New Roman" w:hAnsi="Times New Roman" w:cs="Times New Roman"/>
                <w:sz w:val="20"/>
                <w:szCs w:val="20"/>
                <w:shd w:val="clear" w:color="auto" w:fill="FFFFFF"/>
              </w:rPr>
              <w:t xml:space="preserve">vadovai ar jų įgalioti asmenys, </w:t>
            </w:r>
            <w:r w:rsidRPr="00E700B3">
              <w:rPr>
                <w:rFonts w:ascii="Times New Roman" w:hAnsi="Times New Roman" w:cs="Times New Roman"/>
                <w:sz w:val="20"/>
                <w:szCs w:val="20"/>
                <w:shd w:val="clear" w:color="auto" w:fill="FFFFFF"/>
              </w:rPr>
              <w:t>atsakingi už degalinių</w:t>
            </w:r>
            <w:r w:rsidRPr="00E700B3">
              <w:rPr>
                <w:rFonts w:ascii="Times New Roman" w:hAnsi="Times New Roman" w:cs="Times New Roman"/>
                <w:sz w:val="20"/>
                <w:szCs w:val="20"/>
              </w:rPr>
              <w:t xml:space="preserve"> </w:t>
            </w:r>
            <w:r w:rsidRPr="00E700B3">
              <w:rPr>
                <w:rFonts w:ascii="Times New Roman" w:hAnsi="Times New Roman" w:cs="Times New Roman"/>
                <w:sz w:val="20"/>
                <w:szCs w:val="20"/>
                <w:shd w:val="clear" w:color="auto" w:fill="FFFFFF"/>
              </w:rPr>
              <w:t>eksploatavimo veiklą.</w:t>
            </w:r>
          </w:p>
        </w:tc>
        <w:tc>
          <w:tcPr>
            <w:tcW w:w="2268" w:type="dxa"/>
            <w:tcBorders>
              <w:top w:val="outset" w:sz="6" w:space="0" w:color="auto"/>
              <w:left w:val="outset" w:sz="6" w:space="0" w:color="auto"/>
              <w:bottom w:val="single" w:sz="6" w:space="0" w:color="auto"/>
              <w:right w:val="single" w:sz="6" w:space="0" w:color="auto"/>
            </w:tcBorders>
            <w:shd w:val="clear" w:color="auto" w:fill="auto"/>
          </w:tcPr>
          <w:p w14:paraId="0B4F3F4B" w14:textId="49B92D23" w:rsidR="00A847FE" w:rsidRPr="00E700B3" w:rsidRDefault="00A847FE" w:rsidP="00A847FE">
            <w:pPr>
              <w:spacing w:beforeAutospacing="1" w:after="0" w:afterAutospacing="1" w:line="240" w:lineRule="auto"/>
              <w:textAlignment w:val="baseline"/>
              <w:rPr>
                <w:rFonts w:ascii="Times New Roman" w:hAnsi="Times New Roman" w:cs="Times New Roman"/>
                <w:sz w:val="20"/>
                <w:szCs w:val="20"/>
              </w:rPr>
            </w:pPr>
            <w:r w:rsidRPr="00E700B3">
              <w:rPr>
                <w:rFonts w:ascii="Times New Roman" w:hAnsi="Times New Roman" w:cs="Times New Roman"/>
                <w:sz w:val="20"/>
                <w:szCs w:val="20"/>
              </w:rPr>
              <w:t>Vadovauti suskystintų naftos dujų degalinių ir</w:t>
            </w:r>
            <w:r>
              <w:rPr>
                <w:rFonts w:ascii="Times New Roman" w:hAnsi="Times New Roman" w:cs="Times New Roman"/>
                <w:sz w:val="20"/>
                <w:szCs w:val="20"/>
              </w:rPr>
              <w:t xml:space="preserve"> (ar) </w:t>
            </w:r>
            <w:r w:rsidRPr="00E700B3">
              <w:rPr>
                <w:rFonts w:ascii="Times New Roman" w:hAnsi="Times New Roman" w:cs="Times New Roman"/>
                <w:sz w:val="20"/>
                <w:szCs w:val="20"/>
              </w:rPr>
              <w:t>suslėgtų gamtinių dujų degalinių eksploatavimo veiklai.</w:t>
            </w:r>
          </w:p>
        </w:tc>
        <w:tc>
          <w:tcPr>
            <w:tcW w:w="3119" w:type="dxa"/>
            <w:tcBorders>
              <w:top w:val="outset" w:sz="6" w:space="0" w:color="auto"/>
              <w:left w:val="outset" w:sz="6" w:space="0" w:color="auto"/>
              <w:bottom w:val="single" w:sz="6" w:space="0" w:color="auto"/>
              <w:right w:val="single" w:sz="6" w:space="0" w:color="auto"/>
            </w:tcBorders>
            <w:shd w:val="clear" w:color="auto" w:fill="auto"/>
          </w:tcPr>
          <w:p w14:paraId="0B4F3F4D" w14:textId="2DF3EF3E" w:rsidR="00A847FE" w:rsidRPr="00E700B3" w:rsidRDefault="0020531C" w:rsidP="00A847FE">
            <w:pPr>
              <w:spacing w:after="0" w:line="240" w:lineRule="auto"/>
              <w:rPr>
                <w:rFonts w:ascii="Calibri" w:eastAsia="Calibri" w:hAnsi="Calibri" w:cs="Calibri"/>
                <w:lang w:eastAsia="lt-LT"/>
              </w:rPr>
            </w:pPr>
            <w:r w:rsidRPr="004F4B1E">
              <w:rPr>
                <w:rFonts w:ascii="Times New Roman" w:eastAsia="Calibri" w:hAnsi="Times New Roman" w:cs="Times New Roman"/>
                <w:sz w:val="20"/>
                <w:szCs w:val="20"/>
              </w:rPr>
              <w:t xml:space="preserve">Aukštasis </w:t>
            </w:r>
            <w:r w:rsidR="006229E2">
              <w:rPr>
                <w:rFonts w:ascii="Times New Roman" w:eastAsia="Calibri" w:hAnsi="Times New Roman" w:cs="Times New Roman"/>
                <w:sz w:val="20"/>
                <w:szCs w:val="20"/>
              </w:rPr>
              <w:t xml:space="preserve">koleginis </w:t>
            </w:r>
            <w:r w:rsidRPr="004F4B1E">
              <w:rPr>
                <w:rFonts w:ascii="Times New Roman" w:eastAsia="Calibri" w:hAnsi="Times New Roman" w:cs="Times New Roman"/>
                <w:sz w:val="20"/>
                <w:szCs w:val="20"/>
              </w:rPr>
              <w:t xml:space="preserve">išsilavinimas įgytas baigus statybos inžinerijos, mechanikos inžinerijos, elektronikos inžinerijos, elektros inžinerijos, gamybos inžinerijos, chemijos inžinerijos, energijos inžinerijos, transporto inžinerijos, aplinkos inžinerijos krypties studijas arba fizikos, chemijos, geologijos fizinių mokslų krypties studijas ir įgijus kvalifikacinį </w:t>
            </w:r>
            <w:r w:rsidRPr="004F4B1E">
              <w:rPr>
                <w:rFonts w:ascii="Times New Roman" w:eastAsia="Calibri" w:hAnsi="Times New Roman" w:cs="Times New Roman"/>
                <w:sz w:val="20"/>
                <w:szCs w:val="20"/>
              </w:rPr>
              <w:lastRenderedPageBreak/>
              <w:t>laipsnį arba</w:t>
            </w:r>
            <w:r w:rsidRPr="004F4B1E">
              <w:rPr>
                <w:rFonts w:ascii="Times New Roman" w:eastAsia="Calibri" w:hAnsi="Times New Roman" w:cs="Times New Roman"/>
                <w:sz w:val="20"/>
                <w:szCs w:val="20"/>
                <w:lang w:val="lt-LT"/>
              </w:rPr>
              <w:t xml:space="preserve"> jam lygiavertė aukštojo mokslo kvalifikaciją</w:t>
            </w:r>
            <w:r w:rsidR="006229E2">
              <w:rPr>
                <w:rFonts w:ascii="Times New Roman" w:eastAsia="Calibri" w:hAnsi="Times New Roman" w:cs="Times New Roman"/>
                <w:sz w:val="20"/>
                <w:szCs w:val="20"/>
                <w:lang w:val="lt-LT"/>
              </w:rPr>
              <w:t>.</w:t>
            </w:r>
          </w:p>
        </w:tc>
        <w:tc>
          <w:tcPr>
            <w:tcW w:w="1984" w:type="dxa"/>
            <w:tcBorders>
              <w:top w:val="single" w:sz="6" w:space="0" w:color="auto"/>
              <w:left w:val="single" w:sz="6" w:space="0" w:color="auto"/>
              <w:bottom w:val="single" w:sz="6" w:space="0" w:color="auto"/>
              <w:right w:val="single" w:sz="6" w:space="0" w:color="auto"/>
            </w:tcBorders>
            <w:shd w:val="clear" w:color="auto" w:fill="auto"/>
          </w:tcPr>
          <w:p w14:paraId="0B4F3F4E" w14:textId="357EF5E1" w:rsidR="00A847FE" w:rsidRPr="00E700B3" w:rsidRDefault="00A847FE" w:rsidP="00A847FE">
            <w:pPr>
              <w:spacing w:beforeAutospacing="1" w:after="0" w:afterAutospacing="1" w:line="240" w:lineRule="auto"/>
              <w:textAlignment w:val="baseline"/>
              <w:rPr>
                <w:rFonts w:ascii="Times New Roman" w:eastAsia="Times New Roman" w:hAnsi="Times New Roman" w:cs="Times New Roman"/>
                <w:sz w:val="20"/>
                <w:szCs w:val="20"/>
                <w:lang w:eastAsia="lt-LT"/>
              </w:rPr>
            </w:pPr>
            <w:r w:rsidRPr="00E700B3">
              <w:rPr>
                <w:rFonts w:ascii="Times New Roman" w:eastAsia="Times New Roman" w:hAnsi="Times New Roman" w:cs="Times New Roman"/>
                <w:sz w:val="20"/>
                <w:szCs w:val="20"/>
                <w:lang w:eastAsia="lt-LT"/>
              </w:rPr>
              <w:lastRenderedPageBreak/>
              <w:t>Nėra.</w:t>
            </w:r>
          </w:p>
        </w:tc>
        <w:tc>
          <w:tcPr>
            <w:tcW w:w="1985" w:type="dxa"/>
            <w:tcBorders>
              <w:top w:val="single" w:sz="6" w:space="0" w:color="auto"/>
              <w:left w:val="single" w:sz="6" w:space="0" w:color="auto"/>
              <w:bottom w:val="single" w:sz="6" w:space="0" w:color="auto"/>
              <w:right w:val="single" w:sz="6" w:space="0" w:color="auto"/>
            </w:tcBorders>
          </w:tcPr>
          <w:p w14:paraId="40AEC855" w14:textId="3185AD0B" w:rsidR="00A847FE" w:rsidRPr="00E700B3" w:rsidRDefault="00A847FE" w:rsidP="00A847FE">
            <w:pPr>
              <w:autoSpaceDE w:val="0"/>
              <w:autoSpaceDN w:val="0"/>
              <w:adjustRightInd w:val="0"/>
              <w:spacing w:after="0" w:line="240" w:lineRule="auto"/>
              <w:rPr>
                <w:rFonts w:ascii="Times New Roman" w:eastAsia="Times New Roman" w:hAnsi="Times New Roman" w:cs="Times New Roman"/>
                <w:sz w:val="20"/>
                <w:szCs w:val="20"/>
                <w:lang w:eastAsia="lt-LT"/>
              </w:rPr>
            </w:pPr>
            <w:r w:rsidRPr="00E700B3">
              <w:rPr>
                <w:rFonts w:ascii="Times New Roman" w:hAnsi="Times New Roman"/>
                <w:sz w:val="20"/>
                <w:szCs w:val="20"/>
              </w:rPr>
              <w:t xml:space="preserve">20 akademinių valandų per </w:t>
            </w:r>
            <w:r w:rsidRPr="00462CE0">
              <w:rPr>
                <w:rFonts w:ascii="Times New Roman" w:hAnsi="Times New Roman"/>
                <w:sz w:val="20"/>
                <w:szCs w:val="20"/>
              </w:rPr>
              <w:t>paskutiniuosius</w:t>
            </w:r>
            <w:r w:rsidRPr="00E700B3">
              <w:rPr>
                <w:rFonts w:ascii="Times New Roman" w:hAnsi="Times New Roman"/>
                <w:sz w:val="20"/>
                <w:szCs w:val="20"/>
              </w:rPr>
              <w:t xml:space="preserve"> 5 metus</w:t>
            </w:r>
            <w:r w:rsidRPr="00E700B3">
              <w:rPr>
                <w:rFonts w:ascii="Times New Roman" w:eastAsia="Calibri" w:hAnsi="Times New Roman" w:cs="Times New Roman"/>
                <w:sz w:val="20"/>
                <w:szCs w:val="20"/>
                <w:lang w:eastAsia="lt-LT"/>
              </w:rPr>
              <w:t xml:space="preserve"> </w:t>
            </w:r>
            <w:r w:rsidRPr="007646B8">
              <w:rPr>
                <w:rFonts w:ascii="Times New Roman" w:hAnsi="Times New Roman"/>
                <w:sz w:val="20"/>
                <w:szCs w:val="20"/>
              </w:rPr>
              <w:t>mokymo įstaigos ar asociacijos</w:t>
            </w:r>
            <w:r w:rsidR="00BE5383">
              <w:rPr>
                <w:rFonts w:ascii="Times New Roman" w:hAnsi="Times New Roman" w:cs="Times New Roman"/>
                <w:sz w:val="20"/>
                <w:szCs w:val="20"/>
              </w:rPr>
              <w:t>, įrangos gamintojų ar juos atstovaujančių asmenų</w:t>
            </w:r>
            <w:r w:rsidRPr="00E700B3">
              <w:rPr>
                <w:rFonts w:ascii="Times New Roman" w:eastAsia="Calibri" w:hAnsi="Times New Roman" w:cs="Times New Roman"/>
                <w:sz w:val="20"/>
                <w:szCs w:val="20"/>
                <w:lang w:eastAsia="lt-LT"/>
              </w:rPr>
              <w:t xml:space="preserve"> organizuotų mokymų ar seminarų </w:t>
            </w:r>
            <w:r w:rsidRPr="00E700B3">
              <w:rPr>
                <w:rFonts w:ascii="Times New Roman" w:eastAsia="Calibri" w:hAnsi="Times New Roman" w:cs="Times New Roman"/>
                <w:sz w:val="20"/>
                <w:szCs w:val="20"/>
                <w:lang w:eastAsia="lt-LT"/>
              </w:rPr>
              <w:lastRenderedPageBreak/>
              <w:t>dujų energetikos sektoriuje.</w:t>
            </w:r>
          </w:p>
        </w:tc>
      </w:tr>
      <w:tr w:rsidR="00A847FE" w:rsidRPr="00E700B3" w14:paraId="0B4F3F60" w14:textId="0C482938" w:rsidTr="00AB5EBB">
        <w:trPr>
          <w:trHeight w:val="1594"/>
        </w:trPr>
        <w:tc>
          <w:tcPr>
            <w:tcW w:w="567" w:type="dxa"/>
            <w:tcBorders>
              <w:top w:val="outset" w:sz="6" w:space="0" w:color="auto"/>
              <w:left w:val="single" w:sz="6" w:space="0" w:color="auto"/>
              <w:bottom w:val="single" w:sz="6" w:space="0" w:color="auto"/>
              <w:right w:val="single" w:sz="6" w:space="0" w:color="auto"/>
            </w:tcBorders>
            <w:shd w:val="clear" w:color="auto" w:fill="auto"/>
            <w:vAlign w:val="center"/>
          </w:tcPr>
          <w:p w14:paraId="0B4F3F54" w14:textId="7E572414" w:rsidR="00A847FE" w:rsidRPr="00863063" w:rsidRDefault="00A847FE" w:rsidP="004F4B1E">
            <w:pPr>
              <w:spacing w:beforeAutospacing="1" w:after="0" w:afterAutospacing="1" w:line="240" w:lineRule="auto"/>
              <w:jc w:val="center"/>
              <w:textAlignment w:val="baseline"/>
              <w:rPr>
                <w:rFonts w:ascii="Times New Roman" w:eastAsia="Times New Roman" w:hAnsi="Times New Roman" w:cs="Times New Roman"/>
                <w:bCs/>
                <w:sz w:val="20"/>
                <w:szCs w:val="20"/>
                <w:lang w:eastAsia="lt-LT"/>
              </w:rPr>
            </w:pPr>
            <w:r w:rsidRPr="00863063">
              <w:rPr>
                <w:rFonts w:ascii="Times New Roman" w:eastAsia="Times New Roman" w:hAnsi="Times New Roman" w:cs="Times New Roman"/>
                <w:bCs/>
                <w:sz w:val="20"/>
                <w:szCs w:val="20"/>
                <w:lang w:eastAsia="lt-LT"/>
              </w:rPr>
              <w:lastRenderedPageBreak/>
              <w:t>6.</w:t>
            </w:r>
          </w:p>
          <w:p w14:paraId="0B4F3F55" w14:textId="77777777" w:rsidR="00A847FE" w:rsidRPr="00863063" w:rsidRDefault="00A847FE" w:rsidP="004F4B1E">
            <w:pPr>
              <w:spacing w:beforeAutospacing="1" w:after="0" w:afterAutospacing="1" w:line="240" w:lineRule="auto"/>
              <w:jc w:val="center"/>
              <w:textAlignment w:val="baseline"/>
              <w:rPr>
                <w:rFonts w:ascii="Times New Roman" w:eastAsia="Times New Roman" w:hAnsi="Times New Roman" w:cs="Times New Roman"/>
                <w:bCs/>
                <w:sz w:val="20"/>
                <w:szCs w:val="20"/>
                <w:lang w:eastAsia="lt-LT"/>
              </w:rPr>
            </w:pPr>
          </w:p>
        </w:tc>
        <w:tc>
          <w:tcPr>
            <w:tcW w:w="1701" w:type="dxa"/>
            <w:tcBorders>
              <w:top w:val="outset" w:sz="6" w:space="0" w:color="auto"/>
              <w:left w:val="outset" w:sz="6" w:space="0" w:color="auto"/>
              <w:bottom w:val="single" w:sz="6" w:space="0" w:color="auto"/>
              <w:right w:val="single" w:sz="6" w:space="0" w:color="auto"/>
            </w:tcBorders>
            <w:shd w:val="clear" w:color="auto" w:fill="auto"/>
          </w:tcPr>
          <w:p w14:paraId="0B4F3F56" w14:textId="7259985C" w:rsidR="00A847FE" w:rsidRPr="00E700B3" w:rsidRDefault="00A847FE" w:rsidP="00A847FE">
            <w:pPr>
              <w:rPr>
                <w:rFonts w:ascii="Times New Roman" w:hAnsi="Times New Roman" w:cs="Times New Roman"/>
                <w:sz w:val="20"/>
                <w:szCs w:val="20"/>
              </w:rPr>
            </w:pPr>
            <w:r w:rsidRPr="00E700B3">
              <w:rPr>
                <w:rFonts w:ascii="Times New Roman" w:hAnsi="Times New Roman" w:cs="Times New Roman"/>
                <w:sz w:val="20"/>
                <w:szCs w:val="20"/>
              </w:rPr>
              <w:t>Suskystintų naftos dujų įrenginių eksploatavimas.</w:t>
            </w:r>
          </w:p>
          <w:p w14:paraId="0B4F3F59" w14:textId="77777777" w:rsidR="00A847FE" w:rsidRPr="00E700B3" w:rsidRDefault="00A847FE" w:rsidP="00A847FE">
            <w:pPr>
              <w:rPr>
                <w:rFonts w:ascii="Times New Roman" w:hAnsi="Times New Roman" w:cs="Times New Roman"/>
                <w:sz w:val="20"/>
                <w:szCs w:val="20"/>
              </w:rPr>
            </w:pPr>
          </w:p>
        </w:tc>
        <w:tc>
          <w:tcPr>
            <w:tcW w:w="2693" w:type="dxa"/>
            <w:tcBorders>
              <w:top w:val="outset" w:sz="6" w:space="0" w:color="auto"/>
              <w:left w:val="outset" w:sz="6" w:space="0" w:color="auto"/>
              <w:bottom w:val="single" w:sz="6" w:space="0" w:color="auto"/>
              <w:right w:val="single" w:sz="6" w:space="0" w:color="auto"/>
            </w:tcBorders>
            <w:shd w:val="clear" w:color="auto" w:fill="auto"/>
          </w:tcPr>
          <w:p w14:paraId="0B4F3F5A" w14:textId="40384C0C" w:rsidR="00A847FE" w:rsidRPr="00E700B3" w:rsidRDefault="00A847FE" w:rsidP="00A847FE">
            <w:pPr>
              <w:spacing w:after="0" w:line="240" w:lineRule="auto"/>
              <w:rPr>
                <w:rFonts w:ascii="Times New Roman" w:hAnsi="Times New Roman" w:cs="Times New Roman"/>
                <w:sz w:val="20"/>
                <w:szCs w:val="20"/>
              </w:rPr>
            </w:pPr>
            <w:r w:rsidRPr="00E700B3">
              <w:rPr>
                <w:rFonts w:ascii="Times New Roman" w:hAnsi="Times New Roman" w:cs="Times New Roman"/>
                <w:sz w:val="20"/>
                <w:szCs w:val="20"/>
                <w:shd w:val="clear" w:color="auto" w:fill="FFFFFF"/>
              </w:rPr>
              <w:t xml:space="preserve">Įmonių vadovai ar jų įgalioti asmenys, atsakingi už </w:t>
            </w:r>
            <w:r w:rsidRPr="00E700B3">
              <w:rPr>
                <w:rFonts w:ascii="Times New Roman" w:hAnsi="Times New Roman" w:cs="Times New Roman"/>
                <w:sz w:val="20"/>
                <w:szCs w:val="20"/>
              </w:rPr>
              <w:t xml:space="preserve">suskystintų naftos dujų įrenginių </w:t>
            </w:r>
            <w:r w:rsidRPr="00E700B3">
              <w:rPr>
                <w:rFonts w:ascii="Times New Roman" w:hAnsi="Times New Roman" w:cs="Times New Roman"/>
                <w:sz w:val="20"/>
                <w:szCs w:val="20"/>
                <w:shd w:val="clear" w:color="auto" w:fill="FFFFFF"/>
              </w:rPr>
              <w:t>eksploatavimo veiklą.</w:t>
            </w:r>
          </w:p>
          <w:p w14:paraId="0B4F3F5B" w14:textId="77777777" w:rsidR="00A847FE" w:rsidRPr="00E700B3" w:rsidRDefault="00A847FE" w:rsidP="00A847FE">
            <w:pPr>
              <w:spacing w:beforeAutospacing="1" w:after="0" w:afterAutospacing="1" w:line="240" w:lineRule="auto"/>
              <w:textAlignment w:val="baseline"/>
              <w:rPr>
                <w:rFonts w:ascii="Times New Roman" w:eastAsia="Times New Roman" w:hAnsi="Times New Roman" w:cs="Times New Roman"/>
                <w:sz w:val="20"/>
                <w:szCs w:val="20"/>
                <w:lang w:eastAsia="lt-LT"/>
              </w:rPr>
            </w:pPr>
          </w:p>
        </w:tc>
        <w:tc>
          <w:tcPr>
            <w:tcW w:w="2268" w:type="dxa"/>
            <w:tcBorders>
              <w:top w:val="outset" w:sz="6" w:space="0" w:color="auto"/>
              <w:left w:val="outset" w:sz="6" w:space="0" w:color="auto"/>
              <w:bottom w:val="single" w:sz="6" w:space="0" w:color="auto"/>
              <w:right w:val="single" w:sz="6" w:space="0" w:color="auto"/>
            </w:tcBorders>
            <w:shd w:val="clear" w:color="auto" w:fill="auto"/>
          </w:tcPr>
          <w:p w14:paraId="0B4F3F5C" w14:textId="1536D4F5" w:rsidR="00A847FE" w:rsidRPr="00E700B3" w:rsidRDefault="00A847FE" w:rsidP="00A847FE">
            <w:pPr>
              <w:spacing w:beforeAutospacing="1" w:after="0" w:afterAutospacing="1" w:line="240" w:lineRule="auto"/>
              <w:textAlignment w:val="baseline"/>
              <w:rPr>
                <w:rFonts w:ascii="Times New Roman" w:eastAsia="Times New Roman" w:hAnsi="Times New Roman" w:cs="Times New Roman"/>
                <w:sz w:val="20"/>
                <w:szCs w:val="20"/>
                <w:lang w:eastAsia="lt-LT"/>
              </w:rPr>
            </w:pPr>
            <w:r w:rsidRPr="00E700B3">
              <w:rPr>
                <w:rFonts w:ascii="Times New Roman" w:hAnsi="Times New Roman" w:cs="Times New Roman"/>
                <w:sz w:val="20"/>
                <w:szCs w:val="20"/>
                <w:shd w:val="clear" w:color="auto" w:fill="FFFFFF"/>
              </w:rPr>
              <w:t xml:space="preserve">Vadovauti </w:t>
            </w:r>
            <w:r w:rsidRPr="00E700B3">
              <w:rPr>
                <w:rFonts w:ascii="Times New Roman" w:hAnsi="Times New Roman" w:cs="Times New Roman"/>
                <w:sz w:val="20"/>
                <w:szCs w:val="20"/>
              </w:rPr>
              <w:t>suskystintų naftos dujų pilstymo stočių ir pil</w:t>
            </w:r>
            <w:r>
              <w:rPr>
                <w:rFonts w:ascii="Times New Roman" w:hAnsi="Times New Roman" w:cs="Times New Roman"/>
                <w:sz w:val="20"/>
                <w:szCs w:val="20"/>
              </w:rPr>
              <w:t>d</w:t>
            </w:r>
            <w:r w:rsidRPr="00E700B3">
              <w:rPr>
                <w:rFonts w:ascii="Times New Roman" w:hAnsi="Times New Roman" w:cs="Times New Roman"/>
                <w:sz w:val="20"/>
                <w:szCs w:val="20"/>
              </w:rPr>
              <w:t>ymo postų, rezervuarų, dujų balionų įrenginių, matavimo priemonių, automatikos ir signalizacijos,</w:t>
            </w:r>
            <w:r w:rsidRPr="00E700B3">
              <w:rPr>
                <w:rFonts w:ascii="Times New Roman" w:hAnsi="Times New Roman" w:cs="Times New Roman"/>
                <w:color w:val="000000"/>
                <w:sz w:val="20"/>
                <w:szCs w:val="20"/>
              </w:rPr>
              <w:t xml:space="preserve"> nuotolinio duomenų surinkimo bei valdymo sistemų</w:t>
            </w:r>
            <w:r w:rsidRPr="00E700B3">
              <w:rPr>
                <w:rFonts w:ascii="Times New Roman" w:hAnsi="Times New Roman" w:cs="Times New Roman"/>
                <w:sz w:val="20"/>
                <w:szCs w:val="20"/>
              </w:rPr>
              <w:t xml:space="preserve"> </w:t>
            </w:r>
            <w:r w:rsidRPr="00E700B3">
              <w:rPr>
                <w:rFonts w:ascii="Times New Roman" w:hAnsi="Times New Roman" w:cs="Times New Roman"/>
                <w:sz w:val="20"/>
                <w:szCs w:val="20"/>
                <w:shd w:val="clear" w:color="auto" w:fill="FFFFFF"/>
              </w:rPr>
              <w:t>eksploatavimo</w:t>
            </w:r>
            <w:r w:rsidRPr="00E700B3">
              <w:rPr>
                <w:rFonts w:ascii="Times New Roman" w:hAnsi="Times New Roman" w:cs="Times New Roman"/>
                <w:sz w:val="20"/>
                <w:szCs w:val="20"/>
                <w:vertAlign w:val="superscript"/>
              </w:rPr>
              <w:t xml:space="preserve"> </w:t>
            </w:r>
            <w:r w:rsidRPr="00E700B3">
              <w:rPr>
                <w:rFonts w:ascii="Times New Roman" w:hAnsi="Times New Roman" w:cs="Times New Roman"/>
                <w:sz w:val="20"/>
                <w:szCs w:val="20"/>
                <w:shd w:val="clear" w:color="auto" w:fill="FFFFFF"/>
              </w:rPr>
              <w:t>veiklai.</w:t>
            </w:r>
          </w:p>
        </w:tc>
        <w:tc>
          <w:tcPr>
            <w:tcW w:w="3119" w:type="dxa"/>
            <w:tcBorders>
              <w:top w:val="outset" w:sz="6" w:space="0" w:color="auto"/>
              <w:left w:val="outset" w:sz="6" w:space="0" w:color="auto"/>
              <w:bottom w:val="single" w:sz="6" w:space="0" w:color="auto"/>
              <w:right w:val="single" w:sz="6" w:space="0" w:color="auto"/>
            </w:tcBorders>
            <w:shd w:val="clear" w:color="auto" w:fill="auto"/>
          </w:tcPr>
          <w:p w14:paraId="0B4F3F5E" w14:textId="405F2F0A" w:rsidR="00A847FE" w:rsidRPr="004F4B1E" w:rsidRDefault="006229E2" w:rsidP="00A847FE">
            <w:pPr>
              <w:spacing w:after="0" w:line="240" w:lineRule="auto"/>
              <w:rPr>
                <w:rFonts w:ascii="Calibri" w:eastAsia="Calibri" w:hAnsi="Calibri" w:cs="Calibri"/>
                <w:sz w:val="20"/>
                <w:szCs w:val="20"/>
                <w:lang w:eastAsia="lt-LT"/>
              </w:rPr>
            </w:pPr>
            <w:r w:rsidRPr="00ED7260">
              <w:rPr>
                <w:rFonts w:ascii="Times New Roman" w:eastAsia="Calibri" w:hAnsi="Times New Roman" w:cs="Times New Roman"/>
                <w:sz w:val="20"/>
                <w:szCs w:val="20"/>
              </w:rPr>
              <w:t xml:space="preserve">Aukštasis </w:t>
            </w:r>
            <w:r>
              <w:rPr>
                <w:rFonts w:ascii="Times New Roman" w:eastAsia="Calibri" w:hAnsi="Times New Roman" w:cs="Times New Roman"/>
                <w:sz w:val="20"/>
                <w:szCs w:val="20"/>
              </w:rPr>
              <w:t xml:space="preserve">koleginis </w:t>
            </w:r>
            <w:r w:rsidRPr="00ED7260">
              <w:rPr>
                <w:rFonts w:ascii="Times New Roman" w:eastAsia="Calibri" w:hAnsi="Times New Roman" w:cs="Times New Roman"/>
                <w:sz w:val="20"/>
                <w:szCs w:val="20"/>
              </w:rPr>
              <w:t>išsilavinimas įgytas baigus statybos inžinerijos, mechanikos inžinerijos, elektronikos inžinerijos, elektros inžinerijos, gamybos inžinerijos, chemijos inžinerijos, energijos inžinerijos, transporto inžinerijos, aplinkos inžinerijos krypties studijas arba fizikos, chemijos, geologijos fizinių mokslų krypties studijas ir įgijus kvalifikacinį laipsnį arba</w:t>
            </w:r>
            <w:r w:rsidRPr="00ED7260">
              <w:rPr>
                <w:rFonts w:ascii="Times New Roman" w:eastAsia="Calibri" w:hAnsi="Times New Roman" w:cs="Times New Roman"/>
                <w:sz w:val="20"/>
                <w:szCs w:val="20"/>
                <w:lang w:val="lt-LT"/>
              </w:rPr>
              <w:t xml:space="preserve"> jam lygiavertė aukštojo mokslo kvalifikaciją</w:t>
            </w:r>
            <w:r>
              <w:rPr>
                <w:rFonts w:ascii="Times New Roman" w:eastAsia="Calibri" w:hAnsi="Times New Roman" w:cs="Times New Roman"/>
                <w:sz w:val="20"/>
                <w:szCs w:val="20"/>
                <w:lang w:val="lt-LT"/>
              </w:rPr>
              <w:t>.</w:t>
            </w:r>
          </w:p>
        </w:tc>
        <w:tc>
          <w:tcPr>
            <w:tcW w:w="1984" w:type="dxa"/>
            <w:tcBorders>
              <w:top w:val="single" w:sz="6" w:space="0" w:color="auto"/>
              <w:left w:val="single" w:sz="6" w:space="0" w:color="auto"/>
              <w:bottom w:val="single" w:sz="6" w:space="0" w:color="auto"/>
              <w:right w:val="single" w:sz="6" w:space="0" w:color="auto"/>
            </w:tcBorders>
            <w:shd w:val="clear" w:color="auto" w:fill="auto"/>
          </w:tcPr>
          <w:p w14:paraId="0B4F3F5F" w14:textId="6BBE4274" w:rsidR="00A847FE" w:rsidRPr="00E700B3" w:rsidRDefault="00A847FE" w:rsidP="00A847FE">
            <w:pPr>
              <w:spacing w:beforeAutospacing="1" w:after="0" w:afterAutospacing="1" w:line="240" w:lineRule="auto"/>
              <w:textAlignment w:val="baseline"/>
              <w:rPr>
                <w:rFonts w:ascii="Times New Roman" w:eastAsia="Times New Roman" w:hAnsi="Times New Roman" w:cs="Times New Roman"/>
                <w:sz w:val="20"/>
                <w:szCs w:val="20"/>
                <w:lang w:eastAsia="lt-LT"/>
              </w:rPr>
            </w:pPr>
            <w:r w:rsidRPr="00E700B3">
              <w:rPr>
                <w:rFonts w:ascii="Times New Roman" w:eastAsia="Times New Roman" w:hAnsi="Times New Roman" w:cs="Times New Roman"/>
                <w:sz w:val="20"/>
                <w:szCs w:val="20"/>
                <w:lang w:eastAsia="lt-LT"/>
              </w:rPr>
              <w:t>Nėra.</w:t>
            </w:r>
          </w:p>
        </w:tc>
        <w:tc>
          <w:tcPr>
            <w:tcW w:w="1985" w:type="dxa"/>
            <w:tcBorders>
              <w:top w:val="single" w:sz="6" w:space="0" w:color="auto"/>
              <w:left w:val="single" w:sz="6" w:space="0" w:color="auto"/>
              <w:bottom w:val="single" w:sz="6" w:space="0" w:color="auto"/>
              <w:right w:val="single" w:sz="6" w:space="0" w:color="auto"/>
            </w:tcBorders>
          </w:tcPr>
          <w:p w14:paraId="4761EFA2" w14:textId="704C5F47" w:rsidR="00A847FE" w:rsidRPr="00E700B3" w:rsidRDefault="00A847FE" w:rsidP="00A847FE">
            <w:pPr>
              <w:autoSpaceDE w:val="0"/>
              <w:autoSpaceDN w:val="0"/>
              <w:adjustRightInd w:val="0"/>
              <w:spacing w:after="0" w:line="240" w:lineRule="auto"/>
              <w:rPr>
                <w:rFonts w:ascii="Times New Roman" w:eastAsia="Times New Roman" w:hAnsi="Times New Roman" w:cs="Times New Roman"/>
                <w:sz w:val="20"/>
                <w:szCs w:val="20"/>
                <w:lang w:eastAsia="lt-LT"/>
              </w:rPr>
            </w:pPr>
            <w:r w:rsidRPr="00E700B3">
              <w:rPr>
                <w:rFonts w:ascii="Times New Roman" w:hAnsi="Times New Roman"/>
                <w:sz w:val="20"/>
                <w:szCs w:val="20"/>
              </w:rPr>
              <w:t xml:space="preserve">20 akademinių valandų per </w:t>
            </w:r>
            <w:r w:rsidRPr="00462CE0">
              <w:rPr>
                <w:rFonts w:ascii="Times New Roman" w:hAnsi="Times New Roman"/>
                <w:sz w:val="20"/>
                <w:szCs w:val="20"/>
              </w:rPr>
              <w:t>paskutiniuosius</w:t>
            </w:r>
            <w:r w:rsidRPr="00E700B3">
              <w:rPr>
                <w:rFonts w:ascii="Times New Roman" w:hAnsi="Times New Roman"/>
                <w:sz w:val="20"/>
                <w:szCs w:val="20"/>
              </w:rPr>
              <w:t xml:space="preserve"> 5 metus</w:t>
            </w:r>
            <w:r w:rsidRPr="00E700B3">
              <w:rPr>
                <w:rFonts w:ascii="Times New Roman" w:eastAsia="Calibri" w:hAnsi="Times New Roman" w:cs="Times New Roman"/>
                <w:sz w:val="20"/>
                <w:szCs w:val="20"/>
                <w:lang w:eastAsia="lt-LT"/>
              </w:rPr>
              <w:t xml:space="preserve"> </w:t>
            </w:r>
            <w:r w:rsidRPr="007646B8">
              <w:rPr>
                <w:rFonts w:ascii="Times New Roman" w:hAnsi="Times New Roman"/>
                <w:sz w:val="20"/>
                <w:szCs w:val="20"/>
              </w:rPr>
              <w:t>mokymo įstaigos ar asociacijos</w:t>
            </w:r>
            <w:r w:rsidR="00BE5383">
              <w:rPr>
                <w:rFonts w:ascii="Times New Roman" w:hAnsi="Times New Roman" w:cs="Times New Roman"/>
                <w:sz w:val="20"/>
                <w:szCs w:val="20"/>
              </w:rPr>
              <w:t>, įrangos gamintojų ar juos atstovaujančių asmenų</w:t>
            </w:r>
            <w:r w:rsidRPr="00E700B3">
              <w:rPr>
                <w:rFonts w:ascii="Times New Roman" w:eastAsia="Calibri" w:hAnsi="Times New Roman" w:cs="Times New Roman"/>
                <w:sz w:val="20"/>
                <w:szCs w:val="20"/>
                <w:lang w:eastAsia="lt-LT"/>
              </w:rPr>
              <w:t xml:space="preserve"> organizuotų mokymų ar seminarų dujų energetikos sektoriuje.</w:t>
            </w:r>
          </w:p>
        </w:tc>
      </w:tr>
      <w:tr w:rsidR="00FA19CD" w:rsidRPr="00E700B3" w14:paraId="0B4F3F70" w14:textId="1332ECBA" w:rsidTr="00AB5EBB">
        <w:trPr>
          <w:trHeight w:val="2069"/>
        </w:trPr>
        <w:tc>
          <w:tcPr>
            <w:tcW w:w="567" w:type="dxa"/>
            <w:tcBorders>
              <w:top w:val="outset" w:sz="6" w:space="0" w:color="auto"/>
              <w:left w:val="single" w:sz="6" w:space="0" w:color="auto"/>
              <w:bottom w:val="single" w:sz="6" w:space="0" w:color="auto"/>
              <w:right w:val="single" w:sz="6" w:space="0" w:color="auto"/>
            </w:tcBorders>
            <w:shd w:val="clear" w:color="auto" w:fill="auto"/>
            <w:vAlign w:val="center"/>
          </w:tcPr>
          <w:p w14:paraId="0B4F3F66" w14:textId="4AB23542" w:rsidR="00FA19CD" w:rsidRPr="00863063" w:rsidRDefault="00FA19CD" w:rsidP="004F4B1E">
            <w:pPr>
              <w:spacing w:beforeAutospacing="1" w:after="0" w:afterAutospacing="1" w:line="240" w:lineRule="auto"/>
              <w:jc w:val="center"/>
              <w:textAlignment w:val="baseline"/>
              <w:rPr>
                <w:rFonts w:ascii="Times New Roman" w:eastAsia="Times New Roman" w:hAnsi="Times New Roman" w:cs="Times New Roman"/>
                <w:bCs/>
                <w:sz w:val="20"/>
                <w:szCs w:val="20"/>
                <w:lang w:eastAsia="lt-LT"/>
              </w:rPr>
            </w:pPr>
            <w:r w:rsidRPr="00863063">
              <w:rPr>
                <w:rFonts w:ascii="Times New Roman" w:eastAsia="Times New Roman" w:hAnsi="Times New Roman" w:cs="Times New Roman"/>
                <w:bCs/>
                <w:sz w:val="20"/>
                <w:szCs w:val="20"/>
                <w:lang w:eastAsia="lt-LT"/>
              </w:rPr>
              <w:t>7.</w:t>
            </w:r>
          </w:p>
        </w:tc>
        <w:tc>
          <w:tcPr>
            <w:tcW w:w="1701" w:type="dxa"/>
            <w:tcBorders>
              <w:top w:val="outset" w:sz="6" w:space="0" w:color="auto"/>
              <w:left w:val="outset" w:sz="6" w:space="0" w:color="auto"/>
              <w:bottom w:val="single" w:sz="6" w:space="0" w:color="auto"/>
              <w:right w:val="single" w:sz="6" w:space="0" w:color="auto"/>
            </w:tcBorders>
            <w:shd w:val="clear" w:color="auto" w:fill="auto"/>
          </w:tcPr>
          <w:p w14:paraId="0B4F3F6A" w14:textId="6CD5A8E4" w:rsidR="00FA19CD" w:rsidRPr="00E700B3" w:rsidRDefault="00FA19CD" w:rsidP="00FA19CD">
            <w:pPr>
              <w:spacing w:beforeAutospacing="1" w:after="0" w:afterAutospacing="1" w:line="240" w:lineRule="auto"/>
              <w:textAlignment w:val="baseline"/>
              <w:rPr>
                <w:rFonts w:ascii="Times New Roman" w:eastAsia="Times New Roman" w:hAnsi="Times New Roman" w:cs="Times New Roman"/>
                <w:sz w:val="20"/>
                <w:szCs w:val="20"/>
                <w:lang w:eastAsia="lt-LT"/>
              </w:rPr>
            </w:pPr>
            <w:r w:rsidRPr="00E700B3">
              <w:rPr>
                <w:rFonts w:ascii="Times New Roman" w:hAnsi="Times New Roman" w:cs="Times New Roman"/>
                <w:sz w:val="20"/>
                <w:szCs w:val="20"/>
              </w:rPr>
              <w:t>Gamtinių dujų skirstymo ir</w:t>
            </w:r>
            <w:r>
              <w:rPr>
                <w:rFonts w:ascii="Times New Roman" w:hAnsi="Times New Roman" w:cs="Times New Roman"/>
                <w:sz w:val="20"/>
                <w:szCs w:val="20"/>
              </w:rPr>
              <w:t xml:space="preserve"> v</w:t>
            </w:r>
            <w:r w:rsidRPr="00975A35">
              <w:rPr>
                <w:rFonts w:ascii="Times New Roman" w:hAnsi="Times New Roman" w:cs="Times New Roman"/>
                <w:sz w:val="20"/>
                <w:szCs w:val="20"/>
              </w:rPr>
              <w:t>artotojo gamtinių dujų sistem</w:t>
            </w:r>
            <w:r>
              <w:rPr>
                <w:rFonts w:ascii="Times New Roman" w:hAnsi="Times New Roman" w:cs="Times New Roman"/>
                <w:sz w:val="20"/>
                <w:szCs w:val="20"/>
              </w:rPr>
              <w:t xml:space="preserve">ų, </w:t>
            </w:r>
            <w:r w:rsidRPr="00E700B3">
              <w:rPr>
                <w:rFonts w:ascii="Times New Roman" w:hAnsi="Times New Roman" w:cs="Times New Roman"/>
                <w:sz w:val="20"/>
                <w:szCs w:val="20"/>
              </w:rPr>
              <w:t>įrengimas.</w:t>
            </w:r>
          </w:p>
        </w:tc>
        <w:tc>
          <w:tcPr>
            <w:tcW w:w="2693" w:type="dxa"/>
            <w:tcBorders>
              <w:top w:val="outset" w:sz="6" w:space="0" w:color="auto"/>
              <w:left w:val="outset" w:sz="6" w:space="0" w:color="auto"/>
              <w:bottom w:val="single" w:sz="6" w:space="0" w:color="auto"/>
              <w:right w:val="single" w:sz="6" w:space="0" w:color="auto"/>
            </w:tcBorders>
            <w:shd w:val="clear" w:color="auto" w:fill="auto"/>
          </w:tcPr>
          <w:p w14:paraId="0B4F3F6B" w14:textId="0316BA59" w:rsidR="00FA19CD" w:rsidRPr="00E700B3" w:rsidRDefault="00FA19CD" w:rsidP="00FA19CD">
            <w:pPr>
              <w:spacing w:beforeAutospacing="1" w:after="0" w:afterAutospacing="1" w:line="240" w:lineRule="auto"/>
              <w:textAlignment w:val="baseline"/>
              <w:rPr>
                <w:rFonts w:ascii="Times New Roman" w:eastAsia="Times New Roman" w:hAnsi="Times New Roman" w:cs="Times New Roman"/>
                <w:sz w:val="20"/>
                <w:szCs w:val="20"/>
                <w:lang w:eastAsia="lt-LT"/>
              </w:rPr>
            </w:pPr>
            <w:r w:rsidRPr="00E700B3">
              <w:rPr>
                <w:rFonts w:ascii="Times New Roman" w:eastAsia="Times New Roman" w:hAnsi="Times New Roman" w:cs="Times New Roman"/>
                <w:sz w:val="20"/>
                <w:szCs w:val="20"/>
                <w:shd w:val="clear" w:color="auto" w:fill="FFFFFF"/>
              </w:rPr>
              <w:t>Įmonių vadovai ar jų įgalioti asmenys, atsakingi už</w:t>
            </w:r>
            <w:r w:rsidRPr="00E700B3">
              <w:rPr>
                <w:rFonts w:ascii="Times New Roman" w:hAnsi="Times New Roman" w:cs="Times New Roman"/>
                <w:sz w:val="20"/>
                <w:szCs w:val="20"/>
              </w:rPr>
              <w:t xml:space="preserve"> gamtinių dujų skirstymo ir</w:t>
            </w:r>
            <w:r>
              <w:rPr>
                <w:rFonts w:ascii="Times New Roman" w:hAnsi="Times New Roman" w:cs="Times New Roman"/>
                <w:sz w:val="20"/>
                <w:szCs w:val="20"/>
              </w:rPr>
              <w:t xml:space="preserve"> v</w:t>
            </w:r>
            <w:r w:rsidRPr="00975A35">
              <w:rPr>
                <w:rFonts w:ascii="Times New Roman" w:hAnsi="Times New Roman" w:cs="Times New Roman"/>
                <w:sz w:val="20"/>
                <w:szCs w:val="20"/>
              </w:rPr>
              <w:t>artotojo gamtinių dujų sistem</w:t>
            </w:r>
            <w:r>
              <w:rPr>
                <w:rFonts w:ascii="Times New Roman" w:hAnsi="Times New Roman" w:cs="Times New Roman"/>
                <w:sz w:val="20"/>
                <w:szCs w:val="20"/>
              </w:rPr>
              <w:t xml:space="preserve">ų </w:t>
            </w:r>
            <w:r w:rsidRPr="00E700B3">
              <w:rPr>
                <w:rFonts w:ascii="Times New Roman" w:hAnsi="Times New Roman" w:cs="Times New Roman"/>
                <w:sz w:val="20"/>
                <w:szCs w:val="20"/>
              </w:rPr>
              <w:t>įrengimo veiklą.</w:t>
            </w:r>
          </w:p>
        </w:tc>
        <w:tc>
          <w:tcPr>
            <w:tcW w:w="2268" w:type="dxa"/>
            <w:tcBorders>
              <w:top w:val="outset" w:sz="6" w:space="0" w:color="auto"/>
              <w:left w:val="outset" w:sz="6" w:space="0" w:color="auto"/>
              <w:bottom w:val="single" w:sz="6" w:space="0" w:color="auto"/>
              <w:right w:val="single" w:sz="6" w:space="0" w:color="auto"/>
            </w:tcBorders>
            <w:shd w:val="clear" w:color="auto" w:fill="auto"/>
          </w:tcPr>
          <w:p w14:paraId="0B4F3F6C" w14:textId="4832E7A1" w:rsidR="00FA19CD" w:rsidRPr="00E700B3" w:rsidRDefault="00FA19CD" w:rsidP="00FA19CD">
            <w:pPr>
              <w:spacing w:beforeAutospacing="1" w:after="0" w:afterAutospacing="1" w:line="240" w:lineRule="auto"/>
              <w:textAlignment w:val="baseline"/>
              <w:rPr>
                <w:rFonts w:ascii="Times New Roman" w:hAnsi="Times New Roman" w:cs="Times New Roman"/>
                <w:sz w:val="20"/>
                <w:szCs w:val="20"/>
              </w:rPr>
            </w:pPr>
            <w:r w:rsidRPr="00E700B3">
              <w:rPr>
                <w:rFonts w:ascii="Times New Roman" w:hAnsi="Times New Roman" w:cs="Times New Roman"/>
                <w:sz w:val="20"/>
                <w:szCs w:val="20"/>
              </w:rPr>
              <w:t>Vadovauti gamtinių dujų skirstymo ir</w:t>
            </w:r>
            <w:r>
              <w:rPr>
                <w:rFonts w:ascii="Times New Roman" w:hAnsi="Times New Roman" w:cs="Times New Roman"/>
                <w:sz w:val="20"/>
                <w:szCs w:val="20"/>
              </w:rPr>
              <w:t xml:space="preserve"> v</w:t>
            </w:r>
            <w:r w:rsidRPr="00975A35">
              <w:rPr>
                <w:rFonts w:ascii="Times New Roman" w:hAnsi="Times New Roman" w:cs="Times New Roman"/>
                <w:sz w:val="20"/>
                <w:szCs w:val="20"/>
              </w:rPr>
              <w:t>artotojo gamtinių dujų sistem</w:t>
            </w:r>
            <w:r>
              <w:rPr>
                <w:rFonts w:ascii="Times New Roman" w:hAnsi="Times New Roman" w:cs="Times New Roman"/>
                <w:sz w:val="20"/>
                <w:szCs w:val="20"/>
              </w:rPr>
              <w:t xml:space="preserve">ų* </w:t>
            </w:r>
            <w:r w:rsidRPr="00E700B3">
              <w:rPr>
                <w:rFonts w:ascii="Times New Roman" w:hAnsi="Times New Roman" w:cs="Times New Roman"/>
                <w:sz w:val="20"/>
                <w:szCs w:val="20"/>
              </w:rPr>
              <w:t xml:space="preserve">(ne didesnio kaip </w:t>
            </w:r>
            <w:r>
              <w:rPr>
                <w:rFonts w:ascii="Times New Roman" w:hAnsi="Times New Roman" w:cs="Times New Roman"/>
                <w:sz w:val="20"/>
                <w:szCs w:val="20"/>
              </w:rPr>
              <w:t>5</w:t>
            </w:r>
            <w:r w:rsidRPr="00E700B3">
              <w:rPr>
                <w:rFonts w:ascii="Times New Roman" w:hAnsi="Times New Roman" w:cs="Times New Roman"/>
                <w:sz w:val="20"/>
                <w:szCs w:val="20"/>
              </w:rPr>
              <w:t xml:space="preserve"> bar darbinio slėgio)</w:t>
            </w:r>
            <w:r>
              <w:rPr>
                <w:rFonts w:ascii="Times New Roman" w:hAnsi="Times New Roman" w:cs="Times New Roman"/>
                <w:sz w:val="20"/>
                <w:szCs w:val="20"/>
              </w:rPr>
              <w:t xml:space="preserve"> </w:t>
            </w:r>
            <w:r w:rsidRPr="00E700B3">
              <w:rPr>
                <w:rFonts w:ascii="Times New Roman" w:hAnsi="Times New Roman" w:cs="Times New Roman"/>
                <w:sz w:val="20"/>
                <w:szCs w:val="20"/>
              </w:rPr>
              <w:t>įrengimo veiklai.</w:t>
            </w:r>
          </w:p>
        </w:tc>
        <w:tc>
          <w:tcPr>
            <w:tcW w:w="3119" w:type="dxa"/>
            <w:tcBorders>
              <w:top w:val="outset" w:sz="6" w:space="0" w:color="auto"/>
              <w:left w:val="outset" w:sz="6" w:space="0" w:color="auto"/>
              <w:bottom w:val="single" w:sz="6" w:space="0" w:color="auto"/>
              <w:right w:val="single" w:sz="6" w:space="0" w:color="auto"/>
            </w:tcBorders>
            <w:shd w:val="clear" w:color="auto" w:fill="auto"/>
          </w:tcPr>
          <w:p w14:paraId="0B4F3F6E" w14:textId="35BCD139" w:rsidR="00F64468" w:rsidRPr="00E700B3" w:rsidRDefault="006229E2" w:rsidP="00FA19CD">
            <w:pPr>
              <w:spacing w:after="0" w:line="240" w:lineRule="auto"/>
              <w:rPr>
                <w:rFonts w:ascii="Times New Roman" w:hAnsi="Times New Roman" w:cs="Times New Roman"/>
                <w:sz w:val="20"/>
                <w:szCs w:val="20"/>
              </w:rPr>
            </w:pPr>
            <w:r w:rsidRPr="00ED7260">
              <w:rPr>
                <w:rFonts w:ascii="Times New Roman" w:eastAsia="Calibri" w:hAnsi="Times New Roman" w:cs="Times New Roman"/>
                <w:sz w:val="20"/>
                <w:szCs w:val="20"/>
              </w:rPr>
              <w:t xml:space="preserve">Aukštasis </w:t>
            </w:r>
            <w:r>
              <w:rPr>
                <w:rFonts w:ascii="Times New Roman" w:eastAsia="Calibri" w:hAnsi="Times New Roman" w:cs="Times New Roman"/>
                <w:sz w:val="20"/>
                <w:szCs w:val="20"/>
              </w:rPr>
              <w:t xml:space="preserve">koleginis </w:t>
            </w:r>
            <w:r w:rsidRPr="00ED7260">
              <w:rPr>
                <w:rFonts w:ascii="Times New Roman" w:eastAsia="Calibri" w:hAnsi="Times New Roman" w:cs="Times New Roman"/>
                <w:sz w:val="20"/>
                <w:szCs w:val="20"/>
              </w:rPr>
              <w:t>išsilavinimas įgytas baigus statybos inžinerijos, mechanikos inžinerijos, elektronikos inžinerijos, elektros inžinerijos, gamybos inžinerijos, chemijos inžinerijos, energijos inžinerijos, transporto inžinerijos, aplinkos inžinerijos krypties studijas arba fizikos, chemijos, geologijos fizinių mokslų krypties studijas ir įgijus kvalifikacinį laipsnį arba</w:t>
            </w:r>
            <w:r w:rsidRPr="00ED7260">
              <w:rPr>
                <w:rFonts w:ascii="Times New Roman" w:eastAsia="Calibri" w:hAnsi="Times New Roman" w:cs="Times New Roman"/>
                <w:sz w:val="20"/>
                <w:szCs w:val="20"/>
                <w:lang w:val="lt-LT"/>
              </w:rPr>
              <w:t xml:space="preserve"> jam lygiavertė aukštojo mokslo kvalifikaciją</w:t>
            </w:r>
            <w:r>
              <w:rPr>
                <w:rFonts w:ascii="Times New Roman" w:eastAsia="Calibri" w:hAnsi="Times New Roman" w:cs="Times New Roman"/>
                <w:sz w:val="20"/>
                <w:szCs w:val="20"/>
                <w:lang w:val="lt-LT"/>
              </w:rPr>
              <w:t>.</w:t>
            </w:r>
          </w:p>
        </w:tc>
        <w:tc>
          <w:tcPr>
            <w:tcW w:w="1984" w:type="dxa"/>
            <w:tcBorders>
              <w:top w:val="single" w:sz="6" w:space="0" w:color="auto"/>
              <w:left w:val="single" w:sz="6" w:space="0" w:color="auto"/>
              <w:bottom w:val="single" w:sz="6" w:space="0" w:color="auto"/>
              <w:right w:val="single" w:sz="6" w:space="0" w:color="auto"/>
            </w:tcBorders>
            <w:shd w:val="clear" w:color="auto" w:fill="auto"/>
          </w:tcPr>
          <w:p w14:paraId="0B4F3F6F" w14:textId="18D0D366" w:rsidR="00FA19CD" w:rsidRPr="00E700B3" w:rsidRDefault="00FA19CD" w:rsidP="00FA19CD">
            <w:pPr>
              <w:spacing w:beforeAutospacing="1" w:after="0" w:afterAutospacing="1" w:line="240" w:lineRule="auto"/>
              <w:textAlignment w:val="baseline"/>
              <w:rPr>
                <w:rFonts w:ascii="Times New Roman" w:eastAsia="Times New Roman" w:hAnsi="Times New Roman" w:cs="Times New Roman"/>
                <w:sz w:val="20"/>
                <w:szCs w:val="20"/>
                <w:lang w:eastAsia="lt-LT"/>
              </w:rPr>
            </w:pPr>
            <w:r w:rsidRPr="00E700B3">
              <w:rPr>
                <w:rFonts w:ascii="Times New Roman" w:eastAsia="Times New Roman" w:hAnsi="Times New Roman" w:cs="Times New Roman"/>
                <w:sz w:val="20"/>
                <w:szCs w:val="20"/>
                <w:lang w:eastAsia="lt-LT"/>
              </w:rPr>
              <w:t>Nėra.</w:t>
            </w:r>
          </w:p>
        </w:tc>
        <w:tc>
          <w:tcPr>
            <w:tcW w:w="1985" w:type="dxa"/>
            <w:tcBorders>
              <w:top w:val="single" w:sz="6" w:space="0" w:color="auto"/>
              <w:left w:val="single" w:sz="6" w:space="0" w:color="auto"/>
              <w:bottom w:val="single" w:sz="6" w:space="0" w:color="auto"/>
              <w:right w:val="single" w:sz="6" w:space="0" w:color="auto"/>
            </w:tcBorders>
          </w:tcPr>
          <w:p w14:paraId="23B04B01" w14:textId="09171939" w:rsidR="00FA19CD" w:rsidRPr="00E700B3" w:rsidRDefault="00FA19CD" w:rsidP="00FA19CD">
            <w:pPr>
              <w:autoSpaceDE w:val="0"/>
              <w:autoSpaceDN w:val="0"/>
              <w:adjustRightInd w:val="0"/>
              <w:spacing w:after="0" w:line="240" w:lineRule="auto"/>
              <w:rPr>
                <w:rFonts w:ascii="Times New Roman" w:eastAsia="Times New Roman" w:hAnsi="Times New Roman" w:cs="Times New Roman"/>
                <w:sz w:val="20"/>
                <w:szCs w:val="20"/>
                <w:lang w:eastAsia="lt-LT"/>
              </w:rPr>
            </w:pPr>
            <w:r w:rsidRPr="00E700B3">
              <w:rPr>
                <w:rFonts w:ascii="Times New Roman" w:hAnsi="Times New Roman"/>
                <w:sz w:val="20"/>
                <w:szCs w:val="20"/>
              </w:rPr>
              <w:t xml:space="preserve">20 akademinių valandų per </w:t>
            </w:r>
            <w:r w:rsidRPr="00462CE0">
              <w:rPr>
                <w:rFonts w:ascii="Times New Roman" w:hAnsi="Times New Roman"/>
                <w:sz w:val="20"/>
                <w:szCs w:val="20"/>
              </w:rPr>
              <w:t>paskutiniuosius</w:t>
            </w:r>
            <w:r w:rsidRPr="00E700B3">
              <w:rPr>
                <w:rFonts w:ascii="Times New Roman" w:hAnsi="Times New Roman"/>
                <w:sz w:val="20"/>
                <w:szCs w:val="20"/>
              </w:rPr>
              <w:t xml:space="preserve"> 5 metus</w:t>
            </w:r>
            <w:r w:rsidRPr="00E700B3">
              <w:rPr>
                <w:rFonts w:ascii="Times New Roman" w:eastAsia="Calibri" w:hAnsi="Times New Roman" w:cs="Times New Roman"/>
                <w:sz w:val="20"/>
                <w:szCs w:val="20"/>
                <w:lang w:eastAsia="lt-LT"/>
              </w:rPr>
              <w:t xml:space="preserve"> </w:t>
            </w:r>
            <w:r w:rsidRPr="007646B8">
              <w:rPr>
                <w:rFonts w:ascii="Times New Roman" w:hAnsi="Times New Roman"/>
                <w:sz w:val="20"/>
                <w:szCs w:val="20"/>
              </w:rPr>
              <w:t>mokymo įstaigos ar asociacijos</w:t>
            </w:r>
            <w:r w:rsidR="00BE5383">
              <w:rPr>
                <w:rFonts w:ascii="Times New Roman" w:hAnsi="Times New Roman" w:cs="Times New Roman"/>
                <w:sz w:val="20"/>
                <w:szCs w:val="20"/>
              </w:rPr>
              <w:t>, įrangos gamintojų ar juos atstovaujančių asmenų</w:t>
            </w:r>
            <w:r w:rsidRPr="00E700B3">
              <w:rPr>
                <w:rFonts w:ascii="Times New Roman" w:eastAsia="Calibri" w:hAnsi="Times New Roman" w:cs="Times New Roman"/>
                <w:sz w:val="20"/>
                <w:szCs w:val="20"/>
                <w:lang w:eastAsia="lt-LT"/>
              </w:rPr>
              <w:t xml:space="preserve"> organizuotų mokymų ar seminarų dujų energetikos sektoriuje.</w:t>
            </w:r>
          </w:p>
        </w:tc>
      </w:tr>
      <w:tr w:rsidR="00FA19CD" w:rsidRPr="00E700B3" w14:paraId="0B4F3F72" w14:textId="3D3A1804" w:rsidTr="00AB5EBB">
        <w:trPr>
          <w:trHeight w:val="404"/>
        </w:trPr>
        <w:tc>
          <w:tcPr>
            <w:tcW w:w="14317" w:type="dxa"/>
            <w:gridSpan w:val="7"/>
            <w:tcBorders>
              <w:top w:val="single" w:sz="4" w:space="0" w:color="auto"/>
              <w:left w:val="single" w:sz="4" w:space="0" w:color="auto"/>
              <w:bottom w:val="single" w:sz="4" w:space="0" w:color="auto"/>
              <w:right w:val="single" w:sz="4" w:space="0" w:color="auto"/>
            </w:tcBorders>
            <w:vAlign w:val="center"/>
            <w:hideMark/>
          </w:tcPr>
          <w:p w14:paraId="78B82332" w14:textId="4843E5F5" w:rsidR="00FA19CD" w:rsidRPr="00863063" w:rsidRDefault="00FA19CD" w:rsidP="004F4B1E">
            <w:pPr>
              <w:spacing w:after="0"/>
              <w:jc w:val="center"/>
              <w:rPr>
                <w:rFonts w:ascii="Times New Roman" w:hAnsi="Times New Roman" w:cs="Times New Roman"/>
                <w:b/>
                <w:sz w:val="28"/>
                <w:szCs w:val="28"/>
              </w:rPr>
            </w:pPr>
            <w:r w:rsidRPr="00863063">
              <w:rPr>
                <w:rFonts w:ascii="Times New Roman" w:hAnsi="Times New Roman" w:cs="Times New Roman"/>
                <w:b/>
                <w:sz w:val="28"/>
                <w:szCs w:val="28"/>
              </w:rPr>
              <w:t>Inžinerinės kategorijos darbuotojai</w:t>
            </w:r>
          </w:p>
        </w:tc>
      </w:tr>
      <w:tr w:rsidR="00F64468" w:rsidRPr="00E700B3" w14:paraId="0B4F3F90" w14:textId="4B2B3BE3" w:rsidTr="00AB5EBB">
        <w:trPr>
          <w:trHeight w:val="788"/>
        </w:trPr>
        <w:tc>
          <w:tcPr>
            <w:tcW w:w="567" w:type="dxa"/>
            <w:tcBorders>
              <w:top w:val="outset" w:sz="6" w:space="0" w:color="auto"/>
              <w:left w:val="single" w:sz="6" w:space="0" w:color="auto"/>
              <w:bottom w:val="single" w:sz="6" w:space="0" w:color="auto"/>
              <w:right w:val="single" w:sz="6" w:space="0" w:color="auto"/>
            </w:tcBorders>
            <w:shd w:val="clear" w:color="auto" w:fill="auto"/>
            <w:vAlign w:val="center"/>
          </w:tcPr>
          <w:p w14:paraId="0B4F3F7A" w14:textId="27C6E8FF" w:rsidR="00F64468" w:rsidRPr="00863063" w:rsidRDefault="00F64468" w:rsidP="004F4B1E">
            <w:pPr>
              <w:spacing w:beforeAutospacing="1" w:after="0" w:afterAutospacing="1" w:line="240" w:lineRule="auto"/>
              <w:jc w:val="center"/>
              <w:textAlignment w:val="baseline"/>
              <w:rPr>
                <w:rFonts w:ascii="Times New Roman" w:eastAsia="Times New Roman" w:hAnsi="Times New Roman" w:cs="Times New Roman"/>
                <w:bCs/>
                <w:sz w:val="20"/>
                <w:szCs w:val="20"/>
                <w:lang w:eastAsia="lt-LT"/>
              </w:rPr>
            </w:pPr>
            <w:r w:rsidRPr="00863063">
              <w:rPr>
                <w:rFonts w:ascii="Times New Roman" w:eastAsia="Times New Roman" w:hAnsi="Times New Roman" w:cs="Times New Roman"/>
                <w:bCs/>
                <w:sz w:val="20"/>
                <w:szCs w:val="20"/>
                <w:lang w:eastAsia="lt-LT"/>
              </w:rPr>
              <w:t>1.</w:t>
            </w:r>
          </w:p>
          <w:p w14:paraId="0B4F3F7C" w14:textId="77777777" w:rsidR="00F64468" w:rsidRPr="00863063" w:rsidRDefault="00F64468" w:rsidP="004F4B1E">
            <w:pPr>
              <w:spacing w:beforeAutospacing="1" w:after="0" w:afterAutospacing="1" w:line="240" w:lineRule="auto"/>
              <w:jc w:val="center"/>
              <w:textAlignment w:val="baseline"/>
              <w:rPr>
                <w:rFonts w:ascii="Times New Roman" w:eastAsia="Times New Roman" w:hAnsi="Times New Roman" w:cs="Times New Roman"/>
                <w:bCs/>
                <w:sz w:val="20"/>
                <w:szCs w:val="20"/>
                <w:lang w:eastAsia="lt-LT"/>
              </w:rPr>
            </w:pPr>
          </w:p>
        </w:tc>
        <w:tc>
          <w:tcPr>
            <w:tcW w:w="1701" w:type="dxa"/>
            <w:tcBorders>
              <w:top w:val="outset" w:sz="6" w:space="0" w:color="auto"/>
              <w:left w:val="outset" w:sz="6" w:space="0" w:color="auto"/>
              <w:bottom w:val="single" w:sz="6" w:space="0" w:color="auto"/>
              <w:right w:val="single" w:sz="6" w:space="0" w:color="auto"/>
            </w:tcBorders>
            <w:shd w:val="clear" w:color="auto" w:fill="auto"/>
          </w:tcPr>
          <w:p w14:paraId="0B4F3F7D" w14:textId="24C6F782" w:rsidR="00F64468" w:rsidRPr="00E700B3" w:rsidRDefault="00F64468" w:rsidP="00F64468">
            <w:pPr>
              <w:rPr>
                <w:rFonts w:ascii="Times New Roman" w:hAnsi="Times New Roman" w:cs="Times New Roman"/>
                <w:sz w:val="20"/>
                <w:szCs w:val="20"/>
              </w:rPr>
            </w:pPr>
            <w:r w:rsidRPr="00E700B3">
              <w:rPr>
                <w:rFonts w:ascii="Times New Roman" w:hAnsi="Times New Roman" w:cs="Times New Roman"/>
                <w:sz w:val="20"/>
                <w:szCs w:val="20"/>
              </w:rPr>
              <w:t>Biodujų gamybos įrenginių eksploatavimas.</w:t>
            </w:r>
          </w:p>
          <w:p w14:paraId="0B4F3F83" w14:textId="77777777" w:rsidR="00F64468" w:rsidRPr="00E700B3" w:rsidRDefault="00F64468" w:rsidP="00F64468">
            <w:pPr>
              <w:spacing w:beforeAutospacing="1" w:after="0" w:afterAutospacing="1" w:line="240" w:lineRule="auto"/>
              <w:textAlignment w:val="baseline"/>
              <w:rPr>
                <w:rFonts w:ascii="Times New Roman" w:eastAsia="Times New Roman" w:hAnsi="Times New Roman" w:cs="Times New Roman"/>
                <w:sz w:val="20"/>
                <w:szCs w:val="20"/>
                <w:lang w:eastAsia="lt-LT"/>
              </w:rPr>
            </w:pPr>
          </w:p>
        </w:tc>
        <w:tc>
          <w:tcPr>
            <w:tcW w:w="2693" w:type="dxa"/>
            <w:tcBorders>
              <w:top w:val="outset" w:sz="6" w:space="0" w:color="auto"/>
              <w:left w:val="outset" w:sz="6" w:space="0" w:color="auto"/>
              <w:bottom w:val="single" w:sz="6" w:space="0" w:color="auto"/>
              <w:right w:val="single" w:sz="6" w:space="0" w:color="auto"/>
            </w:tcBorders>
            <w:shd w:val="clear" w:color="auto" w:fill="auto"/>
          </w:tcPr>
          <w:p w14:paraId="0B4F3F86" w14:textId="624C1C42" w:rsidR="00F64468" w:rsidRPr="006C3411" w:rsidRDefault="00F64468" w:rsidP="00F64468">
            <w:pPr>
              <w:pStyle w:val="BodyText1"/>
              <w:ind w:firstLine="0"/>
              <w:jc w:val="left"/>
              <w:rPr>
                <w:rFonts w:ascii="Times New Roman" w:hAnsi="Times New Roman"/>
                <w:shd w:val="clear" w:color="auto" w:fill="FFFFFF"/>
                <w:lang w:val="lt-LT"/>
              </w:rPr>
            </w:pPr>
            <w:r w:rsidRPr="00E700B3">
              <w:rPr>
                <w:rFonts w:ascii="Times New Roman" w:hAnsi="Times New Roman"/>
                <w:shd w:val="clear" w:color="auto" w:fill="FFFFFF"/>
                <w:lang w:val="lt-LT"/>
              </w:rPr>
              <w:t>Inžinerinių kategorijų darbuotojai, vadovaujantys</w:t>
            </w:r>
            <w:r w:rsidRPr="00E700B3">
              <w:rPr>
                <w:rFonts w:ascii="Times New Roman" w:hAnsi="Times New Roman"/>
                <w:lang w:val="lt-LT"/>
              </w:rPr>
              <w:t xml:space="preserve"> biodujų gamybos įrenginių </w:t>
            </w:r>
            <w:r w:rsidRPr="00E700B3">
              <w:rPr>
                <w:rFonts w:ascii="Times New Roman" w:hAnsi="Times New Roman"/>
                <w:shd w:val="clear" w:color="auto" w:fill="FFFFFF"/>
                <w:lang w:val="lt-LT"/>
              </w:rPr>
              <w:t>eksploatavimo darbams ir vykdantys eksploatavimo darbus.</w:t>
            </w:r>
          </w:p>
        </w:tc>
        <w:tc>
          <w:tcPr>
            <w:tcW w:w="2268" w:type="dxa"/>
            <w:tcBorders>
              <w:top w:val="outset" w:sz="6" w:space="0" w:color="auto"/>
              <w:left w:val="outset" w:sz="6" w:space="0" w:color="auto"/>
              <w:bottom w:val="single" w:sz="6" w:space="0" w:color="auto"/>
              <w:right w:val="single" w:sz="6" w:space="0" w:color="auto"/>
            </w:tcBorders>
            <w:shd w:val="clear" w:color="auto" w:fill="auto"/>
          </w:tcPr>
          <w:p w14:paraId="0B4F3F88" w14:textId="544685A0" w:rsidR="00F64468" w:rsidRPr="006C3411" w:rsidRDefault="00F64468" w:rsidP="00F64468">
            <w:pPr>
              <w:pStyle w:val="BodyText1"/>
              <w:ind w:firstLine="0"/>
              <w:jc w:val="left"/>
              <w:rPr>
                <w:rFonts w:ascii="Times New Roman" w:hAnsi="Times New Roman"/>
                <w:lang w:val="lt-LT"/>
              </w:rPr>
            </w:pPr>
            <w:r w:rsidRPr="00E700B3">
              <w:rPr>
                <w:rFonts w:ascii="Times New Roman" w:hAnsi="Times New Roman"/>
                <w:lang w:val="lt-LT"/>
              </w:rPr>
              <w:t xml:space="preserve">Vadovauti biodujų gamybos įrenginių eksploatavimo darbams </w:t>
            </w:r>
            <w:r w:rsidRPr="00E700B3">
              <w:rPr>
                <w:rFonts w:ascii="Times New Roman" w:hAnsi="Times New Roman"/>
                <w:color w:val="000000" w:themeColor="text1"/>
                <w:lang w:val="lt-LT"/>
              </w:rPr>
              <w:t>ir</w:t>
            </w:r>
            <w:r w:rsidRPr="00E700B3">
              <w:rPr>
                <w:rFonts w:ascii="Times New Roman" w:hAnsi="Times New Roman"/>
                <w:color w:val="FF0000"/>
                <w:lang w:val="lt-LT"/>
              </w:rPr>
              <w:t xml:space="preserve"> </w:t>
            </w:r>
            <w:r w:rsidRPr="00E700B3">
              <w:rPr>
                <w:rFonts w:ascii="Times New Roman" w:hAnsi="Times New Roman"/>
                <w:lang w:val="lt-LT"/>
              </w:rPr>
              <w:t>vykdyti eksploatavimo</w:t>
            </w:r>
            <w:r>
              <w:rPr>
                <w:rFonts w:ascii="Times New Roman" w:hAnsi="Times New Roman"/>
                <w:lang w:val="lt-LT"/>
              </w:rPr>
              <w:t xml:space="preserve"> </w:t>
            </w:r>
            <w:r w:rsidRPr="00E700B3">
              <w:rPr>
                <w:rFonts w:ascii="Times New Roman" w:hAnsi="Times New Roman"/>
                <w:lang w:val="lt-LT"/>
              </w:rPr>
              <w:t>darbus.</w:t>
            </w:r>
          </w:p>
        </w:tc>
        <w:tc>
          <w:tcPr>
            <w:tcW w:w="3119" w:type="dxa"/>
            <w:tcBorders>
              <w:top w:val="outset" w:sz="6" w:space="0" w:color="auto"/>
              <w:left w:val="outset" w:sz="6" w:space="0" w:color="auto"/>
              <w:bottom w:val="single" w:sz="6" w:space="0" w:color="auto"/>
              <w:right w:val="single" w:sz="6" w:space="0" w:color="auto"/>
            </w:tcBorders>
            <w:shd w:val="clear" w:color="auto" w:fill="auto"/>
          </w:tcPr>
          <w:p w14:paraId="0B4F3F8D" w14:textId="05DB4F7A" w:rsidR="00F64468" w:rsidRPr="0020531C" w:rsidRDefault="006229E2" w:rsidP="00F64468">
            <w:pPr>
              <w:spacing w:after="0" w:line="240" w:lineRule="auto"/>
              <w:rPr>
                <w:rFonts w:ascii="Times New Roman" w:eastAsia="Times New Roman" w:hAnsi="Times New Roman" w:cs="Times New Roman"/>
                <w:sz w:val="20"/>
                <w:szCs w:val="20"/>
                <w:lang w:eastAsia="lt-LT"/>
              </w:rPr>
            </w:pPr>
            <w:r w:rsidRPr="00ED7260">
              <w:rPr>
                <w:rFonts w:ascii="Times New Roman" w:eastAsia="Calibri" w:hAnsi="Times New Roman" w:cs="Times New Roman"/>
                <w:sz w:val="20"/>
                <w:szCs w:val="20"/>
              </w:rPr>
              <w:t xml:space="preserve">Aukštasis </w:t>
            </w:r>
            <w:r>
              <w:rPr>
                <w:rFonts w:ascii="Times New Roman" w:eastAsia="Calibri" w:hAnsi="Times New Roman" w:cs="Times New Roman"/>
                <w:sz w:val="20"/>
                <w:szCs w:val="20"/>
              </w:rPr>
              <w:t xml:space="preserve">koleginis </w:t>
            </w:r>
            <w:r w:rsidRPr="00ED7260">
              <w:rPr>
                <w:rFonts w:ascii="Times New Roman" w:eastAsia="Calibri" w:hAnsi="Times New Roman" w:cs="Times New Roman"/>
                <w:sz w:val="20"/>
                <w:szCs w:val="20"/>
              </w:rPr>
              <w:t xml:space="preserve">išsilavinimas įgytas baigus statybos inžinerijos, mechanikos inžinerijos, elektronikos inžinerijos, elektros inžinerijos, gamybos inžinerijos, chemijos inžinerijos, energijos inžinerijos, transporto inžinerijos, aplinkos inžinerijos krypties studijas arba fizikos, chemijos, </w:t>
            </w:r>
            <w:r w:rsidRPr="00ED7260">
              <w:rPr>
                <w:rFonts w:ascii="Times New Roman" w:eastAsia="Calibri" w:hAnsi="Times New Roman" w:cs="Times New Roman"/>
                <w:sz w:val="20"/>
                <w:szCs w:val="20"/>
              </w:rPr>
              <w:lastRenderedPageBreak/>
              <w:t>geologijos fizinių mokslų krypties studijas ir įgijus kvalifikacinį laipsnį arba</w:t>
            </w:r>
            <w:r w:rsidRPr="00ED7260">
              <w:rPr>
                <w:rFonts w:ascii="Times New Roman" w:eastAsia="Calibri" w:hAnsi="Times New Roman" w:cs="Times New Roman"/>
                <w:sz w:val="20"/>
                <w:szCs w:val="20"/>
                <w:lang w:val="lt-LT"/>
              </w:rPr>
              <w:t xml:space="preserve"> jam lygiavertė aukštojo mokslo kvalifikaciją</w:t>
            </w:r>
            <w:r>
              <w:rPr>
                <w:rFonts w:ascii="Times New Roman" w:eastAsia="Calibri" w:hAnsi="Times New Roman" w:cs="Times New Roman"/>
                <w:sz w:val="20"/>
                <w:szCs w:val="20"/>
                <w:lang w:val="lt-LT"/>
              </w:rPr>
              <w:t>.</w:t>
            </w:r>
          </w:p>
        </w:tc>
        <w:tc>
          <w:tcPr>
            <w:tcW w:w="1984" w:type="dxa"/>
            <w:tcBorders>
              <w:top w:val="outset" w:sz="6" w:space="0" w:color="auto"/>
              <w:left w:val="outset" w:sz="6" w:space="0" w:color="auto"/>
              <w:bottom w:val="single" w:sz="6" w:space="0" w:color="auto"/>
              <w:right w:val="single" w:sz="6" w:space="0" w:color="auto"/>
            </w:tcBorders>
            <w:shd w:val="clear" w:color="auto" w:fill="auto"/>
          </w:tcPr>
          <w:p w14:paraId="0B4F3F8F" w14:textId="4984B1F1" w:rsidR="00F64468" w:rsidRPr="00DD5631" w:rsidRDefault="00F64468" w:rsidP="004F4B1E">
            <w:pPr>
              <w:spacing w:after="0" w:line="240" w:lineRule="auto"/>
              <w:rPr>
                <w:rFonts w:ascii="Times New Roman" w:hAnsi="Times New Roman" w:cs="Times New Roman"/>
                <w:sz w:val="20"/>
                <w:szCs w:val="20"/>
              </w:rPr>
            </w:pPr>
            <w:r w:rsidRPr="00DE5338">
              <w:rPr>
                <w:rFonts w:ascii="Times New Roman" w:hAnsi="Times New Roman" w:cs="Times New Roman"/>
                <w:sz w:val="20"/>
                <w:szCs w:val="20"/>
              </w:rPr>
              <w:lastRenderedPageBreak/>
              <w:t xml:space="preserve">Degiųjų dujų sistemų eksploatavimo </w:t>
            </w:r>
            <w:r w:rsidRPr="00DE5338">
              <w:rPr>
                <w:rFonts w:ascii="Times New Roman" w:eastAsia="Times New Roman" w:hAnsi="Times New Roman" w:cs="Times New Roman"/>
                <w:sz w:val="20"/>
                <w:szCs w:val="20"/>
                <w:lang w:eastAsia="lt-LT"/>
              </w:rPr>
              <w:t>mokymo programos</w:t>
            </w:r>
            <w:r w:rsidRPr="00DE5338">
              <w:rPr>
                <w:rFonts w:ascii="Times New Roman" w:hAnsi="Times New Roman" w:cs="Times New Roman"/>
                <w:sz w:val="20"/>
                <w:szCs w:val="20"/>
              </w:rPr>
              <w:t xml:space="preserve"> pažymėjimas</w:t>
            </w:r>
            <w:r w:rsidR="00C81F99">
              <w:rPr>
                <w:rFonts w:ascii="Times New Roman" w:hAnsi="Times New Roman" w:cs="Times New Roman"/>
                <w:sz w:val="20"/>
                <w:szCs w:val="20"/>
              </w:rPr>
              <w:t>.</w:t>
            </w:r>
          </w:p>
        </w:tc>
        <w:tc>
          <w:tcPr>
            <w:tcW w:w="1985" w:type="dxa"/>
            <w:tcBorders>
              <w:top w:val="outset" w:sz="6" w:space="0" w:color="auto"/>
              <w:left w:val="outset" w:sz="6" w:space="0" w:color="auto"/>
              <w:bottom w:val="single" w:sz="6" w:space="0" w:color="auto"/>
              <w:right w:val="single" w:sz="6" w:space="0" w:color="auto"/>
            </w:tcBorders>
          </w:tcPr>
          <w:p w14:paraId="334A3A08" w14:textId="562F4924" w:rsidR="00F64468" w:rsidRPr="006C3411" w:rsidRDefault="00F64468" w:rsidP="00F64468">
            <w:pPr>
              <w:spacing w:after="0" w:line="240" w:lineRule="auto"/>
              <w:rPr>
                <w:rFonts w:ascii="Times New Roman" w:hAnsi="Times New Roman" w:cs="Times New Roman"/>
                <w:sz w:val="20"/>
                <w:szCs w:val="20"/>
              </w:rPr>
            </w:pPr>
            <w:r w:rsidRPr="00AC0089">
              <w:rPr>
                <w:rFonts w:ascii="Times New Roman" w:hAnsi="Times New Roman"/>
                <w:sz w:val="20"/>
                <w:szCs w:val="20"/>
              </w:rPr>
              <w:t xml:space="preserve">24 akademinės valandos per </w:t>
            </w:r>
            <w:r w:rsidRPr="00462CE0">
              <w:rPr>
                <w:rFonts w:ascii="Times New Roman" w:hAnsi="Times New Roman"/>
                <w:sz w:val="20"/>
                <w:szCs w:val="20"/>
              </w:rPr>
              <w:t>paskutiniuosius</w:t>
            </w:r>
            <w:r w:rsidRPr="00AC0089">
              <w:rPr>
                <w:rFonts w:ascii="Times New Roman" w:hAnsi="Times New Roman"/>
                <w:sz w:val="20"/>
                <w:szCs w:val="20"/>
              </w:rPr>
              <w:t xml:space="preserve"> 5 metus</w:t>
            </w:r>
            <w:r w:rsidRPr="00AC0089">
              <w:rPr>
                <w:rFonts w:ascii="Times New Roman" w:eastAsia="Calibri" w:hAnsi="Times New Roman" w:cs="Times New Roman"/>
                <w:sz w:val="20"/>
                <w:szCs w:val="20"/>
                <w:lang w:eastAsia="lt-LT"/>
              </w:rPr>
              <w:t xml:space="preserve"> </w:t>
            </w:r>
            <w:r w:rsidRPr="00AC0089">
              <w:rPr>
                <w:rFonts w:ascii="Times New Roman" w:hAnsi="Times New Roman"/>
                <w:sz w:val="20"/>
                <w:szCs w:val="20"/>
              </w:rPr>
              <w:t>mokymo įstaigos, įmonės ar asociacijos</w:t>
            </w:r>
            <w:r w:rsidR="00BE5383">
              <w:rPr>
                <w:rFonts w:ascii="Times New Roman" w:hAnsi="Times New Roman" w:cs="Times New Roman"/>
                <w:sz w:val="20"/>
                <w:szCs w:val="20"/>
              </w:rPr>
              <w:t>, įrangos gamintojų ar juos atstovaujančių asmenų</w:t>
            </w:r>
            <w:r w:rsidRPr="00AC0089">
              <w:rPr>
                <w:rFonts w:ascii="Times New Roman" w:eastAsia="Calibri" w:hAnsi="Times New Roman" w:cs="Times New Roman"/>
                <w:sz w:val="20"/>
                <w:szCs w:val="20"/>
                <w:lang w:eastAsia="lt-LT"/>
              </w:rPr>
              <w:t xml:space="preserve"> organizuotų </w:t>
            </w:r>
            <w:r w:rsidRPr="00AC0089">
              <w:rPr>
                <w:rFonts w:ascii="Times New Roman" w:eastAsia="Calibri" w:hAnsi="Times New Roman" w:cs="Times New Roman"/>
                <w:sz w:val="20"/>
                <w:szCs w:val="20"/>
                <w:lang w:eastAsia="lt-LT"/>
              </w:rPr>
              <w:lastRenderedPageBreak/>
              <w:t>mokymų ar seminarų dujų energetikos sektoriuje.</w:t>
            </w:r>
          </w:p>
        </w:tc>
      </w:tr>
      <w:tr w:rsidR="00FA19CD" w:rsidRPr="00E700B3" w14:paraId="0B4F3FAE" w14:textId="623D95E8" w:rsidTr="00AB5EBB">
        <w:trPr>
          <w:trHeight w:val="395"/>
        </w:trPr>
        <w:tc>
          <w:tcPr>
            <w:tcW w:w="567" w:type="dxa"/>
            <w:tcBorders>
              <w:top w:val="outset" w:sz="6" w:space="0" w:color="auto"/>
              <w:left w:val="single" w:sz="6" w:space="0" w:color="auto"/>
              <w:bottom w:val="single" w:sz="6" w:space="0" w:color="auto"/>
              <w:right w:val="single" w:sz="6" w:space="0" w:color="auto"/>
            </w:tcBorders>
            <w:shd w:val="clear" w:color="auto" w:fill="auto"/>
            <w:vAlign w:val="center"/>
          </w:tcPr>
          <w:p w14:paraId="0B4F3F9A" w14:textId="54B81EE2" w:rsidR="00FA19CD" w:rsidRPr="00863063" w:rsidRDefault="00FA19CD" w:rsidP="004F4B1E">
            <w:pPr>
              <w:spacing w:beforeAutospacing="1" w:after="0" w:afterAutospacing="1" w:line="240" w:lineRule="auto"/>
              <w:jc w:val="center"/>
              <w:textAlignment w:val="baseline"/>
              <w:rPr>
                <w:rFonts w:ascii="Times New Roman" w:eastAsia="Times New Roman" w:hAnsi="Times New Roman" w:cs="Times New Roman"/>
                <w:bCs/>
                <w:sz w:val="20"/>
                <w:szCs w:val="20"/>
                <w:lang w:eastAsia="lt-LT"/>
              </w:rPr>
            </w:pPr>
            <w:r w:rsidRPr="00863063">
              <w:rPr>
                <w:rFonts w:ascii="Times New Roman" w:eastAsia="Times New Roman" w:hAnsi="Times New Roman" w:cs="Times New Roman"/>
                <w:bCs/>
                <w:sz w:val="20"/>
                <w:szCs w:val="20"/>
                <w:lang w:eastAsia="lt-LT"/>
              </w:rPr>
              <w:lastRenderedPageBreak/>
              <w:t>2.</w:t>
            </w:r>
          </w:p>
          <w:p w14:paraId="0B4F3F9B" w14:textId="77777777" w:rsidR="00FA19CD" w:rsidRPr="00863063" w:rsidRDefault="00FA19CD" w:rsidP="004F4B1E">
            <w:pPr>
              <w:spacing w:beforeAutospacing="1" w:after="0" w:afterAutospacing="1" w:line="240" w:lineRule="auto"/>
              <w:jc w:val="center"/>
              <w:textAlignment w:val="baseline"/>
              <w:rPr>
                <w:rFonts w:ascii="Times New Roman" w:eastAsia="Times New Roman" w:hAnsi="Times New Roman" w:cs="Times New Roman"/>
                <w:bCs/>
                <w:sz w:val="20"/>
                <w:szCs w:val="20"/>
                <w:lang w:eastAsia="lt-LT"/>
              </w:rPr>
            </w:pPr>
          </w:p>
        </w:tc>
        <w:tc>
          <w:tcPr>
            <w:tcW w:w="1701" w:type="dxa"/>
            <w:tcBorders>
              <w:top w:val="outset" w:sz="6" w:space="0" w:color="auto"/>
              <w:left w:val="outset" w:sz="6" w:space="0" w:color="auto"/>
              <w:bottom w:val="single" w:sz="6" w:space="0" w:color="auto"/>
              <w:right w:val="single" w:sz="6" w:space="0" w:color="auto"/>
            </w:tcBorders>
            <w:shd w:val="clear" w:color="auto" w:fill="auto"/>
          </w:tcPr>
          <w:p w14:paraId="0B4F3F9C" w14:textId="51ABEB4B" w:rsidR="00FA19CD" w:rsidRPr="00E700B3" w:rsidRDefault="00FA19CD" w:rsidP="00FA19CD">
            <w:pPr>
              <w:rPr>
                <w:rFonts w:ascii="Times New Roman" w:hAnsi="Times New Roman" w:cs="Times New Roman"/>
                <w:sz w:val="20"/>
                <w:szCs w:val="20"/>
                <w:shd w:val="clear" w:color="auto" w:fill="FFFFFF"/>
              </w:rPr>
            </w:pPr>
            <w:r w:rsidRPr="00E700B3">
              <w:rPr>
                <w:rFonts w:ascii="Times New Roman" w:hAnsi="Times New Roman" w:cs="Times New Roman"/>
                <w:sz w:val="20"/>
                <w:szCs w:val="20"/>
              </w:rPr>
              <w:t>S</w:t>
            </w:r>
            <w:r>
              <w:rPr>
                <w:rFonts w:ascii="Times New Roman" w:hAnsi="Times New Roman" w:cs="Times New Roman"/>
                <w:sz w:val="20"/>
                <w:szCs w:val="20"/>
              </w:rPr>
              <w:t>uskystintų gamtinių dujų</w:t>
            </w:r>
            <w:r w:rsidRPr="00E700B3">
              <w:rPr>
                <w:rFonts w:ascii="Times New Roman" w:hAnsi="Times New Roman" w:cs="Times New Roman"/>
                <w:sz w:val="20"/>
                <w:szCs w:val="20"/>
              </w:rPr>
              <w:t xml:space="preserve"> </w:t>
            </w:r>
            <w:r>
              <w:rPr>
                <w:rFonts w:ascii="Times New Roman" w:hAnsi="Times New Roman" w:cs="Times New Roman"/>
                <w:sz w:val="20"/>
                <w:szCs w:val="20"/>
              </w:rPr>
              <w:t xml:space="preserve">sistemos </w:t>
            </w:r>
            <w:r w:rsidRPr="00E700B3">
              <w:rPr>
                <w:rFonts w:ascii="Times New Roman" w:hAnsi="Times New Roman" w:cs="Times New Roman"/>
                <w:sz w:val="20"/>
                <w:szCs w:val="20"/>
                <w:shd w:val="clear" w:color="auto" w:fill="FFFFFF"/>
              </w:rPr>
              <w:t>eksploatavimas.</w:t>
            </w:r>
          </w:p>
          <w:p w14:paraId="0B4F3FA3" w14:textId="77777777" w:rsidR="00FA19CD" w:rsidRPr="00E700B3" w:rsidRDefault="00FA19CD" w:rsidP="00FA19CD">
            <w:pPr>
              <w:rPr>
                <w:rFonts w:ascii="Times New Roman" w:hAnsi="Times New Roman" w:cs="Times New Roman"/>
                <w:sz w:val="20"/>
                <w:szCs w:val="20"/>
              </w:rPr>
            </w:pPr>
          </w:p>
        </w:tc>
        <w:tc>
          <w:tcPr>
            <w:tcW w:w="2693" w:type="dxa"/>
            <w:tcBorders>
              <w:top w:val="outset" w:sz="6" w:space="0" w:color="auto"/>
              <w:left w:val="outset" w:sz="6" w:space="0" w:color="auto"/>
              <w:bottom w:val="single" w:sz="6" w:space="0" w:color="auto"/>
              <w:right w:val="single" w:sz="6" w:space="0" w:color="auto"/>
            </w:tcBorders>
            <w:shd w:val="clear" w:color="auto" w:fill="auto"/>
          </w:tcPr>
          <w:p w14:paraId="0B4F3FA4" w14:textId="4B6E7AE1" w:rsidR="00FA19CD" w:rsidRPr="00E700B3" w:rsidRDefault="00FA19CD" w:rsidP="00FA19CD">
            <w:pPr>
              <w:spacing w:beforeAutospacing="1" w:after="0" w:afterAutospacing="1" w:line="240" w:lineRule="auto"/>
              <w:textAlignment w:val="baseline"/>
              <w:rPr>
                <w:rFonts w:ascii="Times New Roman" w:eastAsia="Times New Roman" w:hAnsi="Times New Roman" w:cs="Times New Roman"/>
                <w:sz w:val="20"/>
                <w:szCs w:val="20"/>
                <w:lang w:eastAsia="lt-LT"/>
              </w:rPr>
            </w:pPr>
            <w:r w:rsidRPr="00E700B3">
              <w:rPr>
                <w:rFonts w:ascii="Times New Roman" w:hAnsi="Times New Roman"/>
                <w:sz w:val="20"/>
                <w:szCs w:val="20"/>
                <w:shd w:val="clear" w:color="auto" w:fill="FFFFFF"/>
              </w:rPr>
              <w:t xml:space="preserve">Inžinerinių kategorijų darbuotojai, vadovaujantys </w:t>
            </w:r>
            <w:r>
              <w:rPr>
                <w:rFonts w:ascii="Times New Roman" w:hAnsi="Times New Roman"/>
                <w:sz w:val="20"/>
                <w:szCs w:val="20"/>
              </w:rPr>
              <w:t>suskystintų gamtinių dujų</w:t>
            </w:r>
            <w:r w:rsidRPr="00E700B3">
              <w:rPr>
                <w:rFonts w:ascii="Times New Roman" w:hAnsi="Times New Roman"/>
                <w:sz w:val="20"/>
                <w:szCs w:val="20"/>
              </w:rPr>
              <w:t xml:space="preserve"> </w:t>
            </w:r>
            <w:r>
              <w:rPr>
                <w:rFonts w:ascii="Times New Roman" w:hAnsi="Times New Roman"/>
                <w:sz w:val="20"/>
                <w:szCs w:val="20"/>
              </w:rPr>
              <w:t>sistemos</w:t>
            </w:r>
            <w:r w:rsidRPr="00E700B3" w:rsidDel="00822E85">
              <w:rPr>
                <w:rFonts w:ascii="Times New Roman" w:hAnsi="Times New Roman"/>
                <w:sz w:val="20"/>
                <w:szCs w:val="20"/>
              </w:rPr>
              <w:t xml:space="preserve"> </w:t>
            </w:r>
            <w:r w:rsidRPr="00E700B3">
              <w:rPr>
                <w:rFonts w:ascii="Times New Roman" w:hAnsi="Times New Roman"/>
                <w:sz w:val="20"/>
                <w:szCs w:val="20"/>
                <w:shd w:val="clear" w:color="auto" w:fill="FFFFFF"/>
              </w:rPr>
              <w:t>eksploatavimo darbams ir vykdantys eksploatavimo darbus.</w:t>
            </w:r>
          </w:p>
        </w:tc>
        <w:tc>
          <w:tcPr>
            <w:tcW w:w="2268" w:type="dxa"/>
            <w:tcBorders>
              <w:top w:val="outset" w:sz="6" w:space="0" w:color="auto"/>
              <w:left w:val="outset" w:sz="6" w:space="0" w:color="auto"/>
              <w:bottom w:val="single" w:sz="6" w:space="0" w:color="auto"/>
              <w:right w:val="single" w:sz="6" w:space="0" w:color="auto"/>
            </w:tcBorders>
            <w:shd w:val="clear" w:color="auto" w:fill="auto"/>
          </w:tcPr>
          <w:p w14:paraId="0B4F3FA5" w14:textId="4ACCC702" w:rsidR="00FA19CD" w:rsidRPr="00E700B3" w:rsidRDefault="00FA19CD" w:rsidP="00FA19CD">
            <w:pPr>
              <w:pStyle w:val="BodyText1"/>
              <w:ind w:firstLine="0"/>
              <w:jc w:val="left"/>
              <w:rPr>
                <w:rFonts w:ascii="Times New Roman" w:hAnsi="Times New Roman"/>
                <w:lang w:val="lt-LT"/>
              </w:rPr>
            </w:pPr>
            <w:r w:rsidRPr="00E700B3">
              <w:rPr>
                <w:rFonts w:ascii="Times New Roman" w:hAnsi="Times New Roman"/>
                <w:lang w:val="lt-LT"/>
              </w:rPr>
              <w:t xml:space="preserve">Vadovauti </w:t>
            </w:r>
            <w:r>
              <w:rPr>
                <w:rFonts w:ascii="Times New Roman" w:hAnsi="Times New Roman"/>
                <w:lang w:val="lt-LT"/>
              </w:rPr>
              <w:t>suskystintų gamtinių dujų</w:t>
            </w:r>
            <w:r w:rsidRPr="00E700B3">
              <w:rPr>
                <w:rFonts w:ascii="Times New Roman" w:hAnsi="Times New Roman"/>
                <w:lang w:val="lt-LT"/>
              </w:rPr>
              <w:t xml:space="preserve"> </w:t>
            </w:r>
            <w:r>
              <w:rPr>
                <w:rFonts w:ascii="Times New Roman" w:hAnsi="Times New Roman"/>
                <w:lang w:val="lt-LT"/>
              </w:rPr>
              <w:t>sistemos</w:t>
            </w:r>
            <w:r w:rsidRPr="00E700B3">
              <w:rPr>
                <w:rFonts w:ascii="Times New Roman" w:hAnsi="Times New Roman"/>
                <w:lang w:val="lt-LT"/>
              </w:rPr>
              <w:t xml:space="preserve"> eksploatavimo darbams ir vykdyti eksploatavimo darbus.</w:t>
            </w:r>
          </w:p>
          <w:p w14:paraId="0B4F3FA6" w14:textId="77777777" w:rsidR="00FA19CD" w:rsidRPr="00E700B3" w:rsidRDefault="00FA19CD" w:rsidP="00FA19CD">
            <w:pPr>
              <w:spacing w:beforeAutospacing="1" w:after="0" w:afterAutospacing="1" w:line="240" w:lineRule="auto"/>
              <w:textAlignment w:val="baseline"/>
              <w:rPr>
                <w:rFonts w:ascii="Times New Roman" w:eastAsia="Times New Roman" w:hAnsi="Times New Roman" w:cs="Times New Roman"/>
                <w:sz w:val="20"/>
                <w:szCs w:val="20"/>
                <w:lang w:eastAsia="lt-LT"/>
              </w:rPr>
            </w:pPr>
          </w:p>
        </w:tc>
        <w:tc>
          <w:tcPr>
            <w:tcW w:w="3119" w:type="dxa"/>
            <w:tcBorders>
              <w:top w:val="outset" w:sz="6" w:space="0" w:color="auto"/>
              <w:left w:val="outset" w:sz="6" w:space="0" w:color="auto"/>
              <w:bottom w:val="single" w:sz="6" w:space="0" w:color="auto"/>
              <w:right w:val="single" w:sz="6" w:space="0" w:color="auto"/>
            </w:tcBorders>
            <w:shd w:val="clear" w:color="auto" w:fill="auto"/>
          </w:tcPr>
          <w:p w14:paraId="0B4F3FAC" w14:textId="12E73520" w:rsidR="00FA19CD" w:rsidRPr="00E700B3" w:rsidRDefault="006229E2" w:rsidP="00FA19CD">
            <w:pPr>
              <w:spacing w:after="0" w:line="240" w:lineRule="auto"/>
              <w:rPr>
                <w:rFonts w:ascii="Arial" w:eastAsia="Times New Roman" w:hAnsi="Arial" w:cs="Arial"/>
                <w:sz w:val="20"/>
                <w:szCs w:val="20"/>
                <w:lang w:eastAsia="lt-LT"/>
              </w:rPr>
            </w:pPr>
            <w:r w:rsidRPr="00ED7260">
              <w:rPr>
                <w:rFonts w:ascii="Times New Roman" w:eastAsia="Calibri" w:hAnsi="Times New Roman" w:cs="Times New Roman"/>
                <w:sz w:val="20"/>
                <w:szCs w:val="20"/>
              </w:rPr>
              <w:t xml:space="preserve">Aukštasis </w:t>
            </w:r>
            <w:r>
              <w:rPr>
                <w:rFonts w:ascii="Times New Roman" w:eastAsia="Calibri" w:hAnsi="Times New Roman" w:cs="Times New Roman"/>
                <w:sz w:val="20"/>
                <w:szCs w:val="20"/>
              </w:rPr>
              <w:t xml:space="preserve">koleginis </w:t>
            </w:r>
            <w:r w:rsidRPr="00ED7260">
              <w:rPr>
                <w:rFonts w:ascii="Times New Roman" w:eastAsia="Calibri" w:hAnsi="Times New Roman" w:cs="Times New Roman"/>
                <w:sz w:val="20"/>
                <w:szCs w:val="20"/>
              </w:rPr>
              <w:t>išsilavinimas įgytas baigus statybos inžinerijos, mechanikos inžinerijos, elektronikos inžinerijos, elektros inžinerijos, gamybos inžinerijos, chemijos inžinerijos, energijos inžinerijos, transporto inžinerijos, aplinkos inžinerijos krypties studijas arba fizikos, chemijos, geologijos fizinių mokslų krypties studijas ir įgijus kvalifikacinį laipsnį arba</w:t>
            </w:r>
            <w:r w:rsidRPr="00ED7260">
              <w:rPr>
                <w:rFonts w:ascii="Times New Roman" w:eastAsia="Calibri" w:hAnsi="Times New Roman" w:cs="Times New Roman"/>
                <w:sz w:val="20"/>
                <w:szCs w:val="20"/>
                <w:lang w:val="lt-LT"/>
              </w:rPr>
              <w:t xml:space="preserve"> jam lygiavertė aukštojo mokslo kvalifikaciją</w:t>
            </w:r>
            <w:r>
              <w:rPr>
                <w:rFonts w:ascii="Times New Roman" w:eastAsia="Calibri" w:hAnsi="Times New Roman" w:cs="Times New Roman"/>
                <w:sz w:val="20"/>
                <w:szCs w:val="20"/>
                <w:lang w:val="lt-LT"/>
              </w:rPr>
              <w:t>.</w:t>
            </w:r>
          </w:p>
        </w:tc>
        <w:tc>
          <w:tcPr>
            <w:tcW w:w="1984" w:type="dxa"/>
            <w:tcBorders>
              <w:top w:val="outset" w:sz="6" w:space="0" w:color="auto"/>
              <w:left w:val="outset" w:sz="6" w:space="0" w:color="auto"/>
              <w:bottom w:val="single" w:sz="6" w:space="0" w:color="auto"/>
              <w:right w:val="single" w:sz="6" w:space="0" w:color="auto"/>
            </w:tcBorders>
            <w:shd w:val="clear" w:color="auto" w:fill="auto"/>
          </w:tcPr>
          <w:p w14:paraId="0B4F3FAD" w14:textId="34735DD8" w:rsidR="00FA19CD" w:rsidRPr="00E700B3" w:rsidRDefault="00E91786" w:rsidP="004F4B1E">
            <w:pPr>
              <w:spacing w:after="0" w:line="240" w:lineRule="auto"/>
              <w:rPr>
                <w:rFonts w:ascii="Times New Roman" w:eastAsia="Times New Roman" w:hAnsi="Times New Roman" w:cs="Times New Roman"/>
                <w:sz w:val="20"/>
                <w:szCs w:val="20"/>
                <w:lang w:eastAsia="lt-LT"/>
              </w:rPr>
            </w:pPr>
            <w:r>
              <w:rPr>
                <w:rFonts w:ascii="Times New Roman" w:hAnsi="Times New Roman" w:cs="Times New Roman"/>
                <w:sz w:val="20"/>
                <w:szCs w:val="20"/>
              </w:rPr>
              <w:t>Suskystintų gamtinių dujų įrenginių eksploatavimo</w:t>
            </w:r>
            <w:r w:rsidR="00FA19CD">
              <w:rPr>
                <w:rFonts w:ascii="Times New Roman" w:hAnsi="Times New Roman" w:cs="Times New Roman"/>
                <w:sz w:val="20"/>
                <w:szCs w:val="20"/>
              </w:rPr>
              <w:t xml:space="preserve"> </w:t>
            </w:r>
            <w:r w:rsidR="00FA19CD">
              <w:rPr>
                <w:rFonts w:ascii="Times New Roman" w:eastAsia="Times New Roman" w:hAnsi="Times New Roman" w:cs="Times New Roman"/>
                <w:sz w:val="20"/>
                <w:szCs w:val="20"/>
                <w:lang w:eastAsia="lt-LT"/>
              </w:rPr>
              <w:t>mokymo programos</w:t>
            </w:r>
            <w:r w:rsidR="00FA19CD" w:rsidRPr="00E700B3">
              <w:rPr>
                <w:rFonts w:ascii="Times New Roman" w:hAnsi="Times New Roman" w:cs="Times New Roman"/>
                <w:sz w:val="20"/>
                <w:szCs w:val="20"/>
              </w:rPr>
              <w:t xml:space="preserve"> pažymėjimas</w:t>
            </w:r>
            <w:r w:rsidR="00C81F99">
              <w:rPr>
                <w:rFonts w:ascii="Times New Roman" w:hAnsi="Times New Roman" w:cs="Times New Roman"/>
                <w:sz w:val="20"/>
                <w:szCs w:val="20"/>
              </w:rPr>
              <w:t>.</w:t>
            </w:r>
          </w:p>
        </w:tc>
        <w:tc>
          <w:tcPr>
            <w:tcW w:w="1985" w:type="dxa"/>
            <w:tcBorders>
              <w:top w:val="outset" w:sz="6" w:space="0" w:color="auto"/>
              <w:left w:val="outset" w:sz="6" w:space="0" w:color="auto"/>
              <w:bottom w:val="single" w:sz="6" w:space="0" w:color="auto"/>
              <w:right w:val="single" w:sz="6" w:space="0" w:color="auto"/>
            </w:tcBorders>
          </w:tcPr>
          <w:p w14:paraId="6FACCBDB" w14:textId="6F15D513" w:rsidR="00FA19CD" w:rsidRPr="007646B8" w:rsidRDefault="00FA19CD" w:rsidP="00FA19CD">
            <w:pPr>
              <w:autoSpaceDE w:val="0"/>
              <w:autoSpaceDN w:val="0"/>
              <w:adjustRightInd w:val="0"/>
              <w:spacing w:after="0" w:line="240" w:lineRule="auto"/>
              <w:rPr>
                <w:rFonts w:ascii="Times New Roman" w:hAnsi="Times New Roman"/>
                <w:sz w:val="20"/>
                <w:szCs w:val="20"/>
              </w:rPr>
            </w:pPr>
            <w:r w:rsidRPr="007646B8">
              <w:rPr>
                <w:rFonts w:ascii="Times New Roman" w:hAnsi="Times New Roman"/>
                <w:sz w:val="20"/>
                <w:szCs w:val="20"/>
              </w:rPr>
              <w:t>24 akademin</w:t>
            </w:r>
            <w:r>
              <w:rPr>
                <w:rFonts w:ascii="Times New Roman" w:hAnsi="Times New Roman"/>
                <w:sz w:val="20"/>
                <w:szCs w:val="20"/>
              </w:rPr>
              <w:t>ė</w:t>
            </w:r>
            <w:r w:rsidRPr="007646B8">
              <w:rPr>
                <w:rFonts w:ascii="Times New Roman" w:hAnsi="Times New Roman"/>
                <w:sz w:val="20"/>
                <w:szCs w:val="20"/>
              </w:rPr>
              <w:t>s valand</w:t>
            </w:r>
            <w:r>
              <w:rPr>
                <w:rFonts w:ascii="Times New Roman" w:hAnsi="Times New Roman"/>
                <w:sz w:val="20"/>
                <w:szCs w:val="20"/>
              </w:rPr>
              <w:t>o</w:t>
            </w:r>
            <w:r w:rsidRPr="007646B8">
              <w:rPr>
                <w:rFonts w:ascii="Times New Roman" w:hAnsi="Times New Roman"/>
                <w:sz w:val="20"/>
                <w:szCs w:val="20"/>
              </w:rPr>
              <w:t xml:space="preserve">s per </w:t>
            </w:r>
            <w:r w:rsidRPr="00462CE0">
              <w:rPr>
                <w:rFonts w:ascii="Times New Roman" w:hAnsi="Times New Roman"/>
                <w:sz w:val="20"/>
                <w:szCs w:val="20"/>
              </w:rPr>
              <w:t>paskutiniuosius</w:t>
            </w:r>
            <w:r w:rsidRPr="007646B8">
              <w:rPr>
                <w:rFonts w:ascii="Times New Roman" w:hAnsi="Times New Roman"/>
                <w:sz w:val="20"/>
                <w:szCs w:val="20"/>
              </w:rPr>
              <w:t xml:space="preserve"> 5 metus</w:t>
            </w:r>
            <w:r w:rsidRPr="007646B8">
              <w:rPr>
                <w:rFonts w:ascii="Times New Roman" w:eastAsia="Calibri" w:hAnsi="Times New Roman" w:cs="Times New Roman"/>
                <w:sz w:val="20"/>
                <w:szCs w:val="20"/>
                <w:lang w:eastAsia="lt-LT"/>
              </w:rPr>
              <w:t xml:space="preserve"> </w:t>
            </w:r>
            <w:r w:rsidRPr="007646B8">
              <w:rPr>
                <w:rFonts w:ascii="Times New Roman" w:hAnsi="Times New Roman"/>
                <w:sz w:val="20"/>
                <w:szCs w:val="20"/>
              </w:rPr>
              <w:t>mokymo įstaigos, įmonės ar asociacijos</w:t>
            </w:r>
            <w:r w:rsidR="00BE5383">
              <w:rPr>
                <w:rFonts w:ascii="Times New Roman" w:hAnsi="Times New Roman" w:cs="Times New Roman"/>
                <w:sz w:val="20"/>
                <w:szCs w:val="20"/>
              </w:rPr>
              <w:t>, įrangos gamintojų ar juos atstovaujančių asmenų</w:t>
            </w:r>
            <w:r w:rsidRPr="007646B8">
              <w:rPr>
                <w:rFonts w:ascii="Times New Roman" w:eastAsia="Calibri" w:hAnsi="Times New Roman" w:cs="Times New Roman"/>
                <w:sz w:val="20"/>
                <w:szCs w:val="20"/>
                <w:lang w:eastAsia="lt-LT"/>
              </w:rPr>
              <w:t xml:space="preserve"> organizuotų mokymų ar seminarų dujų energetikos sektoriuje.</w:t>
            </w:r>
          </w:p>
        </w:tc>
      </w:tr>
      <w:tr w:rsidR="00A42EE9" w:rsidRPr="00E700B3" w14:paraId="0B4F3FF5" w14:textId="531583F3" w:rsidTr="00AB5EBB">
        <w:trPr>
          <w:trHeight w:val="784"/>
        </w:trPr>
        <w:tc>
          <w:tcPr>
            <w:tcW w:w="567" w:type="dxa"/>
            <w:vMerge w:val="restart"/>
            <w:tcBorders>
              <w:top w:val="outset" w:sz="6" w:space="0" w:color="auto"/>
              <w:left w:val="single" w:sz="6" w:space="0" w:color="auto"/>
              <w:right w:val="single" w:sz="6" w:space="0" w:color="auto"/>
            </w:tcBorders>
            <w:shd w:val="clear" w:color="auto" w:fill="auto"/>
            <w:vAlign w:val="center"/>
          </w:tcPr>
          <w:p w14:paraId="40DC79A0" w14:textId="6F7F1141" w:rsidR="00A42EE9" w:rsidRPr="00863063" w:rsidRDefault="00A42EE9" w:rsidP="004F4B1E">
            <w:pPr>
              <w:spacing w:beforeAutospacing="1" w:after="0" w:afterAutospacing="1" w:line="240" w:lineRule="auto"/>
              <w:jc w:val="center"/>
              <w:textAlignment w:val="baseline"/>
              <w:rPr>
                <w:rFonts w:ascii="Times New Roman" w:eastAsia="Times New Roman" w:hAnsi="Times New Roman" w:cs="Times New Roman"/>
                <w:bCs/>
                <w:sz w:val="20"/>
                <w:szCs w:val="20"/>
                <w:lang w:eastAsia="lt-LT"/>
              </w:rPr>
            </w:pPr>
            <w:r w:rsidRPr="00863063">
              <w:rPr>
                <w:rFonts w:ascii="Times New Roman" w:eastAsia="Times New Roman" w:hAnsi="Times New Roman" w:cs="Times New Roman"/>
                <w:bCs/>
                <w:sz w:val="20"/>
                <w:szCs w:val="20"/>
                <w:lang w:eastAsia="lt-LT"/>
              </w:rPr>
              <w:t>3.</w:t>
            </w:r>
          </w:p>
          <w:p w14:paraId="0B4F3FD8" w14:textId="363E38DC" w:rsidR="00A42EE9" w:rsidRPr="00863063" w:rsidRDefault="00A42EE9" w:rsidP="004F4B1E">
            <w:pPr>
              <w:spacing w:beforeAutospacing="1" w:after="0" w:afterAutospacing="1" w:line="240" w:lineRule="auto"/>
              <w:jc w:val="center"/>
              <w:textAlignment w:val="baseline"/>
              <w:rPr>
                <w:rFonts w:ascii="Times New Roman" w:eastAsia="Times New Roman" w:hAnsi="Times New Roman" w:cs="Times New Roman"/>
                <w:bCs/>
                <w:sz w:val="20"/>
                <w:szCs w:val="20"/>
                <w:lang w:eastAsia="lt-LT"/>
              </w:rPr>
            </w:pPr>
          </w:p>
        </w:tc>
        <w:tc>
          <w:tcPr>
            <w:tcW w:w="1701" w:type="dxa"/>
            <w:vMerge w:val="restart"/>
            <w:tcBorders>
              <w:top w:val="outset" w:sz="6" w:space="0" w:color="auto"/>
              <w:left w:val="outset" w:sz="6" w:space="0" w:color="auto"/>
              <w:right w:val="single" w:sz="6" w:space="0" w:color="auto"/>
            </w:tcBorders>
            <w:shd w:val="clear" w:color="auto" w:fill="auto"/>
          </w:tcPr>
          <w:p w14:paraId="0B4F3FD9" w14:textId="48422706" w:rsidR="00A42EE9" w:rsidRPr="00E700B3" w:rsidRDefault="00A42EE9" w:rsidP="00A42EE9">
            <w:pPr>
              <w:rPr>
                <w:rFonts w:ascii="Times New Roman" w:hAnsi="Times New Roman" w:cs="Times New Roman"/>
                <w:sz w:val="20"/>
                <w:szCs w:val="20"/>
              </w:rPr>
            </w:pPr>
            <w:r w:rsidRPr="00E700B3">
              <w:rPr>
                <w:rFonts w:ascii="Times New Roman" w:hAnsi="Times New Roman" w:cs="Times New Roman"/>
                <w:sz w:val="20"/>
                <w:szCs w:val="20"/>
              </w:rPr>
              <w:t>Gamtinių dujų perdavimo sistemos eksploatavimas.</w:t>
            </w:r>
          </w:p>
          <w:p w14:paraId="0B4F3FE3" w14:textId="77777777" w:rsidR="00A42EE9" w:rsidRPr="00E700B3" w:rsidRDefault="00A42EE9" w:rsidP="00A42EE9">
            <w:pPr>
              <w:jc w:val="center"/>
              <w:rPr>
                <w:rFonts w:ascii="Times New Roman" w:hAnsi="Times New Roman" w:cs="Times New Roman"/>
                <w:sz w:val="20"/>
                <w:szCs w:val="20"/>
              </w:rPr>
            </w:pPr>
          </w:p>
        </w:tc>
        <w:tc>
          <w:tcPr>
            <w:tcW w:w="2693" w:type="dxa"/>
            <w:tcBorders>
              <w:top w:val="outset" w:sz="6" w:space="0" w:color="auto"/>
              <w:left w:val="outset" w:sz="6" w:space="0" w:color="auto"/>
              <w:bottom w:val="single" w:sz="6" w:space="0" w:color="auto"/>
              <w:right w:val="single" w:sz="6" w:space="0" w:color="auto"/>
            </w:tcBorders>
            <w:shd w:val="clear" w:color="auto" w:fill="auto"/>
          </w:tcPr>
          <w:p w14:paraId="0B4F3FE6" w14:textId="59F9D3A7" w:rsidR="00A42EE9" w:rsidRPr="006C3411" w:rsidRDefault="00A42EE9" w:rsidP="00A42EE9">
            <w:pPr>
              <w:pStyle w:val="BodyText1"/>
              <w:ind w:firstLine="0"/>
              <w:jc w:val="left"/>
              <w:rPr>
                <w:rFonts w:ascii="Times New Roman" w:hAnsi="Times New Roman"/>
                <w:shd w:val="clear" w:color="auto" w:fill="FFFFFF"/>
                <w:lang w:val="lt-LT"/>
              </w:rPr>
            </w:pPr>
            <w:r>
              <w:rPr>
                <w:rFonts w:ascii="Times New Roman" w:hAnsi="Times New Roman"/>
                <w:b/>
                <w:shd w:val="clear" w:color="auto" w:fill="FFFFFF"/>
                <w:lang w:val="lt-LT"/>
              </w:rPr>
              <w:t>3.1.</w:t>
            </w:r>
            <w:r w:rsidRPr="00E700B3">
              <w:rPr>
                <w:rFonts w:ascii="Times New Roman" w:hAnsi="Times New Roman"/>
                <w:shd w:val="clear" w:color="auto" w:fill="FFFFFF"/>
                <w:lang w:val="lt-LT"/>
              </w:rPr>
              <w:t xml:space="preserve"> Inžinerinių kategorijų darbuotojai, vadovaujantys gamtinių dujų </w:t>
            </w:r>
            <w:r w:rsidRPr="00E700B3">
              <w:rPr>
                <w:rFonts w:ascii="Times New Roman" w:hAnsi="Times New Roman"/>
                <w:lang w:val="lt-LT"/>
              </w:rPr>
              <w:t>perdavimo sistemos (didesnio</w:t>
            </w:r>
            <w:r w:rsidRPr="00E700B3">
              <w:rPr>
                <w:rFonts w:ascii="Times New Roman" w:hAnsi="Times New Roman"/>
                <w:color w:val="000000"/>
                <w:lang w:val="lt-LT"/>
              </w:rPr>
              <w:t xml:space="preserve"> kaip 16 barų darbinio slėgio) dujotiekio vamzdynų</w:t>
            </w:r>
            <w:r w:rsidRPr="00E700B3">
              <w:rPr>
                <w:rFonts w:ascii="Times New Roman" w:hAnsi="Times New Roman"/>
                <w:lang w:val="lt-LT"/>
              </w:rPr>
              <w:t xml:space="preserve"> ir jų įrenginių </w:t>
            </w:r>
            <w:r w:rsidRPr="00E700B3">
              <w:rPr>
                <w:rFonts w:ascii="Times New Roman" w:hAnsi="Times New Roman"/>
                <w:shd w:val="clear" w:color="auto" w:fill="FFFFFF"/>
                <w:lang w:val="lt-LT"/>
              </w:rPr>
              <w:t>eksploatavimo darbams ir vykdantys eksploatavimo darbus.</w:t>
            </w:r>
          </w:p>
        </w:tc>
        <w:tc>
          <w:tcPr>
            <w:tcW w:w="2268" w:type="dxa"/>
            <w:tcBorders>
              <w:top w:val="outset" w:sz="6" w:space="0" w:color="auto"/>
              <w:left w:val="outset" w:sz="6" w:space="0" w:color="auto"/>
              <w:bottom w:val="single" w:sz="6" w:space="0" w:color="auto"/>
              <w:right w:val="single" w:sz="6" w:space="0" w:color="auto"/>
            </w:tcBorders>
            <w:shd w:val="clear" w:color="auto" w:fill="auto"/>
          </w:tcPr>
          <w:p w14:paraId="0B4F3FE7" w14:textId="43DC2962" w:rsidR="00A42EE9" w:rsidRPr="00E700B3" w:rsidRDefault="00A42EE9" w:rsidP="00A42EE9">
            <w:pPr>
              <w:pStyle w:val="BodyText1"/>
              <w:ind w:firstLine="0"/>
              <w:jc w:val="left"/>
              <w:rPr>
                <w:rFonts w:ascii="Times New Roman" w:hAnsi="Times New Roman"/>
                <w:lang w:val="lt-LT"/>
              </w:rPr>
            </w:pPr>
            <w:r w:rsidRPr="00E700B3">
              <w:rPr>
                <w:rFonts w:ascii="Times New Roman" w:hAnsi="Times New Roman"/>
                <w:lang w:val="lt-LT"/>
              </w:rPr>
              <w:t>Vadovauti gamtinių dujų perdavimo sistemos</w:t>
            </w:r>
            <w:r w:rsidRPr="00E700B3">
              <w:rPr>
                <w:rFonts w:ascii="Times New Roman" w:hAnsi="Times New Roman"/>
                <w:vertAlign w:val="superscript"/>
                <w:lang w:val="lt-LT"/>
              </w:rPr>
              <w:t xml:space="preserve"> </w:t>
            </w:r>
            <w:r w:rsidRPr="00E700B3">
              <w:rPr>
                <w:rFonts w:ascii="Times New Roman" w:hAnsi="Times New Roman"/>
                <w:lang w:val="lt-LT"/>
              </w:rPr>
              <w:t>(didesnio</w:t>
            </w:r>
            <w:r w:rsidRPr="00E700B3">
              <w:rPr>
                <w:rFonts w:ascii="Times New Roman" w:hAnsi="Times New Roman"/>
                <w:color w:val="000000"/>
                <w:lang w:val="lt-LT"/>
              </w:rPr>
              <w:t xml:space="preserve"> kaip 16 barų darbinio slėgio)</w:t>
            </w:r>
            <w:r w:rsidRPr="00E700B3">
              <w:rPr>
                <w:rFonts w:ascii="Times New Roman" w:hAnsi="Times New Roman"/>
                <w:lang w:val="lt-LT"/>
              </w:rPr>
              <w:t xml:space="preserve"> </w:t>
            </w:r>
            <w:r w:rsidRPr="00E700B3">
              <w:rPr>
                <w:rFonts w:ascii="Times New Roman" w:hAnsi="Times New Roman"/>
                <w:color w:val="000000"/>
                <w:lang w:val="lt-LT"/>
              </w:rPr>
              <w:t>dujotiekio vamzdynų</w:t>
            </w:r>
            <w:r w:rsidRPr="00E700B3">
              <w:rPr>
                <w:rFonts w:ascii="Times New Roman" w:hAnsi="Times New Roman"/>
                <w:lang w:val="lt-LT"/>
              </w:rPr>
              <w:t xml:space="preserve"> ir jų įrenginių eksploatavimo</w:t>
            </w:r>
            <w:r w:rsidRPr="00E700B3">
              <w:rPr>
                <w:rFonts w:ascii="Times New Roman" w:hAnsi="Times New Roman"/>
                <w:vertAlign w:val="superscript"/>
                <w:lang w:val="lt-LT"/>
              </w:rPr>
              <w:t xml:space="preserve"> </w:t>
            </w:r>
            <w:r w:rsidRPr="00E700B3">
              <w:rPr>
                <w:rFonts w:ascii="Times New Roman" w:hAnsi="Times New Roman"/>
                <w:lang w:val="lt-LT"/>
              </w:rPr>
              <w:t>darbams ir vykdyti eksploatavimo</w:t>
            </w:r>
            <w:r w:rsidRPr="00E700B3">
              <w:rPr>
                <w:rFonts w:ascii="Times New Roman" w:hAnsi="Times New Roman"/>
                <w:vertAlign w:val="superscript"/>
                <w:lang w:val="lt-LT"/>
              </w:rPr>
              <w:t xml:space="preserve"> </w:t>
            </w:r>
            <w:r w:rsidRPr="00E700B3">
              <w:rPr>
                <w:rFonts w:ascii="Times New Roman" w:hAnsi="Times New Roman"/>
                <w:lang w:val="lt-LT"/>
              </w:rPr>
              <w:t>darbus.</w:t>
            </w:r>
          </w:p>
          <w:p w14:paraId="0B4F3FEA" w14:textId="77777777" w:rsidR="00A42EE9" w:rsidRPr="00E700B3" w:rsidRDefault="00A42EE9" w:rsidP="00A42EE9">
            <w:pPr>
              <w:spacing w:beforeAutospacing="1" w:after="0" w:afterAutospacing="1" w:line="240" w:lineRule="auto"/>
              <w:textAlignment w:val="baseline"/>
              <w:rPr>
                <w:rFonts w:ascii="Times New Roman" w:eastAsia="Times New Roman" w:hAnsi="Times New Roman" w:cs="Times New Roman"/>
                <w:sz w:val="20"/>
                <w:szCs w:val="20"/>
                <w:lang w:eastAsia="lt-LT"/>
              </w:rPr>
            </w:pPr>
          </w:p>
        </w:tc>
        <w:tc>
          <w:tcPr>
            <w:tcW w:w="3119" w:type="dxa"/>
            <w:tcBorders>
              <w:top w:val="outset" w:sz="6" w:space="0" w:color="auto"/>
              <w:left w:val="outset" w:sz="6" w:space="0" w:color="auto"/>
              <w:bottom w:val="single" w:sz="6" w:space="0" w:color="auto"/>
              <w:right w:val="single" w:sz="6" w:space="0" w:color="auto"/>
            </w:tcBorders>
            <w:shd w:val="clear" w:color="auto" w:fill="auto"/>
          </w:tcPr>
          <w:p w14:paraId="0B4F3FEF" w14:textId="6A47C6C6" w:rsidR="00A42EE9" w:rsidRPr="00E700B3" w:rsidRDefault="006229E2" w:rsidP="00A42EE9">
            <w:pPr>
              <w:spacing w:beforeAutospacing="1" w:after="0" w:afterAutospacing="1" w:line="240" w:lineRule="auto"/>
              <w:textAlignment w:val="baseline"/>
              <w:rPr>
                <w:rFonts w:ascii="Arial" w:eastAsia="Times New Roman" w:hAnsi="Arial" w:cs="Arial"/>
                <w:sz w:val="20"/>
                <w:szCs w:val="20"/>
                <w:lang w:eastAsia="lt-LT"/>
              </w:rPr>
            </w:pPr>
            <w:r w:rsidRPr="00ED7260">
              <w:rPr>
                <w:rFonts w:ascii="Times New Roman" w:eastAsia="Calibri" w:hAnsi="Times New Roman" w:cs="Times New Roman"/>
                <w:sz w:val="20"/>
                <w:szCs w:val="20"/>
              </w:rPr>
              <w:t xml:space="preserve">Aukštasis </w:t>
            </w:r>
            <w:r>
              <w:rPr>
                <w:rFonts w:ascii="Times New Roman" w:eastAsia="Calibri" w:hAnsi="Times New Roman" w:cs="Times New Roman"/>
                <w:sz w:val="20"/>
                <w:szCs w:val="20"/>
              </w:rPr>
              <w:t xml:space="preserve">koleginis </w:t>
            </w:r>
            <w:r w:rsidRPr="00ED7260">
              <w:rPr>
                <w:rFonts w:ascii="Times New Roman" w:eastAsia="Calibri" w:hAnsi="Times New Roman" w:cs="Times New Roman"/>
                <w:sz w:val="20"/>
                <w:szCs w:val="20"/>
              </w:rPr>
              <w:t>išsilavinimas įgytas baigus statybos inžinerijos, mechanikos inžinerijos, elektronikos inžinerijos, elektros inžinerijos, gamybos inžinerijos, chemijos inžinerijos, energijos inžinerijos, transporto inžinerijos, aplinkos inžinerijos krypties studijas arba fizikos, chemijos, geologijos fizinių mokslų krypties studijas ir įgijus kvalifikacinį laipsnį arba</w:t>
            </w:r>
            <w:r w:rsidRPr="00ED7260">
              <w:rPr>
                <w:rFonts w:ascii="Times New Roman" w:eastAsia="Calibri" w:hAnsi="Times New Roman" w:cs="Times New Roman"/>
                <w:sz w:val="20"/>
                <w:szCs w:val="20"/>
                <w:lang w:val="lt-LT"/>
              </w:rPr>
              <w:t xml:space="preserve"> jam lygiavertė aukštojo mokslo kvalifikaciją</w:t>
            </w:r>
            <w:r>
              <w:rPr>
                <w:rFonts w:ascii="Times New Roman" w:eastAsia="Calibri" w:hAnsi="Times New Roman" w:cs="Times New Roman"/>
                <w:sz w:val="20"/>
                <w:szCs w:val="20"/>
                <w:lang w:val="lt-LT"/>
              </w:rPr>
              <w:t>.</w:t>
            </w:r>
          </w:p>
        </w:tc>
        <w:tc>
          <w:tcPr>
            <w:tcW w:w="1984" w:type="dxa"/>
            <w:tcBorders>
              <w:top w:val="outset" w:sz="6" w:space="0" w:color="auto"/>
              <w:left w:val="outset" w:sz="6" w:space="0" w:color="auto"/>
              <w:bottom w:val="single" w:sz="6" w:space="0" w:color="auto"/>
              <w:right w:val="single" w:sz="6" w:space="0" w:color="auto"/>
            </w:tcBorders>
            <w:shd w:val="clear" w:color="auto" w:fill="auto"/>
          </w:tcPr>
          <w:p w14:paraId="0B4F3FF4" w14:textId="790D373C" w:rsidR="00A42EE9" w:rsidRPr="0021542E" w:rsidRDefault="00A42EE9" w:rsidP="004F4B1E">
            <w:pPr>
              <w:spacing w:after="0" w:line="240" w:lineRule="auto"/>
              <w:rPr>
                <w:rFonts w:ascii="Times New Roman" w:eastAsia="Times New Roman" w:hAnsi="Times New Roman" w:cs="Times New Roman"/>
                <w:sz w:val="20"/>
                <w:szCs w:val="20"/>
                <w:lang w:eastAsia="lt-LT"/>
              </w:rPr>
            </w:pPr>
            <w:r w:rsidRPr="00D04D13">
              <w:rPr>
                <w:rFonts w:ascii="Times New Roman" w:hAnsi="Times New Roman"/>
                <w:sz w:val="20"/>
                <w:szCs w:val="20"/>
              </w:rPr>
              <w:t xml:space="preserve">Magistralinių dujotiekių </w:t>
            </w:r>
            <w:r>
              <w:rPr>
                <w:rFonts w:ascii="Times New Roman" w:hAnsi="Times New Roman"/>
                <w:sz w:val="20"/>
                <w:szCs w:val="20"/>
              </w:rPr>
              <w:t xml:space="preserve">vamzdynų </w:t>
            </w:r>
            <w:r w:rsidRPr="00D04D13">
              <w:rPr>
                <w:rFonts w:ascii="Times New Roman" w:hAnsi="Times New Roman"/>
                <w:sz w:val="20"/>
                <w:szCs w:val="20"/>
              </w:rPr>
              <w:t>eksploatavimo</w:t>
            </w:r>
            <w:r>
              <w:rPr>
                <w:rFonts w:ascii="Times New Roman" w:hAnsi="Times New Roman"/>
                <w:sz w:val="20"/>
                <w:szCs w:val="20"/>
              </w:rPr>
              <w:t xml:space="preserve"> vadovo </w:t>
            </w:r>
            <w:r w:rsidRPr="00D04D13">
              <w:rPr>
                <w:rFonts w:ascii="Times New Roman" w:eastAsia="Times New Roman" w:hAnsi="Times New Roman" w:cs="Times New Roman"/>
                <w:sz w:val="20"/>
                <w:szCs w:val="20"/>
                <w:lang w:eastAsia="lt-LT"/>
              </w:rPr>
              <w:t>mokymo programos</w:t>
            </w:r>
            <w:r w:rsidRPr="0021542E">
              <w:rPr>
                <w:rFonts w:ascii="Times New Roman" w:hAnsi="Times New Roman"/>
                <w:sz w:val="20"/>
                <w:szCs w:val="20"/>
              </w:rPr>
              <w:t xml:space="preserve"> pažymėjimas</w:t>
            </w:r>
            <w:r w:rsidR="001D71D5">
              <w:rPr>
                <w:rFonts w:ascii="Times New Roman" w:hAnsi="Times New Roman"/>
                <w:sz w:val="20"/>
                <w:szCs w:val="20"/>
              </w:rPr>
              <w:t>.</w:t>
            </w:r>
            <w:r w:rsidR="00DE5338" w:rsidRPr="0026305F">
              <w:rPr>
                <w:rFonts w:ascii="Times New Roman" w:hAnsi="Times New Roman" w:cs="Times New Roman"/>
                <w:sz w:val="20"/>
                <w:szCs w:val="20"/>
              </w:rPr>
              <w:t xml:space="preserve"> </w:t>
            </w:r>
          </w:p>
        </w:tc>
        <w:tc>
          <w:tcPr>
            <w:tcW w:w="1985" w:type="dxa"/>
            <w:tcBorders>
              <w:top w:val="single" w:sz="6" w:space="0" w:color="auto"/>
              <w:left w:val="single" w:sz="6" w:space="0" w:color="auto"/>
              <w:bottom w:val="single" w:sz="6" w:space="0" w:color="auto"/>
              <w:right w:val="single" w:sz="6" w:space="0" w:color="auto"/>
            </w:tcBorders>
          </w:tcPr>
          <w:p w14:paraId="7B73D0A0" w14:textId="0B0CF987" w:rsidR="00A42EE9" w:rsidRPr="007646B8" w:rsidRDefault="00A42EE9" w:rsidP="00A42EE9">
            <w:pPr>
              <w:spacing w:after="0" w:line="240" w:lineRule="auto"/>
              <w:rPr>
                <w:rFonts w:ascii="Times New Roman" w:hAnsi="Times New Roman"/>
                <w:sz w:val="20"/>
                <w:szCs w:val="20"/>
              </w:rPr>
            </w:pPr>
            <w:r w:rsidRPr="007646B8">
              <w:rPr>
                <w:rFonts w:ascii="Times New Roman" w:hAnsi="Times New Roman"/>
                <w:sz w:val="20"/>
                <w:szCs w:val="20"/>
              </w:rPr>
              <w:t>24 akademin</w:t>
            </w:r>
            <w:r>
              <w:rPr>
                <w:rFonts w:ascii="Times New Roman" w:hAnsi="Times New Roman"/>
                <w:sz w:val="20"/>
                <w:szCs w:val="20"/>
              </w:rPr>
              <w:t>ės valando</w:t>
            </w:r>
            <w:r w:rsidRPr="007646B8">
              <w:rPr>
                <w:rFonts w:ascii="Times New Roman" w:hAnsi="Times New Roman"/>
                <w:sz w:val="20"/>
                <w:szCs w:val="20"/>
              </w:rPr>
              <w:t xml:space="preserve">s per </w:t>
            </w:r>
            <w:r w:rsidRPr="00462CE0">
              <w:rPr>
                <w:rFonts w:ascii="Times New Roman" w:hAnsi="Times New Roman"/>
                <w:sz w:val="20"/>
                <w:szCs w:val="20"/>
              </w:rPr>
              <w:t>paskutiniuosius</w:t>
            </w:r>
            <w:r w:rsidRPr="007646B8">
              <w:rPr>
                <w:rFonts w:ascii="Times New Roman" w:hAnsi="Times New Roman"/>
                <w:sz w:val="20"/>
                <w:szCs w:val="20"/>
              </w:rPr>
              <w:t xml:space="preserve"> 5 metus</w:t>
            </w:r>
            <w:r w:rsidRPr="007646B8">
              <w:rPr>
                <w:rFonts w:ascii="Times New Roman" w:eastAsia="Calibri" w:hAnsi="Times New Roman" w:cs="Times New Roman"/>
                <w:sz w:val="20"/>
                <w:szCs w:val="20"/>
                <w:lang w:eastAsia="lt-LT"/>
              </w:rPr>
              <w:t xml:space="preserve"> </w:t>
            </w:r>
            <w:r w:rsidRPr="007646B8">
              <w:rPr>
                <w:rFonts w:ascii="Times New Roman" w:hAnsi="Times New Roman"/>
                <w:sz w:val="20"/>
                <w:szCs w:val="20"/>
              </w:rPr>
              <w:t>mokymo įstaigos, įmonės ar asociacijos</w:t>
            </w:r>
            <w:r w:rsidR="00BE5383">
              <w:rPr>
                <w:rFonts w:ascii="Times New Roman" w:hAnsi="Times New Roman" w:cs="Times New Roman"/>
                <w:sz w:val="20"/>
                <w:szCs w:val="20"/>
              </w:rPr>
              <w:t>, įrangos gamintojų ar juos atstovaujančių asmenų</w:t>
            </w:r>
            <w:r w:rsidR="00BE5383" w:rsidRPr="00670164">
              <w:rPr>
                <w:rFonts w:ascii="Times New Roman" w:eastAsia="Calibri" w:hAnsi="Times New Roman" w:cs="Times New Roman"/>
                <w:sz w:val="20"/>
                <w:szCs w:val="20"/>
                <w:lang w:eastAsia="lt-LT"/>
              </w:rPr>
              <w:t xml:space="preserve"> </w:t>
            </w:r>
            <w:r w:rsidRPr="007646B8">
              <w:rPr>
                <w:rFonts w:ascii="Times New Roman" w:eastAsia="Calibri" w:hAnsi="Times New Roman" w:cs="Times New Roman"/>
                <w:sz w:val="20"/>
                <w:szCs w:val="20"/>
                <w:lang w:eastAsia="lt-LT"/>
              </w:rPr>
              <w:t>organizuotų mokymų ar seminarų dujų energetikos sektoriuje</w:t>
            </w:r>
            <w:r>
              <w:rPr>
                <w:rFonts w:ascii="Times New Roman" w:eastAsia="Calibri" w:hAnsi="Times New Roman" w:cs="Times New Roman"/>
                <w:sz w:val="20"/>
                <w:szCs w:val="20"/>
                <w:lang w:eastAsia="lt-LT"/>
              </w:rPr>
              <w:t>.</w:t>
            </w:r>
          </w:p>
        </w:tc>
      </w:tr>
      <w:tr w:rsidR="00A42EE9" w:rsidRPr="00E700B3" w14:paraId="2337FAB9" w14:textId="77777777" w:rsidTr="00AB5EBB">
        <w:trPr>
          <w:trHeight w:val="976"/>
        </w:trPr>
        <w:tc>
          <w:tcPr>
            <w:tcW w:w="567" w:type="dxa"/>
            <w:vMerge/>
            <w:tcBorders>
              <w:top w:val="outset" w:sz="6" w:space="0" w:color="auto"/>
              <w:left w:val="single" w:sz="6" w:space="0" w:color="auto"/>
              <w:right w:val="single" w:sz="6" w:space="0" w:color="auto"/>
            </w:tcBorders>
            <w:shd w:val="clear" w:color="auto" w:fill="auto"/>
            <w:vAlign w:val="center"/>
          </w:tcPr>
          <w:p w14:paraId="6CFFE4FA" w14:textId="77777777" w:rsidR="00A42EE9" w:rsidRPr="00863063" w:rsidRDefault="00A42EE9" w:rsidP="004F4B1E">
            <w:pPr>
              <w:spacing w:beforeAutospacing="1" w:after="0" w:afterAutospacing="1" w:line="240" w:lineRule="auto"/>
              <w:jc w:val="center"/>
              <w:textAlignment w:val="baseline"/>
              <w:rPr>
                <w:rFonts w:ascii="Times New Roman" w:eastAsia="Times New Roman" w:hAnsi="Times New Roman" w:cs="Times New Roman"/>
                <w:bCs/>
                <w:sz w:val="20"/>
                <w:szCs w:val="20"/>
                <w:lang w:eastAsia="lt-LT"/>
              </w:rPr>
            </w:pPr>
          </w:p>
        </w:tc>
        <w:tc>
          <w:tcPr>
            <w:tcW w:w="1701" w:type="dxa"/>
            <w:vMerge/>
            <w:tcBorders>
              <w:top w:val="outset" w:sz="6" w:space="0" w:color="auto"/>
              <w:left w:val="outset" w:sz="6" w:space="0" w:color="auto"/>
              <w:right w:val="single" w:sz="6" w:space="0" w:color="auto"/>
            </w:tcBorders>
            <w:shd w:val="clear" w:color="auto" w:fill="auto"/>
          </w:tcPr>
          <w:p w14:paraId="30004913" w14:textId="77777777" w:rsidR="00A42EE9" w:rsidRPr="00E700B3" w:rsidRDefault="00A42EE9" w:rsidP="00A42EE9">
            <w:pPr>
              <w:rPr>
                <w:rFonts w:ascii="Times New Roman" w:hAnsi="Times New Roman" w:cs="Times New Roman"/>
                <w:sz w:val="20"/>
                <w:szCs w:val="20"/>
              </w:rPr>
            </w:pPr>
          </w:p>
        </w:tc>
        <w:tc>
          <w:tcPr>
            <w:tcW w:w="2693" w:type="dxa"/>
            <w:tcBorders>
              <w:top w:val="outset" w:sz="6" w:space="0" w:color="auto"/>
              <w:left w:val="outset" w:sz="6" w:space="0" w:color="auto"/>
              <w:bottom w:val="single" w:sz="6" w:space="0" w:color="auto"/>
              <w:right w:val="single" w:sz="6" w:space="0" w:color="auto"/>
            </w:tcBorders>
            <w:shd w:val="clear" w:color="auto" w:fill="auto"/>
          </w:tcPr>
          <w:p w14:paraId="16003A4B" w14:textId="755BE249" w:rsidR="00A42EE9" w:rsidRDefault="00A42EE9" w:rsidP="00A42EE9">
            <w:pPr>
              <w:pStyle w:val="BodyText1"/>
              <w:ind w:firstLine="0"/>
              <w:jc w:val="left"/>
              <w:rPr>
                <w:rFonts w:ascii="Times New Roman" w:hAnsi="Times New Roman"/>
                <w:b/>
                <w:shd w:val="clear" w:color="auto" w:fill="FFFFFF"/>
                <w:lang w:val="lt-LT"/>
              </w:rPr>
            </w:pPr>
            <w:r>
              <w:rPr>
                <w:rFonts w:ascii="Times New Roman" w:hAnsi="Times New Roman"/>
                <w:b/>
                <w:shd w:val="clear" w:color="auto" w:fill="FFFFFF"/>
                <w:lang w:val="lt-LT"/>
              </w:rPr>
              <w:t>3.2.</w:t>
            </w:r>
            <w:r w:rsidRPr="00E700B3">
              <w:rPr>
                <w:rFonts w:ascii="Times New Roman" w:hAnsi="Times New Roman"/>
                <w:shd w:val="clear" w:color="auto" w:fill="FFFFFF"/>
                <w:lang w:val="lt-LT"/>
              </w:rPr>
              <w:t xml:space="preserve"> Inžinerinių kategorijų darbuotojai, vykdantys gamtinių dujų </w:t>
            </w:r>
            <w:r w:rsidRPr="00E700B3">
              <w:rPr>
                <w:rFonts w:ascii="Times New Roman" w:hAnsi="Times New Roman"/>
                <w:lang w:val="lt-LT"/>
              </w:rPr>
              <w:t>perdavimo sistemos (didesnio</w:t>
            </w:r>
            <w:r w:rsidRPr="00E700B3">
              <w:rPr>
                <w:rFonts w:ascii="Times New Roman" w:hAnsi="Times New Roman"/>
                <w:color w:val="000000"/>
                <w:lang w:val="lt-LT"/>
              </w:rPr>
              <w:t xml:space="preserve"> kaip 16 barų darbinio slėgio) </w:t>
            </w:r>
            <w:r>
              <w:rPr>
                <w:rFonts w:ascii="Times New Roman" w:hAnsi="Times New Roman"/>
                <w:color w:val="000000"/>
                <w:lang w:val="lt-LT"/>
              </w:rPr>
              <w:t>objektų</w:t>
            </w:r>
            <w:r w:rsidRPr="00E700B3">
              <w:rPr>
                <w:rFonts w:ascii="Times New Roman" w:hAnsi="Times New Roman"/>
                <w:lang w:val="lt-LT"/>
              </w:rPr>
              <w:t xml:space="preserve"> ir jų įrenginių </w:t>
            </w:r>
            <w:r>
              <w:rPr>
                <w:rFonts w:ascii="Times New Roman" w:hAnsi="Times New Roman"/>
                <w:shd w:val="clear" w:color="auto" w:fill="FFFFFF"/>
                <w:lang w:val="lt-LT"/>
              </w:rPr>
              <w:t>technologinį valdymą</w:t>
            </w:r>
            <w:r w:rsidRPr="00E700B3">
              <w:rPr>
                <w:rFonts w:ascii="Times New Roman" w:hAnsi="Times New Roman"/>
                <w:shd w:val="clear" w:color="auto" w:fill="FFFFFF"/>
                <w:lang w:val="lt-LT"/>
              </w:rPr>
              <w:t>.</w:t>
            </w:r>
          </w:p>
        </w:tc>
        <w:tc>
          <w:tcPr>
            <w:tcW w:w="2268" w:type="dxa"/>
            <w:tcBorders>
              <w:top w:val="outset" w:sz="6" w:space="0" w:color="auto"/>
              <w:left w:val="outset" w:sz="6" w:space="0" w:color="auto"/>
              <w:bottom w:val="single" w:sz="6" w:space="0" w:color="auto"/>
              <w:right w:val="single" w:sz="6" w:space="0" w:color="auto"/>
            </w:tcBorders>
            <w:shd w:val="clear" w:color="auto" w:fill="auto"/>
          </w:tcPr>
          <w:p w14:paraId="21C9014D" w14:textId="37908EC6" w:rsidR="00A42EE9" w:rsidRPr="00E700B3" w:rsidRDefault="00A42EE9" w:rsidP="00A42EE9">
            <w:pPr>
              <w:pStyle w:val="BodyText1"/>
              <w:ind w:firstLine="0"/>
              <w:jc w:val="left"/>
              <w:rPr>
                <w:rFonts w:ascii="Times New Roman" w:hAnsi="Times New Roman"/>
                <w:lang w:val="lt-LT"/>
              </w:rPr>
            </w:pPr>
            <w:r>
              <w:rPr>
                <w:rFonts w:ascii="Times New Roman" w:hAnsi="Times New Roman"/>
                <w:lang w:val="lt-LT"/>
              </w:rPr>
              <w:t>Vykdy</w:t>
            </w:r>
            <w:r w:rsidRPr="00E700B3">
              <w:rPr>
                <w:rFonts w:ascii="Times New Roman" w:hAnsi="Times New Roman"/>
                <w:lang w:val="lt-LT"/>
              </w:rPr>
              <w:t>ti gamtinių dujų perdavimo sistemos</w:t>
            </w:r>
            <w:r w:rsidRPr="00E700B3">
              <w:rPr>
                <w:rFonts w:ascii="Times New Roman" w:hAnsi="Times New Roman"/>
                <w:vertAlign w:val="superscript"/>
                <w:lang w:val="lt-LT"/>
              </w:rPr>
              <w:t xml:space="preserve"> </w:t>
            </w:r>
            <w:r w:rsidRPr="00E700B3">
              <w:rPr>
                <w:rFonts w:ascii="Times New Roman" w:hAnsi="Times New Roman"/>
                <w:lang w:val="lt-LT"/>
              </w:rPr>
              <w:t>(didesnio</w:t>
            </w:r>
            <w:r w:rsidRPr="00E700B3">
              <w:rPr>
                <w:rFonts w:ascii="Times New Roman" w:hAnsi="Times New Roman"/>
                <w:color w:val="000000"/>
                <w:lang w:val="lt-LT"/>
              </w:rPr>
              <w:t xml:space="preserve"> kaip 16 barų darbinio slėgio)</w:t>
            </w:r>
            <w:r w:rsidRPr="00E700B3">
              <w:rPr>
                <w:rFonts w:ascii="Times New Roman" w:hAnsi="Times New Roman"/>
                <w:lang w:val="lt-LT"/>
              </w:rPr>
              <w:t xml:space="preserve"> </w:t>
            </w:r>
            <w:r>
              <w:rPr>
                <w:rFonts w:ascii="Times New Roman" w:hAnsi="Times New Roman"/>
                <w:color w:val="000000"/>
                <w:lang w:val="lt-LT"/>
              </w:rPr>
              <w:t>objektų</w:t>
            </w:r>
            <w:r w:rsidRPr="00E700B3">
              <w:rPr>
                <w:rFonts w:ascii="Times New Roman" w:hAnsi="Times New Roman"/>
                <w:lang w:val="lt-LT"/>
              </w:rPr>
              <w:t xml:space="preserve"> ir jų įrenginių </w:t>
            </w:r>
            <w:r>
              <w:rPr>
                <w:rFonts w:ascii="Times New Roman" w:hAnsi="Times New Roman"/>
                <w:shd w:val="clear" w:color="auto" w:fill="FFFFFF"/>
                <w:lang w:val="lt-LT"/>
              </w:rPr>
              <w:t>technologinį valdymą</w:t>
            </w:r>
            <w:r w:rsidRPr="00E700B3">
              <w:rPr>
                <w:rFonts w:ascii="Times New Roman" w:hAnsi="Times New Roman"/>
                <w:shd w:val="clear" w:color="auto" w:fill="FFFFFF"/>
                <w:lang w:val="lt-LT"/>
              </w:rPr>
              <w:t>.</w:t>
            </w:r>
          </w:p>
        </w:tc>
        <w:tc>
          <w:tcPr>
            <w:tcW w:w="3119" w:type="dxa"/>
            <w:tcBorders>
              <w:top w:val="outset" w:sz="6" w:space="0" w:color="auto"/>
              <w:left w:val="outset" w:sz="6" w:space="0" w:color="auto"/>
              <w:bottom w:val="single" w:sz="6" w:space="0" w:color="auto"/>
              <w:right w:val="single" w:sz="6" w:space="0" w:color="auto"/>
            </w:tcBorders>
            <w:shd w:val="clear" w:color="auto" w:fill="auto"/>
          </w:tcPr>
          <w:p w14:paraId="3743A756" w14:textId="1A8E2F5F" w:rsidR="00A42EE9" w:rsidRPr="00E700B3" w:rsidRDefault="006229E2" w:rsidP="00A42EE9">
            <w:pPr>
              <w:spacing w:after="0" w:line="240" w:lineRule="auto"/>
              <w:rPr>
                <w:rFonts w:ascii="Times New Roman" w:eastAsia="Calibri" w:hAnsi="Times New Roman" w:cs="Times New Roman"/>
                <w:sz w:val="20"/>
                <w:szCs w:val="20"/>
                <w:lang w:eastAsia="lt-LT"/>
              </w:rPr>
            </w:pPr>
            <w:r w:rsidRPr="00ED7260">
              <w:rPr>
                <w:rFonts w:ascii="Times New Roman" w:eastAsia="Calibri" w:hAnsi="Times New Roman" w:cs="Times New Roman"/>
                <w:sz w:val="20"/>
                <w:szCs w:val="20"/>
              </w:rPr>
              <w:t xml:space="preserve">Aukštasis </w:t>
            </w:r>
            <w:r>
              <w:rPr>
                <w:rFonts w:ascii="Times New Roman" w:eastAsia="Calibri" w:hAnsi="Times New Roman" w:cs="Times New Roman"/>
                <w:sz w:val="20"/>
                <w:szCs w:val="20"/>
              </w:rPr>
              <w:t xml:space="preserve">koleginis </w:t>
            </w:r>
            <w:r w:rsidRPr="00ED7260">
              <w:rPr>
                <w:rFonts w:ascii="Times New Roman" w:eastAsia="Calibri" w:hAnsi="Times New Roman" w:cs="Times New Roman"/>
                <w:sz w:val="20"/>
                <w:szCs w:val="20"/>
              </w:rPr>
              <w:t xml:space="preserve">išsilavinimas įgytas baigus statybos inžinerijos, mechanikos inžinerijos, elektronikos inžinerijos, elektros inžinerijos, gamybos inžinerijos, chemijos inžinerijos, energijos inžinerijos, transporto inžinerijos, aplinkos inžinerijos krypties studijas arba fizikos, chemijos, </w:t>
            </w:r>
            <w:r w:rsidRPr="00ED7260">
              <w:rPr>
                <w:rFonts w:ascii="Times New Roman" w:eastAsia="Calibri" w:hAnsi="Times New Roman" w:cs="Times New Roman"/>
                <w:sz w:val="20"/>
                <w:szCs w:val="20"/>
              </w:rPr>
              <w:lastRenderedPageBreak/>
              <w:t>geologijos fizinių mokslų krypties studijas ir įgijus kvalifikacinį laipsnį arba</w:t>
            </w:r>
            <w:r w:rsidRPr="00ED7260">
              <w:rPr>
                <w:rFonts w:ascii="Times New Roman" w:eastAsia="Calibri" w:hAnsi="Times New Roman" w:cs="Times New Roman"/>
                <w:sz w:val="20"/>
                <w:szCs w:val="20"/>
                <w:lang w:val="lt-LT"/>
              </w:rPr>
              <w:t xml:space="preserve"> jam lygiavertė aukštojo mokslo kvalifikaciją</w:t>
            </w:r>
            <w:r>
              <w:rPr>
                <w:rFonts w:ascii="Times New Roman" w:eastAsia="Calibri" w:hAnsi="Times New Roman" w:cs="Times New Roman"/>
                <w:sz w:val="20"/>
                <w:szCs w:val="20"/>
                <w:lang w:val="lt-LT"/>
              </w:rPr>
              <w:t>.</w:t>
            </w:r>
          </w:p>
        </w:tc>
        <w:tc>
          <w:tcPr>
            <w:tcW w:w="1984" w:type="dxa"/>
            <w:tcBorders>
              <w:top w:val="outset" w:sz="6" w:space="0" w:color="auto"/>
              <w:left w:val="outset" w:sz="6" w:space="0" w:color="auto"/>
              <w:bottom w:val="single" w:sz="6" w:space="0" w:color="auto"/>
              <w:right w:val="single" w:sz="6" w:space="0" w:color="auto"/>
            </w:tcBorders>
            <w:shd w:val="clear" w:color="auto" w:fill="auto"/>
          </w:tcPr>
          <w:p w14:paraId="39776935" w14:textId="56FF3341" w:rsidR="00A42EE9" w:rsidRPr="0056256F" w:rsidRDefault="00A42EE9" w:rsidP="00A42EE9">
            <w:pPr>
              <w:spacing w:after="0" w:line="240" w:lineRule="auto"/>
              <w:rPr>
                <w:rFonts w:ascii="Times New Roman" w:hAnsi="Times New Roman"/>
                <w:sz w:val="20"/>
                <w:szCs w:val="20"/>
                <w:highlight w:val="yellow"/>
              </w:rPr>
            </w:pPr>
            <w:r w:rsidRPr="00194D68">
              <w:rPr>
                <w:rFonts w:ascii="Times New Roman" w:hAnsi="Times New Roman"/>
                <w:sz w:val="20"/>
                <w:szCs w:val="20"/>
              </w:rPr>
              <w:lastRenderedPageBreak/>
              <w:t xml:space="preserve">Gamtinių dujų perdavimo sistemos technologinio valdymo </w:t>
            </w:r>
            <w:r w:rsidRPr="00194D68">
              <w:rPr>
                <w:rFonts w:ascii="Times New Roman" w:eastAsia="Times New Roman" w:hAnsi="Times New Roman" w:cs="Times New Roman"/>
                <w:sz w:val="20"/>
                <w:szCs w:val="20"/>
                <w:lang w:eastAsia="lt-LT"/>
              </w:rPr>
              <w:t>mokymo programos</w:t>
            </w:r>
            <w:r w:rsidRPr="00194D68">
              <w:rPr>
                <w:rFonts w:ascii="Times New Roman" w:hAnsi="Times New Roman"/>
                <w:sz w:val="20"/>
                <w:szCs w:val="20"/>
              </w:rPr>
              <w:t xml:space="preserve"> pažymėjimas</w:t>
            </w:r>
            <w:r w:rsidR="00C81F99">
              <w:rPr>
                <w:rFonts w:ascii="Times New Roman" w:hAnsi="Times New Roman"/>
                <w:sz w:val="20"/>
                <w:szCs w:val="20"/>
              </w:rPr>
              <w:t>.</w:t>
            </w:r>
          </w:p>
        </w:tc>
        <w:tc>
          <w:tcPr>
            <w:tcW w:w="1985" w:type="dxa"/>
            <w:tcBorders>
              <w:top w:val="single" w:sz="6" w:space="0" w:color="auto"/>
              <w:left w:val="single" w:sz="6" w:space="0" w:color="auto"/>
              <w:bottom w:val="single" w:sz="6" w:space="0" w:color="auto"/>
              <w:right w:val="single" w:sz="6" w:space="0" w:color="auto"/>
            </w:tcBorders>
          </w:tcPr>
          <w:p w14:paraId="350BDD5D" w14:textId="07E1986D" w:rsidR="00A42EE9" w:rsidRPr="007646B8" w:rsidRDefault="00A42EE9" w:rsidP="00A42EE9">
            <w:pPr>
              <w:spacing w:after="0" w:line="240" w:lineRule="auto"/>
              <w:rPr>
                <w:rFonts w:ascii="Times New Roman" w:hAnsi="Times New Roman"/>
                <w:sz w:val="20"/>
                <w:szCs w:val="20"/>
              </w:rPr>
            </w:pPr>
            <w:r w:rsidRPr="007646B8">
              <w:rPr>
                <w:rFonts w:ascii="Times New Roman" w:hAnsi="Times New Roman"/>
                <w:sz w:val="20"/>
                <w:szCs w:val="20"/>
              </w:rPr>
              <w:t>24 akademin</w:t>
            </w:r>
            <w:r>
              <w:rPr>
                <w:rFonts w:ascii="Times New Roman" w:hAnsi="Times New Roman"/>
                <w:sz w:val="20"/>
                <w:szCs w:val="20"/>
              </w:rPr>
              <w:t>ės valando</w:t>
            </w:r>
            <w:r w:rsidRPr="007646B8">
              <w:rPr>
                <w:rFonts w:ascii="Times New Roman" w:hAnsi="Times New Roman"/>
                <w:sz w:val="20"/>
                <w:szCs w:val="20"/>
              </w:rPr>
              <w:t xml:space="preserve">s per </w:t>
            </w:r>
            <w:r w:rsidRPr="00462CE0">
              <w:rPr>
                <w:rFonts w:ascii="Times New Roman" w:hAnsi="Times New Roman"/>
                <w:sz w:val="20"/>
                <w:szCs w:val="20"/>
              </w:rPr>
              <w:t>paskutiniuosius</w:t>
            </w:r>
            <w:r w:rsidRPr="007646B8">
              <w:rPr>
                <w:rFonts w:ascii="Times New Roman" w:hAnsi="Times New Roman"/>
                <w:sz w:val="20"/>
                <w:szCs w:val="20"/>
              </w:rPr>
              <w:t xml:space="preserve"> 5 metus</w:t>
            </w:r>
            <w:r w:rsidRPr="007646B8">
              <w:rPr>
                <w:rFonts w:ascii="Times New Roman" w:eastAsia="Calibri" w:hAnsi="Times New Roman" w:cs="Times New Roman"/>
                <w:sz w:val="20"/>
                <w:szCs w:val="20"/>
                <w:lang w:eastAsia="lt-LT"/>
              </w:rPr>
              <w:t xml:space="preserve"> </w:t>
            </w:r>
            <w:r w:rsidRPr="007646B8">
              <w:rPr>
                <w:rFonts w:ascii="Times New Roman" w:hAnsi="Times New Roman"/>
                <w:sz w:val="20"/>
                <w:szCs w:val="20"/>
              </w:rPr>
              <w:t>mokymo įstaigos, įmonės ar asociacijos</w:t>
            </w:r>
            <w:r w:rsidR="00BE5383">
              <w:rPr>
                <w:rFonts w:ascii="Times New Roman" w:hAnsi="Times New Roman" w:cs="Times New Roman"/>
                <w:sz w:val="20"/>
                <w:szCs w:val="20"/>
              </w:rPr>
              <w:t>, įrangos gamintojų ar juos atstovaujančių asmenų</w:t>
            </w:r>
            <w:r w:rsidRPr="007646B8">
              <w:rPr>
                <w:rFonts w:ascii="Times New Roman" w:eastAsia="Calibri" w:hAnsi="Times New Roman" w:cs="Times New Roman"/>
                <w:sz w:val="20"/>
                <w:szCs w:val="20"/>
                <w:lang w:eastAsia="lt-LT"/>
              </w:rPr>
              <w:t xml:space="preserve"> organizuotų </w:t>
            </w:r>
            <w:r w:rsidRPr="007646B8">
              <w:rPr>
                <w:rFonts w:ascii="Times New Roman" w:eastAsia="Calibri" w:hAnsi="Times New Roman" w:cs="Times New Roman"/>
                <w:sz w:val="20"/>
                <w:szCs w:val="20"/>
                <w:lang w:eastAsia="lt-LT"/>
              </w:rPr>
              <w:lastRenderedPageBreak/>
              <w:t>mokymų ar seminarų dujų energetikos sektoriuje</w:t>
            </w:r>
            <w:r>
              <w:rPr>
                <w:rFonts w:ascii="Times New Roman" w:eastAsia="Calibri" w:hAnsi="Times New Roman" w:cs="Times New Roman"/>
                <w:sz w:val="20"/>
                <w:szCs w:val="20"/>
                <w:lang w:eastAsia="lt-LT"/>
              </w:rPr>
              <w:t>.</w:t>
            </w:r>
          </w:p>
        </w:tc>
      </w:tr>
      <w:tr w:rsidR="00A42EE9" w:rsidRPr="00E700B3" w14:paraId="75F69C5E" w14:textId="77777777" w:rsidTr="00AB5EBB">
        <w:trPr>
          <w:trHeight w:val="1351"/>
        </w:trPr>
        <w:tc>
          <w:tcPr>
            <w:tcW w:w="567" w:type="dxa"/>
            <w:vMerge/>
            <w:tcBorders>
              <w:top w:val="outset" w:sz="6" w:space="0" w:color="auto"/>
              <w:left w:val="single" w:sz="6" w:space="0" w:color="auto"/>
              <w:right w:val="single" w:sz="6" w:space="0" w:color="auto"/>
            </w:tcBorders>
            <w:shd w:val="clear" w:color="auto" w:fill="auto"/>
            <w:vAlign w:val="center"/>
          </w:tcPr>
          <w:p w14:paraId="77E90984" w14:textId="77777777" w:rsidR="00A42EE9" w:rsidRPr="00863063" w:rsidRDefault="00A42EE9" w:rsidP="004F4B1E">
            <w:pPr>
              <w:spacing w:beforeAutospacing="1" w:after="0" w:afterAutospacing="1" w:line="240" w:lineRule="auto"/>
              <w:jc w:val="center"/>
              <w:textAlignment w:val="baseline"/>
              <w:rPr>
                <w:rFonts w:ascii="Times New Roman" w:eastAsia="Times New Roman" w:hAnsi="Times New Roman" w:cs="Times New Roman"/>
                <w:bCs/>
                <w:sz w:val="20"/>
                <w:szCs w:val="20"/>
                <w:lang w:eastAsia="lt-LT"/>
              </w:rPr>
            </w:pPr>
          </w:p>
        </w:tc>
        <w:tc>
          <w:tcPr>
            <w:tcW w:w="1701" w:type="dxa"/>
            <w:vMerge/>
            <w:tcBorders>
              <w:top w:val="outset" w:sz="6" w:space="0" w:color="auto"/>
              <w:left w:val="outset" w:sz="6" w:space="0" w:color="auto"/>
              <w:right w:val="single" w:sz="6" w:space="0" w:color="auto"/>
            </w:tcBorders>
            <w:shd w:val="clear" w:color="auto" w:fill="auto"/>
          </w:tcPr>
          <w:p w14:paraId="421F0FC7" w14:textId="77777777" w:rsidR="00A42EE9" w:rsidRPr="00E700B3" w:rsidRDefault="00A42EE9" w:rsidP="00A42EE9">
            <w:pPr>
              <w:rPr>
                <w:rFonts w:ascii="Times New Roman" w:hAnsi="Times New Roman" w:cs="Times New Roman"/>
                <w:sz w:val="20"/>
                <w:szCs w:val="20"/>
              </w:rPr>
            </w:pPr>
          </w:p>
        </w:tc>
        <w:tc>
          <w:tcPr>
            <w:tcW w:w="2693" w:type="dxa"/>
            <w:tcBorders>
              <w:top w:val="outset" w:sz="6" w:space="0" w:color="auto"/>
              <w:left w:val="outset" w:sz="6" w:space="0" w:color="auto"/>
              <w:bottom w:val="single" w:sz="6" w:space="0" w:color="auto"/>
              <w:right w:val="single" w:sz="6" w:space="0" w:color="auto"/>
            </w:tcBorders>
            <w:shd w:val="clear" w:color="auto" w:fill="auto"/>
          </w:tcPr>
          <w:p w14:paraId="3CAD24D4" w14:textId="01AEA148" w:rsidR="00A42EE9" w:rsidRDefault="00A42EE9" w:rsidP="00A42EE9">
            <w:pPr>
              <w:pStyle w:val="BodyText1"/>
              <w:ind w:firstLine="0"/>
              <w:jc w:val="left"/>
              <w:rPr>
                <w:rFonts w:ascii="Times New Roman" w:hAnsi="Times New Roman"/>
                <w:b/>
                <w:shd w:val="clear" w:color="auto" w:fill="FFFFFF"/>
                <w:lang w:val="lt-LT"/>
              </w:rPr>
            </w:pPr>
            <w:r>
              <w:rPr>
                <w:rFonts w:ascii="Times New Roman" w:hAnsi="Times New Roman"/>
                <w:b/>
                <w:shd w:val="clear" w:color="auto" w:fill="FFFFFF"/>
                <w:lang w:val="lt-LT"/>
              </w:rPr>
              <w:t>3.3.</w:t>
            </w:r>
            <w:r w:rsidRPr="00E700B3">
              <w:rPr>
                <w:rFonts w:ascii="Times New Roman" w:hAnsi="Times New Roman"/>
                <w:b/>
                <w:shd w:val="clear" w:color="auto" w:fill="FFFFFF"/>
                <w:lang w:val="lt-LT"/>
              </w:rPr>
              <w:t xml:space="preserve"> </w:t>
            </w:r>
            <w:r w:rsidRPr="00E700B3">
              <w:rPr>
                <w:rFonts w:ascii="Times New Roman" w:hAnsi="Times New Roman"/>
                <w:shd w:val="clear" w:color="auto" w:fill="FFFFFF"/>
                <w:lang w:val="lt-LT"/>
              </w:rPr>
              <w:t xml:space="preserve">Inžinerinių kategorijų darbuotojai, vadovaujantys gamtinių dujų </w:t>
            </w:r>
            <w:r w:rsidRPr="00E700B3">
              <w:rPr>
                <w:rFonts w:ascii="Times New Roman" w:hAnsi="Times New Roman"/>
                <w:lang w:val="lt-LT"/>
              </w:rPr>
              <w:t xml:space="preserve">perdavimo sistemos dujų skirstymo ir apskaitos stočių bei jų įrenginių </w:t>
            </w:r>
            <w:r w:rsidRPr="00E700B3">
              <w:rPr>
                <w:rFonts w:ascii="Times New Roman" w:hAnsi="Times New Roman"/>
                <w:shd w:val="clear" w:color="auto" w:fill="FFFFFF"/>
                <w:lang w:val="lt-LT"/>
              </w:rPr>
              <w:t>eksploatavimo darbams</w:t>
            </w:r>
            <w:r w:rsidRPr="00E700B3">
              <w:rPr>
                <w:rFonts w:ascii="Times New Roman" w:hAnsi="Times New Roman"/>
                <w:lang w:val="lt-LT"/>
              </w:rPr>
              <w:t xml:space="preserve"> </w:t>
            </w:r>
            <w:r w:rsidRPr="00E700B3">
              <w:rPr>
                <w:rFonts w:ascii="Times New Roman" w:hAnsi="Times New Roman"/>
                <w:shd w:val="clear" w:color="auto" w:fill="FFFFFF"/>
                <w:lang w:val="lt-LT"/>
              </w:rPr>
              <w:t>ir vykdantys eksploatavimo</w:t>
            </w:r>
            <w:r w:rsidRPr="00E700B3">
              <w:rPr>
                <w:rFonts w:ascii="Times New Roman" w:hAnsi="Times New Roman"/>
                <w:vertAlign w:val="superscript"/>
                <w:lang w:val="lt-LT"/>
              </w:rPr>
              <w:t xml:space="preserve"> </w:t>
            </w:r>
            <w:r w:rsidRPr="00E700B3">
              <w:rPr>
                <w:rFonts w:ascii="Times New Roman" w:hAnsi="Times New Roman"/>
                <w:shd w:val="clear" w:color="auto" w:fill="FFFFFF"/>
                <w:lang w:val="lt-LT"/>
              </w:rPr>
              <w:t>darbus.</w:t>
            </w:r>
          </w:p>
        </w:tc>
        <w:tc>
          <w:tcPr>
            <w:tcW w:w="2268" w:type="dxa"/>
            <w:tcBorders>
              <w:top w:val="outset" w:sz="6" w:space="0" w:color="auto"/>
              <w:left w:val="outset" w:sz="6" w:space="0" w:color="auto"/>
              <w:bottom w:val="single" w:sz="6" w:space="0" w:color="auto"/>
              <w:right w:val="single" w:sz="6" w:space="0" w:color="auto"/>
            </w:tcBorders>
            <w:shd w:val="clear" w:color="auto" w:fill="auto"/>
          </w:tcPr>
          <w:p w14:paraId="236DF457" w14:textId="61050B52" w:rsidR="00A42EE9" w:rsidRPr="00E700B3" w:rsidRDefault="00A42EE9" w:rsidP="00A42EE9">
            <w:pPr>
              <w:pStyle w:val="BodyText1"/>
              <w:ind w:firstLine="0"/>
              <w:jc w:val="left"/>
              <w:rPr>
                <w:rFonts w:ascii="Times New Roman" w:hAnsi="Times New Roman"/>
                <w:vertAlign w:val="superscript"/>
                <w:lang w:val="lt-LT"/>
              </w:rPr>
            </w:pPr>
            <w:r w:rsidRPr="00E700B3">
              <w:rPr>
                <w:rFonts w:ascii="Times New Roman" w:hAnsi="Times New Roman"/>
                <w:lang w:val="lt-LT"/>
              </w:rPr>
              <w:t>Vadovauti gamtinių dujų perdavimo sistemos</w:t>
            </w:r>
            <w:r w:rsidRPr="00E700B3">
              <w:rPr>
                <w:rFonts w:ascii="Times New Roman" w:hAnsi="Times New Roman"/>
                <w:vertAlign w:val="superscript"/>
                <w:lang w:val="lt-LT"/>
              </w:rPr>
              <w:t xml:space="preserve"> </w:t>
            </w:r>
            <w:r w:rsidRPr="00E700B3">
              <w:rPr>
                <w:rFonts w:ascii="Times New Roman" w:hAnsi="Times New Roman"/>
                <w:lang w:val="lt-LT"/>
              </w:rPr>
              <w:t>dujų skirstymo ir apskaitos stočių bei jų įrenginių eksploatavimo darbams ir vykdyti eksploatavimo darbus.</w:t>
            </w:r>
          </w:p>
          <w:p w14:paraId="596AA332" w14:textId="77777777" w:rsidR="00A42EE9" w:rsidRDefault="00A42EE9" w:rsidP="00A42EE9">
            <w:pPr>
              <w:pStyle w:val="BodyText1"/>
              <w:ind w:firstLine="0"/>
              <w:jc w:val="left"/>
              <w:rPr>
                <w:rFonts w:ascii="Times New Roman" w:hAnsi="Times New Roman"/>
                <w:lang w:val="lt-LT"/>
              </w:rPr>
            </w:pPr>
          </w:p>
        </w:tc>
        <w:tc>
          <w:tcPr>
            <w:tcW w:w="3119" w:type="dxa"/>
            <w:tcBorders>
              <w:top w:val="outset" w:sz="6" w:space="0" w:color="auto"/>
              <w:left w:val="outset" w:sz="6" w:space="0" w:color="auto"/>
              <w:bottom w:val="single" w:sz="6" w:space="0" w:color="auto"/>
              <w:right w:val="single" w:sz="6" w:space="0" w:color="auto"/>
            </w:tcBorders>
            <w:shd w:val="clear" w:color="auto" w:fill="auto"/>
          </w:tcPr>
          <w:p w14:paraId="6B038842" w14:textId="1C44DDED" w:rsidR="00A42EE9" w:rsidRPr="00E700B3" w:rsidRDefault="006229E2" w:rsidP="00A42EE9">
            <w:pPr>
              <w:spacing w:after="0" w:line="240" w:lineRule="auto"/>
              <w:rPr>
                <w:rFonts w:ascii="Times New Roman" w:eastAsia="Calibri" w:hAnsi="Times New Roman" w:cs="Times New Roman"/>
                <w:sz w:val="20"/>
                <w:szCs w:val="20"/>
                <w:lang w:eastAsia="lt-LT"/>
              </w:rPr>
            </w:pPr>
            <w:r w:rsidRPr="00ED7260">
              <w:rPr>
                <w:rFonts w:ascii="Times New Roman" w:eastAsia="Calibri" w:hAnsi="Times New Roman" w:cs="Times New Roman"/>
                <w:sz w:val="20"/>
                <w:szCs w:val="20"/>
              </w:rPr>
              <w:t xml:space="preserve">Aukštasis </w:t>
            </w:r>
            <w:r>
              <w:rPr>
                <w:rFonts w:ascii="Times New Roman" w:eastAsia="Calibri" w:hAnsi="Times New Roman" w:cs="Times New Roman"/>
                <w:sz w:val="20"/>
                <w:szCs w:val="20"/>
              </w:rPr>
              <w:t xml:space="preserve">koleginis </w:t>
            </w:r>
            <w:r w:rsidRPr="00ED7260">
              <w:rPr>
                <w:rFonts w:ascii="Times New Roman" w:eastAsia="Calibri" w:hAnsi="Times New Roman" w:cs="Times New Roman"/>
                <w:sz w:val="20"/>
                <w:szCs w:val="20"/>
              </w:rPr>
              <w:t>išsilavinimas įgytas baigus statybos inžinerijos, mechanikos inžinerijos, elektronikos inžinerijos, elektros inžinerijos, gamybos inžinerijos, chemijos inžinerijos, energijos inžinerijos, transporto inžinerijos, aplinkos inžinerijos krypties studijas arba fizikos, chemijos, geologijos fizinių mokslų krypties studijas ir įgijus kvalifikacinį laipsnį arba</w:t>
            </w:r>
            <w:r w:rsidRPr="00ED7260">
              <w:rPr>
                <w:rFonts w:ascii="Times New Roman" w:eastAsia="Calibri" w:hAnsi="Times New Roman" w:cs="Times New Roman"/>
                <w:sz w:val="20"/>
                <w:szCs w:val="20"/>
                <w:lang w:val="lt-LT"/>
              </w:rPr>
              <w:t xml:space="preserve"> jam lygiavertė aukštojo mokslo kvalifikaciją</w:t>
            </w:r>
            <w:r>
              <w:rPr>
                <w:rFonts w:ascii="Times New Roman" w:eastAsia="Calibri" w:hAnsi="Times New Roman" w:cs="Times New Roman"/>
                <w:sz w:val="20"/>
                <w:szCs w:val="20"/>
                <w:lang w:val="lt-LT"/>
              </w:rPr>
              <w:t>.</w:t>
            </w:r>
          </w:p>
        </w:tc>
        <w:tc>
          <w:tcPr>
            <w:tcW w:w="1984" w:type="dxa"/>
            <w:tcBorders>
              <w:top w:val="outset" w:sz="6" w:space="0" w:color="auto"/>
              <w:left w:val="outset" w:sz="6" w:space="0" w:color="auto"/>
              <w:bottom w:val="single" w:sz="6" w:space="0" w:color="auto"/>
              <w:right w:val="single" w:sz="6" w:space="0" w:color="auto"/>
            </w:tcBorders>
            <w:shd w:val="clear" w:color="auto" w:fill="auto"/>
          </w:tcPr>
          <w:p w14:paraId="018F36AE" w14:textId="1186C802" w:rsidR="00A42EE9" w:rsidRPr="00D04D13" w:rsidRDefault="00A42EE9" w:rsidP="001D71D5">
            <w:pPr>
              <w:spacing w:after="0" w:line="240" w:lineRule="auto"/>
              <w:rPr>
                <w:rFonts w:ascii="Times New Roman" w:hAnsi="Times New Roman"/>
                <w:sz w:val="20"/>
                <w:szCs w:val="20"/>
              </w:rPr>
            </w:pPr>
            <w:r>
              <w:rPr>
                <w:rFonts w:ascii="Times New Roman" w:hAnsi="Times New Roman"/>
                <w:sz w:val="20"/>
                <w:szCs w:val="20"/>
              </w:rPr>
              <w:t>Gamtinių dujų perdavimo sistemos dujų skirstymo ir apskaitos stočių</w:t>
            </w:r>
            <w:r w:rsidRPr="00E700B3">
              <w:rPr>
                <w:rFonts w:ascii="Times New Roman" w:hAnsi="Times New Roman"/>
                <w:sz w:val="20"/>
                <w:szCs w:val="20"/>
              </w:rPr>
              <w:t xml:space="preserve"> eksploatavimo </w:t>
            </w:r>
            <w:r>
              <w:rPr>
                <w:rFonts w:ascii="Times New Roman" w:hAnsi="Times New Roman"/>
                <w:sz w:val="20"/>
                <w:szCs w:val="20"/>
              </w:rPr>
              <w:t xml:space="preserve">vadovo </w:t>
            </w:r>
            <w:r>
              <w:rPr>
                <w:rFonts w:ascii="Times New Roman" w:eastAsia="Times New Roman" w:hAnsi="Times New Roman" w:cs="Times New Roman"/>
                <w:sz w:val="20"/>
                <w:szCs w:val="20"/>
                <w:lang w:eastAsia="lt-LT"/>
              </w:rPr>
              <w:t xml:space="preserve">mokymo programos </w:t>
            </w:r>
            <w:r w:rsidRPr="00E700B3">
              <w:rPr>
                <w:rFonts w:ascii="Times New Roman" w:hAnsi="Times New Roman"/>
                <w:sz w:val="20"/>
                <w:szCs w:val="20"/>
              </w:rPr>
              <w:t>pažymėjimas</w:t>
            </w:r>
            <w:r w:rsidR="00C81F99">
              <w:rPr>
                <w:rFonts w:ascii="Times New Roman" w:hAnsi="Times New Roman"/>
                <w:sz w:val="20"/>
                <w:szCs w:val="20"/>
              </w:rPr>
              <w:t>.</w:t>
            </w:r>
          </w:p>
        </w:tc>
        <w:tc>
          <w:tcPr>
            <w:tcW w:w="1985" w:type="dxa"/>
            <w:tcBorders>
              <w:top w:val="single" w:sz="6" w:space="0" w:color="auto"/>
              <w:left w:val="single" w:sz="6" w:space="0" w:color="auto"/>
              <w:bottom w:val="single" w:sz="6" w:space="0" w:color="auto"/>
              <w:right w:val="single" w:sz="6" w:space="0" w:color="auto"/>
            </w:tcBorders>
          </w:tcPr>
          <w:p w14:paraId="6E31577F" w14:textId="4BE3136A" w:rsidR="00A42EE9" w:rsidRPr="007646B8" w:rsidRDefault="00A42EE9" w:rsidP="00A42EE9">
            <w:pPr>
              <w:spacing w:after="0" w:line="240" w:lineRule="auto"/>
              <w:rPr>
                <w:rFonts w:ascii="Times New Roman" w:hAnsi="Times New Roman"/>
                <w:sz w:val="20"/>
                <w:szCs w:val="20"/>
              </w:rPr>
            </w:pPr>
            <w:r w:rsidRPr="00E700B3">
              <w:rPr>
                <w:rFonts w:ascii="Times New Roman" w:hAnsi="Times New Roman"/>
                <w:sz w:val="20"/>
                <w:szCs w:val="20"/>
              </w:rPr>
              <w:t>24 akademin</w:t>
            </w:r>
            <w:r>
              <w:rPr>
                <w:rFonts w:ascii="Times New Roman" w:hAnsi="Times New Roman"/>
                <w:sz w:val="20"/>
                <w:szCs w:val="20"/>
              </w:rPr>
              <w:t>ė</w:t>
            </w:r>
            <w:r w:rsidRPr="00E700B3">
              <w:rPr>
                <w:rFonts w:ascii="Times New Roman" w:hAnsi="Times New Roman"/>
                <w:sz w:val="20"/>
                <w:szCs w:val="20"/>
              </w:rPr>
              <w:t>s valand</w:t>
            </w:r>
            <w:r>
              <w:rPr>
                <w:rFonts w:ascii="Times New Roman" w:hAnsi="Times New Roman"/>
                <w:sz w:val="20"/>
                <w:szCs w:val="20"/>
              </w:rPr>
              <w:t>o</w:t>
            </w:r>
            <w:r w:rsidRPr="00E700B3">
              <w:rPr>
                <w:rFonts w:ascii="Times New Roman" w:hAnsi="Times New Roman"/>
                <w:sz w:val="20"/>
                <w:szCs w:val="20"/>
              </w:rPr>
              <w:t>s per</w:t>
            </w:r>
            <w:r>
              <w:rPr>
                <w:rFonts w:ascii="Times New Roman" w:hAnsi="Times New Roman"/>
                <w:sz w:val="20"/>
                <w:szCs w:val="20"/>
              </w:rPr>
              <w:t xml:space="preserve"> </w:t>
            </w:r>
            <w:r w:rsidRPr="00462CE0">
              <w:rPr>
                <w:rFonts w:ascii="Times New Roman" w:hAnsi="Times New Roman"/>
                <w:sz w:val="20"/>
                <w:szCs w:val="20"/>
              </w:rPr>
              <w:t>paskutiniuosius</w:t>
            </w:r>
            <w:r w:rsidRPr="00E700B3">
              <w:rPr>
                <w:rFonts w:ascii="Times New Roman" w:hAnsi="Times New Roman"/>
                <w:sz w:val="20"/>
                <w:szCs w:val="20"/>
              </w:rPr>
              <w:t xml:space="preserve"> 5 metus </w:t>
            </w:r>
            <w:r w:rsidRPr="00C23CD4">
              <w:rPr>
                <w:rFonts w:ascii="Times New Roman" w:hAnsi="Times New Roman"/>
                <w:sz w:val="20"/>
                <w:szCs w:val="20"/>
              </w:rPr>
              <w:t>mokymo įstaigos, įmonės ar asociacijos</w:t>
            </w:r>
            <w:r w:rsidR="00BE5383">
              <w:rPr>
                <w:rFonts w:ascii="Times New Roman" w:hAnsi="Times New Roman" w:cs="Times New Roman"/>
                <w:sz w:val="20"/>
                <w:szCs w:val="20"/>
              </w:rPr>
              <w:t>, įrangos gamintojų ar juos atstovaujančių asmenų</w:t>
            </w:r>
            <w:r w:rsidRPr="00E700B3">
              <w:rPr>
                <w:rFonts w:ascii="Times New Roman" w:eastAsia="Calibri" w:hAnsi="Times New Roman" w:cs="Times New Roman"/>
                <w:sz w:val="20"/>
                <w:szCs w:val="20"/>
                <w:lang w:eastAsia="lt-LT"/>
              </w:rPr>
              <w:t xml:space="preserve"> organizuotų mokymų ar seminarų dujų energetikos sektoriuje.</w:t>
            </w:r>
          </w:p>
        </w:tc>
      </w:tr>
      <w:tr w:rsidR="00A42EE9" w:rsidRPr="00E700B3" w14:paraId="0B4F4002" w14:textId="251771AE" w:rsidTr="00AB5EBB">
        <w:trPr>
          <w:trHeight w:val="1067"/>
        </w:trPr>
        <w:tc>
          <w:tcPr>
            <w:tcW w:w="567" w:type="dxa"/>
            <w:vMerge/>
            <w:tcBorders>
              <w:left w:val="single" w:sz="6" w:space="0" w:color="auto"/>
              <w:right w:val="single" w:sz="6" w:space="0" w:color="auto"/>
            </w:tcBorders>
            <w:shd w:val="clear" w:color="auto" w:fill="auto"/>
            <w:vAlign w:val="center"/>
          </w:tcPr>
          <w:p w14:paraId="0B4F3FF6" w14:textId="7DA1BCFF" w:rsidR="00A42EE9" w:rsidRPr="00863063" w:rsidRDefault="00A42EE9" w:rsidP="004F4B1E">
            <w:pPr>
              <w:spacing w:beforeAutospacing="1" w:after="0" w:afterAutospacing="1" w:line="240" w:lineRule="auto"/>
              <w:jc w:val="center"/>
              <w:textAlignment w:val="baseline"/>
              <w:rPr>
                <w:rFonts w:ascii="Times New Roman" w:eastAsia="Times New Roman" w:hAnsi="Times New Roman" w:cs="Times New Roman"/>
                <w:bCs/>
                <w:sz w:val="20"/>
                <w:szCs w:val="20"/>
                <w:lang w:eastAsia="lt-LT"/>
              </w:rPr>
            </w:pPr>
          </w:p>
        </w:tc>
        <w:tc>
          <w:tcPr>
            <w:tcW w:w="1701" w:type="dxa"/>
            <w:vMerge/>
            <w:tcBorders>
              <w:left w:val="outset" w:sz="6" w:space="0" w:color="auto"/>
              <w:right w:val="single" w:sz="6" w:space="0" w:color="auto"/>
            </w:tcBorders>
            <w:shd w:val="clear" w:color="auto" w:fill="auto"/>
            <w:vAlign w:val="center"/>
          </w:tcPr>
          <w:p w14:paraId="0B4F3FF7" w14:textId="77777777" w:rsidR="00A42EE9" w:rsidRPr="00E700B3" w:rsidRDefault="00A42EE9" w:rsidP="00A42EE9">
            <w:pPr>
              <w:rPr>
                <w:rFonts w:ascii="Times New Roman" w:hAnsi="Times New Roman" w:cs="Times New Roman"/>
                <w:sz w:val="20"/>
                <w:szCs w:val="20"/>
              </w:rPr>
            </w:pPr>
          </w:p>
        </w:tc>
        <w:tc>
          <w:tcPr>
            <w:tcW w:w="2693" w:type="dxa"/>
            <w:tcBorders>
              <w:top w:val="outset" w:sz="6" w:space="0" w:color="auto"/>
              <w:left w:val="outset" w:sz="6" w:space="0" w:color="auto"/>
              <w:right w:val="single" w:sz="6" w:space="0" w:color="auto"/>
            </w:tcBorders>
            <w:shd w:val="clear" w:color="auto" w:fill="auto"/>
          </w:tcPr>
          <w:p w14:paraId="0B4F3FF8" w14:textId="6D925712" w:rsidR="00A42EE9" w:rsidRPr="00E700B3" w:rsidRDefault="00A42EE9" w:rsidP="00A42EE9">
            <w:pPr>
              <w:pStyle w:val="BodyText1"/>
              <w:ind w:firstLine="0"/>
              <w:jc w:val="left"/>
              <w:rPr>
                <w:rFonts w:ascii="Times New Roman" w:hAnsi="Times New Roman"/>
                <w:shd w:val="clear" w:color="auto" w:fill="FFFFFF"/>
                <w:lang w:val="lt-LT"/>
              </w:rPr>
            </w:pPr>
            <w:r>
              <w:rPr>
                <w:rFonts w:ascii="Times New Roman" w:hAnsi="Times New Roman"/>
                <w:b/>
                <w:shd w:val="clear" w:color="auto" w:fill="FFFFFF"/>
                <w:lang w:val="lt-LT"/>
              </w:rPr>
              <w:t>3.4.</w:t>
            </w:r>
            <w:r w:rsidRPr="00E700B3">
              <w:rPr>
                <w:rFonts w:ascii="Times New Roman" w:hAnsi="Times New Roman"/>
                <w:b/>
                <w:shd w:val="clear" w:color="auto" w:fill="FFFFFF"/>
                <w:lang w:val="lt-LT"/>
              </w:rPr>
              <w:t xml:space="preserve"> </w:t>
            </w:r>
            <w:r w:rsidRPr="00E700B3">
              <w:rPr>
                <w:rFonts w:ascii="Times New Roman" w:hAnsi="Times New Roman"/>
                <w:shd w:val="clear" w:color="auto" w:fill="FFFFFF"/>
                <w:lang w:val="lt-LT"/>
              </w:rPr>
              <w:t xml:space="preserve">Inžinerinių kategorijų darbuotojai, vadovaujantys gamtinių dujų </w:t>
            </w:r>
            <w:r w:rsidRPr="00E700B3">
              <w:rPr>
                <w:rFonts w:ascii="Times New Roman" w:hAnsi="Times New Roman"/>
                <w:lang w:val="lt-LT"/>
              </w:rPr>
              <w:t xml:space="preserve">perdavimo sistemos dujų kompresorių stočių bei jų įrenginių </w:t>
            </w:r>
            <w:r w:rsidRPr="00E700B3">
              <w:rPr>
                <w:rFonts w:ascii="Times New Roman" w:hAnsi="Times New Roman"/>
                <w:shd w:val="clear" w:color="auto" w:fill="FFFFFF"/>
                <w:lang w:val="lt-LT"/>
              </w:rPr>
              <w:t>eksploatavimo darbams</w:t>
            </w:r>
            <w:r w:rsidRPr="00E700B3">
              <w:rPr>
                <w:rFonts w:ascii="Times New Roman" w:hAnsi="Times New Roman"/>
                <w:lang w:val="lt-LT"/>
              </w:rPr>
              <w:t xml:space="preserve"> </w:t>
            </w:r>
            <w:r w:rsidRPr="00E700B3">
              <w:rPr>
                <w:rFonts w:ascii="Times New Roman" w:hAnsi="Times New Roman"/>
                <w:shd w:val="clear" w:color="auto" w:fill="FFFFFF"/>
                <w:lang w:val="lt-LT"/>
              </w:rPr>
              <w:t>ir vykdantys eksploatavimo</w:t>
            </w:r>
            <w:r w:rsidRPr="00E700B3">
              <w:rPr>
                <w:rFonts w:ascii="Times New Roman" w:hAnsi="Times New Roman"/>
                <w:vertAlign w:val="superscript"/>
                <w:lang w:val="lt-LT"/>
              </w:rPr>
              <w:t xml:space="preserve"> </w:t>
            </w:r>
            <w:r w:rsidRPr="00E700B3">
              <w:rPr>
                <w:rFonts w:ascii="Times New Roman" w:hAnsi="Times New Roman"/>
                <w:shd w:val="clear" w:color="auto" w:fill="FFFFFF"/>
                <w:lang w:val="lt-LT"/>
              </w:rPr>
              <w:t>darbus.</w:t>
            </w:r>
          </w:p>
        </w:tc>
        <w:tc>
          <w:tcPr>
            <w:tcW w:w="2268" w:type="dxa"/>
            <w:tcBorders>
              <w:top w:val="outset" w:sz="6" w:space="0" w:color="auto"/>
              <w:left w:val="outset" w:sz="6" w:space="0" w:color="auto"/>
              <w:right w:val="single" w:sz="6" w:space="0" w:color="auto"/>
            </w:tcBorders>
            <w:shd w:val="clear" w:color="auto" w:fill="auto"/>
          </w:tcPr>
          <w:p w14:paraId="0B4F3FFA" w14:textId="20B589E4" w:rsidR="00A42EE9" w:rsidRPr="00E700B3" w:rsidRDefault="00A42EE9" w:rsidP="00A42EE9">
            <w:pPr>
              <w:pStyle w:val="BodyText1"/>
              <w:ind w:firstLine="0"/>
              <w:jc w:val="left"/>
              <w:rPr>
                <w:rFonts w:ascii="Times New Roman" w:hAnsi="Times New Roman"/>
                <w:lang w:val="lt-LT"/>
              </w:rPr>
            </w:pPr>
            <w:r w:rsidRPr="00E700B3">
              <w:rPr>
                <w:rFonts w:ascii="Times New Roman" w:hAnsi="Times New Roman"/>
                <w:lang w:val="lt-LT"/>
              </w:rPr>
              <w:t>Vadovauti gamtinių dujų perdavimo sistemos</w:t>
            </w:r>
            <w:r w:rsidRPr="00E700B3">
              <w:rPr>
                <w:rFonts w:ascii="Times New Roman" w:hAnsi="Times New Roman"/>
                <w:vertAlign w:val="superscript"/>
                <w:lang w:val="lt-LT"/>
              </w:rPr>
              <w:t xml:space="preserve"> </w:t>
            </w:r>
            <w:r w:rsidRPr="00E700B3">
              <w:rPr>
                <w:rFonts w:ascii="Times New Roman" w:hAnsi="Times New Roman"/>
                <w:lang w:val="lt-LT"/>
              </w:rPr>
              <w:t>dujų kompresorių stočių bei jų įrenginių eksploatavimo darbams ir vykdyti eksploatavimo darbus.</w:t>
            </w:r>
          </w:p>
        </w:tc>
        <w:tc>
          <w:tcPr>
            <w:tcW w:w="3119" w:type="dxa"/>
            <w:tcBorders>
              <w:top w:val="outset" w:sz="6" w:space="0" w:color="auto"/>
              <w:left w:val="outset" w:sz="6" w:space="0" w:color="auto"/>
              <w:right w:val="single" w:sz="6" w:space="0" w:color="auto"/>
            </w:tcBorders>
            <w:shd w:val="clear" w:color="auto" w:fill="auto"/>
          </w:tcPr>
          <w:p w14:paraId="0B4F3FFF" w14:textId="6EE282DB" w:rsidR="00A42EE9" w:rsidRPr="00E700B3" w:rsidRDefault="006229E2" w:rsidP="00A42EE9">
            <w:pPr>
              <w:spacing w:after="0" w:line="240" w:lineRule="auto"/>
              <w:rPr>
                <w:rFonts w:ascii="Times New Roman" w:hAnsi="Times New Roman" w:cs="Times New Roman"/>
                <w:sz w:val="20"/>
                <w:szCs w:val="20"/>
              </w:rPr>
            </w:pPr>
            <w:r w:rsidRPr="00ED7260">
              <w:rPr>
                <w:rFonts w:ascii="Times New Roman" w:eastAsia="Calibri" w:hAnsi="Times New Roman" w:cs="Times New Roman"/>
                <w:sz w:val="20"/>
                <w:szCs w:val="20"/>
              </w:rPr>
              <w:t xml:space="preserve">Aukštasis </w:t>
            </w:r>
            <w:r>
              <w:rPr>
                <w:rFonts w:ascii="Times New Roman" w:eastAsia="Calibri" w:hAnsi="Times New Roman" w:cs="Times New Roman"/>
                <w:sz w:val="20"/>
                <w:szCs w:val="20"/>
              </w:rPr>
              <w:t xml:space="preserve">koleginis </w:t>
            </w:r>
            <w:r w:rsidRPr="00ED7260">
              <w:rPr>
                <w:rFonts w:ascii="Times New Roman" w:eastAsia="Calibri" w:hAnsi="Times New Roman" w:cs="Times New Roman"/>
                <w:sz w:val="20"/>
                <w:szCs w:val="20"/>
              </w:rPr>
              <w:t>išsilavinimas įgytas baigus statybos inžinerijos, mechanikos inžinerijos, elektronikos inžinerijos, elektros inžinerijos, gamybos inžinerijos, chemijos inžinerijos, energijos inžinerijos, transporto inžinerijos, aplinkos inžinerijos krypties studijas arba fizikos, chemijos, geologijos fizinių mokslų krypties studijas ir įgijus kvalifikacinį laipsnį arba</w:t>
            </w:r>
            <w:r w:rsidRPr="00ED7260">
              <w:rPr>
                <w:rFonts w:ascii="Times New Roman" w:eastAsia="Calibri" w:hAnsi="Times New Roman" w:cs="Times New Roman"/>
                <w:sz w:val="20"/>
                <w:szCs w:val="20"/>
                <w:lang w:val="lt-LT"/>
              </w:rPr>
              <w:t xml:space="preserve"> jam lygiavertė aukštojo mokslo kvalifikaciją</w:t>
            </w:r>
            <w:r>
              <w:rPr>
                <w:rFonts w:ascii="Times New Roman" w:eastAsia="Calibri" w:hAnsi="Times New Roman" w:cs="Times New Roman"/>
                <w:sz w:val="20"/>
                <w:szCs w:val="20"/>
                <w:lang w:val="lt-LT"/>
              </w:rPr>
              <w:t>.</w:t>
            </w:r>
          </w:p>
        </w:tc>
        <w:tc>
          <w:tcPr>
            <w:tcW w:w="1984" w:type="dxa"/>
            <w:tcBorders>
              <w:top w:val="outset" w:sz="6" w:space="0" w:color="auto"/>
              <w:left w:val="outset" w:sz="6" w:space="0" w:color="auto"/>
              <w:right w:val="single" w:sz="6" w:space="0" w:color="auto"/>
            </w:tcBorders>
            <w:shd w:val="clear" w:color="auto" w:fill="auto"/>
          </w:tcPr>
          <w:p w14:paraId="0B4F4001" w14:textId="02C2F4FD" w:rsidR="00A42EE9" w:rsidRPr="0009522C" w:rsidRDefault="00A42EE9" w:rsidP="004F4B1E">
            <w:pPr>
              <w:spacing w:after="0" w:line="240" w:lineRule="auto"/>
              <w:rPr>
                <w:rFonts w:ascii="Times New Roman" w:hAnsi="Times New Roman"/>
                <w:sz w:val="20"/>
                <w:szCs w:val="20"/>
              </w:rPr>
            </w:pPr>
            <w:r w:rsidRPr="00670164">
              <w:rPr>
                <w:rFonts w:ascii="Times New Roman" w:hAnsi="Times New Roman" w:cs="Times New Roman"/>
                <w:color w:val="000000"/>
                <w:sz w:val="20"/>
                <w:szCs w:val="20"/>
                <w:shd w:val="clear" w:color="auto" w:fill="FFFFFF"/>
              </w:rPr>
              <w:t xml:space="preserve">Gamtinių dujų perdavimo sistemos dujų kompresorių stočių </w:t>
            </w:r>
            <w:r w:rsidRPr="00EC4297">
              <w:rPr>
                <w:rFonts w:ascii="Times New Roman" w:hAnsi="Times New Roman"/>
                <w:sz w:val="20"/>
                <w:szCs w:val="20"/>
              </w:rPr>
              <w:t xml:space="preserve">eksploatavimo </w:t>
            </w:r>
            <w:r>
              <w:rPr>
                <w:rFonts w:ascii="Times New Roman" w:hAnsi="Times New Roman"/>
                <w:sz w:val="20"/>
                <w:szCs w:val="20"/>
              </w:rPr>
              <w:t xml:space="preserve">vadovo </w:t>
            </w:r>
            <w:r w:rsidRPr="00803953">
              <w:rPr>
                <w:rFonts w:ascii="Times New Roman" w:eastAsia="Times New Roman" w:hAnsi="Times New Roman" w:cs="Times New Roman"/>
                <w:sz w:val="20"/>
                <w:szCs w:val="20"/>
                <w:lang w:eastAsia="lt-LT"/>
              </w:rPr>
              <w:t xml:space="preserve">mokymo programos </w:t>
            </w:r>
            <w:r w:rsidRPr="005E0CEE">
              <w:rPr>
                <w:rFonts w:ascii="Times New Roman" w:hAnsi="Times New Roman" w:cs="Times New Roman"/>
                <w:color w:val="000000"/>
                <w:sz w:val="20"/>
                <w:szCs w:val="20"/>
                <w:shd w:val="clear" w:color="auto" w:fill="FFFFFF"/>
              </w:rPr>
              <w:t>pažymėjimas</w:t>
            </w:r>
            <w:r w:rsidR="00C81F99">
              <w:rPr>
                <w:rFonts w:ascii="Times New Roman" w:hAnsi="Times New Roman" w:cs="Times New Roman"/>
                <w:color w:val="000000"/>
                <w:sz w:val="20"/>
                <w:szCs w:val="20"/>
                <w:shd w:val="clear" w:color="auto" w:fill="FFFFFF"/>
              </w:rPr>
              <w:t>.</w:t>
            </w:r>
          </w:p>
        </w:tc>
        <w:tc>
          <w:tcPr>
            <w:tcW w:w="1985" w:type="dxa"/>
            <w:tcBorders>
              <w:top w:val="single" w:sz="6" w:space="0" w:color="auto"/>
              <w:left w:val="single" w:sz="6" w:space="0" w:color="auto"/>
              <w:right w:val="single" w:sz="6" w:space="0" w:color="auto"/>
            </w:tcBorders>
          </w:tcPr>
          <w:p w14:paraId="0F70D4E4" w14:textId="616CB4CE" w:rsidR="00A42EE9" w:rsidRPr="00E700B3" w:rsidRDefault="00A42EE9" w:rsidP="00A42EE9">
            <w:pPr>
              <w:spacing w:line="240" w:lineRule="auto"/>
              <w:rPr>
                <w:rFonts w:ascii="Times New Roman" w:hAnsi="Times New Roman"/>
                <w:sz w:val="20"/>
                <w:szCs w:val="20"/>
              </w:rPr>
            </w:pPr>
            <w:r w:rsidRPr="00E700B3">
              <w:rPr>
                <w:rFonts w:ascii="Times New Roman" w:hAnsi="Times New Roman"/>
                <w:sz w:val="20"/>
                <w:szCs w:val="20"/>
              </w:rPr>
              <w:t>24 akademin</w:t>
            </w:r>
            <w:r>
              <w:rPr>
                <w:rFonts w:ascii="Times New Roman" w:hAnsi="Times New Roman"/>
                <w:sz w:val="20"/>
                <w:szCs w:val="20"/>
              </w:rPr>
              <w:t>ė</w:t>
            </w:r>
            <w:r w:rsidRPr="00E700B3">
              <w:rPr>
                <w:rFonts w:ascii="Times New Roman" w:hAnsi="Times New Roman"/>
                <w:sz w:val="20"/>
                <w:szCs w:val="20"/>
              </w:rPr>
              <w:t>s valand</w:t>
            </w:r>
            <w:r>
              <w:rPr>
                <w:rFonts w:ascii="Times New Roman" w:hAnsi="Times New Roman"/>
                <w:sz w:val="20"/>
                <w:szCs w:val="20"/>
              </w:rPr>
              <w:t>o</w:t>
            </w:r>
            <w:r w:rsidRPr="00E700B3">
              <w:rPr>
                <w:rFonts w:ascii="Times New Roman" w:hAnsi="Times New Roman"/>
                <w:sz w:val="20"/>
                <w:szCs w:val="20"/>
              </w:rPr>
              <w:t>s per</w:t>
            </w:r>
            <w:r>
              <w:rPr>
                <w:rFonts w:ascii="Times New Roman" w:hAnsi="Times New Roman"/>
                <w:sz w:val="20"/>
                <w:szCs w:val="20"/>
              </w:rPr>
              <w:t xml:space="preserve"> </w:t>
            </w:r>
            <w:r w:rsidRPr="00462CE0">
              <w:rPr>
                <w:rFonts w:ascii="Times New Roman" w:hAnsi="Times New Roman"/>
                <w:sz w:val="20"/>
                <w:szCs w:val="20"/>
              </w:rPr>
              <w:t>paskutiniuosius</w:t>
            </w:r>
            <w:r w:rsidRPr="00E700B3">
              <w:rPr>
                <w:rFonts w:ascii="Times New Roman" w:hAnsi="Times New Roman"/>
                <w:sz w:val="20"/>
                <w:szCs w:val="20"/>
              </w:rPr>
              <w:t xml:space="preserve"> 5 metus </w:t>
            </w:r>
            <w:r w:rsidRPr="00C23CD4">
              <w:rPr>
                <w:rFonts w:ascii="Times New Roman" w:hAnsi="Times New Roman"/>
                <w:sz w:val="20"/>
                <w:szCs w:val="20"/>
              </w:rPr>
              <w:t>mokymo įstaigos, įmonės ar asociacijos</w:t>
            </w:r>
            <w:r w:rsidR="00BE5383">
              <w:rPr>
                <w:rFonts w:ascii="Times New Roman" w:hAnsi="Times New Roman" w:cs="Times New Roman"/>
                <w:sz w:val="20"/>
                <w:szCs w:val="20"/>
              </w:rPr>
              <w:t>, įrangos gamintojų ar juos atstovaujančių asmenų</w:t>
            </w:r>
            <w:r w:rsidRPr="00E700B3">
              <w:rPr>
                <w:rFonts w:ascii="Times New Roman" w:eastAsia="Calibri" w:hAnsi="Times New Roman" w:cs="Times New Roman"/>
                <w:sz w:val="20"/>
                <w:szCs w:val="20"/>
                <w:lang w:eastAsia="lt-LT"/>
              </w:rPr>
              <w:t xml:space="preserve"> organizuotų mokymų ar seminarų dujų energetikos sektoriuje.</w:t>
            </w:r>
          </w:p>
        </w:tc>
      </w:tr>
      <w:tr w:rsidR="00A42EE9" w:rsidRPr="00E62950" w14:paraId="0B4F403D" w14:textId="3797E15C" w:rsidTr="00AB5EBB">
        <w:trPr>
          <w:trHeight w:val="2388"/>
        </w:trPr>
        <w:tc>
          <w:tcPr>
            <w:tcW w:w="567" w:type="dxa"/>
            <w:tcBorders>
              <w:top w:val="outset" w:sz="6" w:space="0" w:color="auto"/>
              <w:left w:val="single" w:sz="6" w:space="0" w:color="auto"/>
              <w:right w:val="single" w:sz="6" w:space="0" w:color="auto"/>
            </w:tcBorders>
            <w:shd w:val="clear" w:color="auto" w:fill="auto"/>
            <w:vAlign w:val="center"/>
          </w:tcPr>
          <w:p w14:paraId="0B4F4023" w14:textId="0DC2428C" w:rsidR="00A42EE9" w:rsidRPr="00863063" w:rsidRDefault="00A42EE9" w:rsidP="004F4B1E">
            <w:pPr>
              <w:spacing w:beforeAutospacing="1" w:after="0" w:afterAutospacing="1" w:line="240" w:lineRule="auto"/>
              <w:jc w:val="center"/>
              <w:textAlignment w:val="baseline"/>
              <w:rPr>
                <w:rFonts w:ascii="Times New Roman" w:eastAsia="Times New Roman" w:hAnsi="Times New Roman" w:cs="Times New Roman"/>
                <w:bCs/>
                <w:sz w:val="20"/>
                <w:szCs w:val="20"/>
                <w:lang w:val="lt-LT" w:eastAsia="lt-LT"/>
              </w:rPr>
            </w:pPr>
            <w:r w:rsidRPr="00863063">
              <w:rPr>
                <w:rFonts w:ascii="Times New Roman" w:eastAsia="Times New Roman" w:hAnsi="Times New Roman" w:cs="Times New Roman"/>
                <w:bCs/>
                <w:sz w:val="20"/>
                <w:szCs w:val="20"/>
                <w:lang w:val="lt-LT" w:eastAsia="lt-LT"/>
              </w:rPr>
              <w:lastRenderedPageBreak/>
              <w:t>4.</w:t>
            </w:r>
          </w:p>
        </w:tc>
        <w:tc>
          <w:tcPr>
            <w:tcW w:w="1701" w:type="dxa"/>
            <w:tcBorders>
              <w:top w:val="outset" w:sz="6" w:space="0" w:color="auto"/>
              <w:left w:val="outset" w:sz="6" w:space="0" w:color="auto"/>
              <w:right w:val="single" w:sz="6" w:space="0" w:color="auto"/>
            </w:tcBorders>
            <w:shd w:val="clear" w:color="auto" w:fill="auto"/>
          </w:tcPr>
          <w:p w14:paraId="0B4F402F" w14:textId="679F3B05" w:rsidR="00A42EE9" w:rsidRPr="00E62950" w:rsidRDefault="00A42EE9" w:rsidP="00A42EE9">
            <w:pPr>
              <w:spacing w:after="0" w:line="240" w:lineRule="auto"/>
              <w:rPr>
                <w:rFonts w:ascii="Times New Roman" w:hAnsi="Times New Roman" w:cs="Times New Roman"/>
                <w:sz w:val="20"/>
                <w:szCs w:val="20"/>
                <w:lang w:val="lt-LT"/>
              </w:rPr>
            </w:pPr>
            <w:r w:rsidRPr="00E62950">
              <w:rPr>
                <w:rFonts w:ascii="Times New Roman" w:hAnsi="Times New Roman" w:cs="Times New Roman"/>
                <w:sz w:val="20"/>
                <w:szCs w:val="20"/>
                <w:shd w:val="clear" w:color="auto" w:fill="FFFFFF"/>
                <w:lang w:val="lt-LT"/>
              </w:rPr>
              <w:t xml:space="preserve">Gamtinių dujų </w:t>
            </w:r>
            <w:r w:rsidRPr="00E62950">
              <w:rPr>
                <w:rFonts w:ascii="Times New Roman" w:hAnsi="Times New Roman" w:cs="Times New Roman"/>
                <w:sz w:val="20"/>
                <w:szCs w:val="20"/>
                <w:lang w:val="lt-LT"/>
              </w:rPr>
              <w:t>skirstymo sistemų ir (ar) vartotojų gamtinių dujų sistemų</w:t>
            </w:r>
            <w:r w:rsidRPr="00E62950">
              <w:rPr>
                <w:rFonts w:ascii="Times New Roman" w:hAnsi="Times New Roman" w:cs="Times New Roman"/>
                <w:sz w:val="20"/>
                <w:szCs w:val="20"/>
                <w:shd w:val="clear" w:color="auto" w:fill="FFFFFF"/>
                <w:lang w:val="lt-LT"/>
              </w:rPr>
              <w:t xml:space="preserve"> </w:t>
            </w:r>
            <w:r w:rsidRPr="00E62950">
              <w:rPr>
                <w:rFonts w:ascii="Times New Roman" w:hAnsi="Times New Roman" w:cs="Times New Roman"/>
                <w:sz w:val="20"/>
                <w:szCs w:val="20"/>
                <w:lang w:val="lt-LT"/>
              </w:rPr>
              <w:t xml:space="preserve">ir (ar) </w:t>
            </w:r>
            <w:r w:rsidRPr="00E62950">
              <w:rPr>
                <w:rFonts w:ascii="Times New Roman" w:hAnsi="Times New Roman" w:cs="Times New Roman"/>
                <w:sz w:val="20"/>
                <w:szCs w:val="20"/>
                <w:shd w:val="clear" w:color="auto" w:fill="FFFFFF"/>
                <w:lang w:val="lt-LT"/>
              </w:rPr>
              <w:t xml:space="preserve">suskystintų naftos dujų </w:t>
            </w:r>
            <w:r w:rsidRPr="00E62950">
              <w:rPr>
                <w:rFonts w:ascii="Times New Roman" w:hAnsi="Times New Roman" w:cs="Times New Roman"/>
                <w:sz w:val="20"/>
                <w:szCs w:val="20"/>
                <w:lang w:val="lt-LT"/>
              </w:rPr>
              <w:t>sistemų</w:t>
            </w:r>
            <w:r w:rsidRPr="00E62950" w:rsidDel="00E62950">
              <w:rPr>
                <w:rFonts w:ascii="Times New Roman" w:hAnsi="Times New Roman" w:cs="Times New Roman"/>
                <w:sz w:val="20"/>
                <w:szCs w:val="20"/>
                <w:lang w:val="lt-LT"/>
              </w:rPr>
              <w:t xml:space="preserve"> </w:t>
            </w:r>
            <w:r w:rsidRPr="00E62950">
              <w:rPr>
                <w:rFonts w:ascii="Times New Roman" w:hAnsi="Times New Roman" w:cs="Times New Roman"/>
                <w:sz w:val="20"/>
                <w:szCs w:val="20"/>
                <w:shd w:val="clear" w:color="auto" w:fill="FFFFFF"/>
                <w:lang w:val="lt-LT"/>
              </w:rPr>
              <w:t>eksploatavimas.</w:t>
            </w:r>
          </w:p>
        </w:tc>
        <w:tc>
          <w:tcPr>
            <w:tcW w:w="2693" w:type="dxa"/>
            <w:tcBorders>
              <w:top w:val="outset" w:sz="6" w:space="0" w:color="auto"/>
              <w:left w:val="outset" w:sz="6" w:space="0" w:color="auto"/>
              <w:bottom w:val="single" w:sz="6" w:space="0" w:color="auto"/>
              <w:right w:val="single" w:sz="6" w:space="0" w:color="auto"/>
            </w:tcBorders>
            <w:shd w:val="clear" w:color="auto" w:fill="auto"/>
          </w:tcPr>
          <w:p w14:paraId="0B4F4031" w14:textId="0C3D30E8" w:rsidR="00A42EE9" w:rsidRPr="0041502B" w:rsidRDefault="00A42EE9" w:rsidP="00A42EE9">
            <w:pPr>
              <w:pStyle w:val="BodyText1"/>
              <w:ind w:firstLine="0"/>
              <w:jc w:val="left"/>
              <w:rPr>
                <w:rFonts w:ascii="Times New Roman" w:hAnsi="Times New Roman"/>
                <w:lang w:val="lt-LT" w:eastAsia="lt-LT"/>
              </w:rPr>
            </w:pPr>
            <w:r w:rsidRPr="00E62950">
              <w:rPr>
                <w:rFonts w:ascii="Times New Roman" w:hAnsi="Times New Roman"/>
                <w:shd w:val="clear" w:color="auto" w:fill="FFFFFF"/>
                <w:lang w:val="lt-LT"/>
              </w:rPr>
              <w:t>Inžinerinių kategorijų darbuotojai, vadovaujantys</w:t>
            </w:r>
            <w:r w:rsidRPr="00E62950">
              <w:rPr>
                <w:rFonts w:ascii="Times New Roman" w:hAnsi="Times New Roman"/>
                <w:lang w:val="lt-LT"/>
              </w:rPr>
              <w:t xml:space="preserve"> ne didesnio kaip 16 bar darbinio slėgio</w:t>
            </w:r>
            <w:r w:rsidRPr="00E62950">
              <w:rPr>
                <w:rFonts w:ascii="Times New Roman" w:hAnsi="Times New Roman"/>
                <w:shd w:val="clear" w:color="auto" w:fill="FFFFFF"/>
                <w:lang w:val="lt-LT"/>
              </w:rPr>
              <w:t xml:space="preserve"> gamtinių dujų </w:t>
            </w:r>
            <w:r w:rsidRPr="00E62950">
              <w:rPr>
                <w:rFonts w:ascii="Times New Roman" w:hAnsi="Times New Roman"/>
                <w:lang w:val="lt-LT"/>
              </w:rPr>
              <w:t xml:space="preserve">skirstymo sistemų ir (ar) vartotojų gamtinių dujų sistemų ir (ar) </w:t>
            </w:r>
            <w:r w:rsidRPr="00E62950">
              <w:rPr>
                <w:rFonts w:ascii="Times New Roman" w:hAnsi="Times New Roman"/>
                <w:shd w:val="clear" w:color="auto" w:fill="FFFFFF"/>
                <w:lang w:val="lt-LT"/>
              </w:rPr>
              <w:t xml:space="preserve">suskystintų naftos dujų </w:t>
            </w:r>
            <w:r w:rsidRPr="00E62950">
              <w:rPr>
                <w:rFonts w:ascii="Times New Roman" w:hAnsi="Times New Roman"/>
                <w:lang w:val="lt-LT"/>
              </w:rPr>
              <w:t>sistemų</w:t>
            </w:r>
            <w:r w:rsidRPr="00E62950" w:rsidDel="00E62950">
              <w:rPr>
                <w:rFonts w:ascii="Times New Roman" w:hAnsi="Times New Roman"/>
                <w:lang w:val="lt-LT"/>
              </w:rPr>
              <w:t xml:space="preserve"> </w:t>
            </w:r>
            <w:r w:rsidRPr="0041502B">
              <w:rPr>
                <w:rFonts w:ascii="Times New Roman" w:hAnsi="Times New Roman"/>
                <w:shd w:val="clear" w:color="auto" w:fill="FFFFFF"/>
                <w:lang w:val="lt-LT"/>
              </w:rPr>
              <w:t>eksploatavimo darbams</w:t>
            </w:r>
            <w:r w:rsidRPr="0041502B">
              <w:rPr>
                <w:rFonts w:ascii="Times New Roman" w:hAnsi="Times New Roman"/>
                <w:lang w:val="lt-LT"/>
              </w:rPr>
              <w:t xml:space="preserve"> </w:t>
            </w:r>
            <w:r w:rsidRPr="0041502B">
              <w:rPr>
                <w:rFonts w:ascii="Times New Roman" w:hAnsi="Times New Roman"/>
                <w:shd w:val="clear" w:color="auto" w:fill="FFFFFF"/>
                <w:lang w:val="lt-LT"/>
              </w:rPr>
              <w:t>bei vykdantys eksploatavimo darbus.</w:t>
            </w:r>
          </w:p>
        </w:tc>
        <w:tc>
          <w:tcPr>
            <w:tcW w:w="2268" w:type="dxa"/>
            <w:tcBorders>
              <w:top w:val="outset" w:sz="6" w:space="0" w:color="auto"/>
              <w:left w:val="outset" w:sz="6" w:space="0" w:color="auto"/>
              <w:bottom w:val="single" w:sz="6" w:space="0" w:color="auto"/>
              <w:right w:val="single" w:sz="6" w:space="0" w:color="auto"/>
            </w:tcBorders>
            <w:shd w:val="clear" w:color="auto" w:fill="auto"/>
          </w:tcPr>
          <w:p w14:paraId="0B4F4032" w14:textId="2593F46C" w:rsidR="00A42EE9" w:rsidRPr="00E62950" w:rsidRDefault="00A42EE9" w:rsidP="00A42EE9">
            <w:pPr>
              <w:spacing w:beforeAutospacing="1" w:after="0" w:afterAutospacing="1" w:line="240" w:lineRule="auto"/>
              <w:textAlignment w:val="baseline"/>
              <w:rPr>
                <w:rFonts w:ascii="Times New Roman" w:eastAsia="Times New Roman" w:hAnsi="Times New Roman" w:cs="Times New Roman"/>
                <w:sz w:val="20"/>
                <w:szCs w:val="20"/>
                <w:lang w:val="lt-LT" w:eastAsia="lt-LT"/>
              </w:rPr>
            </w:pPr>
            <w:r w:rsidRPr="00E62950">
              <w:rPr>
                <w:rFonts w:ascii="Times New Roman" w:hAnsi="Times New Roman"/>
                <w:sz w:val="20"/>
                <w:szCs w:val="20"/>
                <w:lang w:val="lt-LT"/>
              </w:rPr>
              <w:t xml:space="preserve">Vadovauti </w:t>
            </w:r>
            <w:r w:rsidRPr="00E62950">
              <w:rPr>
                <w:rFonts w:ascii="Times New Roman" w:hAnsi="Times New Roman" w:cs="Times New Roman"/>
                <w:sz w:val="20"/>
                <w:szCs w:val="20"/>
                <w:lang w:val="lt-LT"/>
              </w:rPr>
              <w:t>ne didesnio kaip 16 bar darbinio slėgio</w:t>
            </w:r>
            <w:r w:rsidRPr="00E62950">
              <w:rPr>
                <w:rFonts w:ascii="Times New Roman" w:hAnsi="Times New Roman" w:cs="Times New Roman"/>
                <w:sz w:val="20"/>
                <w:szCs w:val="20"/>
                <w:shd w:val="clear" w:color="auto" w:fill="FFFFFF"/>
                <w:lang w:val="lt-LT"/>
              </w:rPr>
              <w:t xml:space="preserve"> gamtinių dujų </w:t>
            </w:r>
            <w:r w:rsidRPr="00E62950">
              <w:rPr>
                <w:rFonts w:ascii="Times New Roman" w:hAnsi="Times New Roman" w:cs="Times New Roman"/>
                <w:sz w:val="20"/>
                <w:szCs w:val="20"/>
                <w:lang w:val="lt-LT"/>
              </w:rPr>
              <w:t>skirstymo sistemų ir (ar) vartotojų gamtinių dujų sistemų</w:t>
            </w:r>
            <w:r w:rsidRPr="00E62950">
              <w:rPr>
                <w:rFonts w:ascii="Times New Roman" w:hAnsi="Times New Roman" w:cs="Times New Roman"/>
                <w:sz w:val="20"/>
                <w:szCs w:val="20"/>
                <w:shd w:val="clear" w:color="auto" w:fill="FFFFFF"/>
                <w:lang w:val="lt-LT"/>
              </w:rPr>
              <w:t xml:space="preserve"> </w:t>
            </w:r>
            <w:r w:rsidRPr="00E62950">
              <w:rPr>
                <w:rFonts w:ascii="Times New Roman" w:hAnsi="Times New Roman" w:cs="Times New Roman"/>
                <w:sz w:val="20"/>
                <w:szCs w:val="20"/>
                <w:lang w:val="lt-LT"/>
              </w:rPr>
              <w:t>ir (ar)</w:t>
            </w:r>
            <w:r w:rsidRPr="00E62950">
              <w:rPr>
                <w:rFonts w:ascii="Times New Roman" w:hAnsi="Times New Roman" w:cs="Times New Roman"/>
                <w:sz w:val="20"/>
                <w:szCs w:val="20"/>
                <w:shd w:val="clear" w:color="auto" w:fill="FFFFFF"/>
                <w:lang w:val="lt-LT"/>
              </w:rPr>
              <w:t xml:space="preserve"> suskystintų naftos dujų </w:t>
            </w:r>
            <w:r w:rsidRPr="00E62950">
              <w:rPr>
                <w:rFonts w:ascii="Times New Roman" w:hAnsi="Times New Roman" w:cs="Times New Roman"/>
                <w:sz w:val="20"/>
                <w:szCs w:val="20"/>
                <w:lang w:val="lt-LT"/>
              </w:rPr>
              <w:t xml:space="preserve">sistemų </w:t>
            </w:r>
            <w:r w:rsidRPr="00E62950">
              <w:rPr>
                <w:rFonts w:ascii="Times New Roman" w:hAnsi="Times New Roman"/>
                <w:sz w:val="20"/>
                <w:szCs w:val="20"/>
                <w:lang w:val="lt-LT"/>
              </w:rPr>
              <w:t>eksploatavimo darbams ir vykdyti eksploatavimo darbus.</w:t>
            </w:r>
          </w:p>
        </w:tc>
        <w:tc>
          <w:tcPr>
            <w:tcW w:w="3119" w:type="dxa"/>
            <w:tcBorders>
              <w:top w:val="outset" w:sz="6" w:space="0" w:color="auto"/>
              <w:left w:val="outset" w:sz="6" w:space="0" w:color="auto"/>
              <w:bottom w:val="single" w:sz="6" w:space="0" w:color="auto"/>
              <w:right w:val="single" w:sz="6" w:space="0" w:color="auto"/>
            </w:tcBorders>
            <w:shd w:val="clear" w:color="auto" w:fill="auto"/>
          </w:tcPr>
          <w:p w14:paraId="0B4F4037" w14:textId="52A735B0" w:rsidR="00A42EE9" w:rsidRPr="00E62950" w:rsidRDefault="006229E2" w:rsidP="00A42EE9">
            <w:pPr>
              <w:spacing w:after="0" w:line="240" w:lineRule="auto"/>
              <w:rPr>
                <w:rFonts w:ascii="Times New Roman" w:hAnsi="Times New Roman"/>
                <w:sz w:val="20"/>
                <w:szCs w:val="20"/>
                <w:lang w:val="lt-LT"/>
              </w:rPr>
            </w:pPr>
            <w:r w:rsidRPr="00ED7260">
              <w:rPr>
                <w:rFonts w:ascii="Times New Roman" w:eastAsia="Calibri" w:hAnsi="Times New Roman" w:cs="Times New Roman"/>
                <w:sz w:val="20"/>
                <w:szCs w:val="20"/>
              </w:rPr>
              <w:t xml:space="preserve">Aukštasis </w:t>
            </w:r>
            <w:r>
              <w:rPr>
                <w:rFonts w:ascii="Times New Roman" w:eastAsia="Calibri" w:hAnsi="Times New Roman" w:cs="Times New Roman"/>
                <w:sz w:val="20"/>
                <w:szCs w:val="20"/>
              </w:rPr>
              <w:t xml:space="preserve">koleginis </w:t>
            </w:r>
            <w:r w:rsidRPr="00ED7260">
              <w:rPr>
                <w:rFonts w:ascii="Times New Roman" w:eastAsia="Calibri" w:hAnsi="Times New Roman" w:cs="Times New Roman"/>
                <w:sz w:val="20"/>
                <w:szCs w:val="20"/>
              </w:rPr>
              <w:t>išsilavinimas įgytas baigus statybos inžinerijos, mechanikos inžinerijos, elektronikos inžinerijos, elektros inžinerijos, gamybos inžinerijos, chemijos inžinerijos, energijos inžinerijos, transporto inžinerijos, aplinkos inžinerijos krypties studijas arba fizikos, chemijos, geologijos fizinių mokslų krypties studijas ir įgijus kvalifikacinį laipsnį arba</w:t>
            </w:r>
            <w:r w:rsidRPr="00ED7260">
              <w:rPr>
                <w:rFonts w:ascii="Times New Roman" w:eastAsia="Calibri" w:hAnsi="Times New Roman" w:cs="Times New Roman"/>
                <w:sz w:val="20"/>
                <w:szCs w:val="20"/>
                <w:lang w:val="lt-LT"/>
              </w:rPr>
              <w:t xml:space="preserve"> jam lygiavertė aukštojo mokslo kvalifikaciją</w:t>
            </w:r>
            <w:r>
              <w:rPr>
                <w:rFonts w:ascii="Times New Roman" w:eastAsia="Calibri" w:hAnsi="Times New Roman" w:cs="Times New Roman"/>
                <w:sz w:val="20"/>
                <w:szCs w:val="20"/>
                <w:lang w:val="lt-LT"/>
              </w:rPr>
              <w:t>.</w:t>
            </w:r>
          </w:p>
        </w:tc>
        <w:tc>
          <w:tcPr>
            <w:tcW w:w="1984" w:type="dxa"/>
            <w:tcBorders>
              <w:top w:val="outset" w:sz="6" w:space="0" w:color="auto"/>
              <w:left w:val="outset" w:sz="6" w:space="0" w:color="auto"/>
              <w:bottom w:val="single" w:sz="6" w:space="0" w:color="auto"/>
              <w:right w:val="single" w:sz="6" w:space="0" w:color="auto"/>
            </w:tcBorders>
            <w:shd w:val="clear" w:color="auto" w:fill="auto"/>
          </w:tcPr>
          <w:p w14:paraId="0B4F403C" w14:textId="2D44363A" w:rsidR="00A42EE9" w:rsidRPr="00E62950" w:rsidRDefault="00A42EE9" w:rsidP="00A42EE9">
            <w:pPr>
              <w:spacing w:after="0" w:line="240" w:lineRule="auto"/>
              <w:textAlignment w:val="baseline"/>
              <w:rPr>
                <w:rFonts w:ascii="Times New Roman" w:hAnsi="Times New Roman" w:cs="Times New Roman"/>
                <w:sz w:val="20"/>
                <w:szCs w:val="20"/>
                <w:lang w:val="lt-LT"/>
              </w:rPr>
            </w:pPr>
            <w:r w:rsidRPr="00E62950">
              <w:rPr>
                <w:rFonts w:ascii="Times New Roman" w:hAnsi="Times New Roman" w:cs="Times New Roman"/>
                <w:sz w:val="20"/>
                <w:szCs w:val="20"/>
                <w:lang w:val="lt-LT"/>
              </w:rPr>
              <w:t xml:space="preserve">Degiųjų dujų sistemų eksploatavimo vadovo </w:t>
            </w:r>
            <w:r w:rsidRPr="00E62950">
              <w:rPr>
                <w:rFonts w:ascii="Times New Roman" w:eastAsia="Times New Roman" w:hAnsi="Times New Roman" w:cs="Times New Roman"/>
                <w:sz w:val="20"/>
                <w:szCs w:val="20"/>
                <w:lang w:val="lt-LT" w:eastAsia="lt-LT"/>
              </w:rPr>
              <w:t>mokymo programos</w:t>
            </w:r>
            <w:r w:rsidRPr="00E62950">
              <w:rPr>
                <w:rFonts w:ascii="Times New Roman" w:hAnsi="Times New Roman" w:cs="Times New Roman"/>
                <w:sz w:val="20"/>
                <w:szCs w:val="20"/>
                <w:lang w:val="lt-LT"/>
              </w:rPr>
              <w:t xml:space="preserve"> pažymėjimas</w:t>
            </w:r>
            <w:r w:rsidR="001D71D5">
              <w:rPr>
                <w:rFonts w:ascii="Times New Roman" w:hAnsi="Times New Roman" w:cs="Times New Roman"/>
                <w:sz w:val="20"/>
                <w:szCs w:val="20"/>
                <w:lang w:val="lt-LT"/>
              </w:rPr>
              <w:t>.</w:t>
            </w:r>
            <w:r w:rsidR="00703407">
              <w:rPr>
                <w:rFonts w:ascii="Times New Roman" w:hAnsi="Times New Roman" w:cs="Times New Roman"/>
                <w:sz w:val="20"/>
                <w:szCs w:val="20"/>
                <w:lang w:val="lt-LT"/>
              </w:rPr>
              <w:t xml:space="preserve"> </w:t>
            </w:r>
          </w:p>
        </w:tc>
        <w:tc>
          <w:tcPr>
            <w:tcW w:w="1985" w:type="dxa"/>
            <w:tcBorders>
              <w:top w:val="single" w:sz="6" w:space="0" w:color="auto"/>
              <w:left w:val="single" w:sz="6" w:space="0" w:color="auto"/>
              <w:bottom w:val="single" w:sz="6" w:space="0" w:color="auto"/>
              <w:right w:val="single" w:sz="6" w:space="0" w:color="auto"/>
            </w:tcBorders>
          </w:tcPr>
          <w:p w14:paraId="58AD4729" w14:textId="6BB9F395" w:rsidR="00A42EE9" w:rsidRPr="00E62950" w:rsidRDefault="00A42EE9" w:rsidP="00A42EE9">
            <w:pPr>
              <w:autoSpaceDE w:val="0"/>
              <w:autoSpaceDN w:val="0"/>
              <w:adjustRightInd w:val="0"/>
              <w:spacing w:after="0" w:line="240" w:lineRule="auto"/>
              <w:rPr>
                <w:rFonts w:ascii="Times New Roman" w:hAnsi="Times New Roman" w:cs="Times New Roman"/>
                <w:sz w:val="20"/>
                <w:szCs w:val="20"/>
                <w:lang w:val="lt-LT"/>
              </w:rPr>
            </w:pPr>
            <w:r w:rsidRPr="00E62950">
              <w:rPr>
                <w:rFonts w:ascii="Times New Roman" w:hAnsi="Times New Roman"/>
                <w:sz w:val="20"/>
                <w:szCs w:val="20"/>
                <w:lang w:val="lt-LT"/>
              </w:rPr>
              <w:t>24 akademinės valandos per paskutiniuosius 5 metus mokymo įstaigos, įmonės ar asociacijos</w:t>
            </w:r>
            <w:r w:rsidR="00BE5383">
              <w:rPr>
                <w:rFonts w:ascii="Times New Roman" w:hAnsi="Times New Roman" w:cs="Times New Roman"/>
                <w:sz w:val="20"/>
                <w:szCs w:val="20"/>
              </w:rPr>
              <w:t>, įrangos gamintojų ar juos atstovaujančių asmenų</w:t>
            </w:r>
            <w:r w:rsidRPr="00E62950">
              <w:rPr>
                <w:rFonts w:ascii="Times New Roman" w:eastAsia="Calibri" w:hAnsi="Times New Roman" w:cs="Times New Roman"/>
                <w:sz w:val="20"/>
                <w:szCs w:val="20"/>
                <w:lang w:val="lt-LT" w:eastAsia="lt-LT"/>
              </w:rPr>
              <w:t xml:space="preserve"> organizuotų mokymų ar seminarų dujų energetikos sektoriuje.</w:t>
            </w:r>
          </w:p>
        </w:tc>
      </w:tr>
      <w:tr w:rsidR="00A42EE9" w:rsidRPr="00E700B3" w14:paraId="0B4F4086" w14:textId="2F2080FC" w:rsidTr="00AB5EBB">
        <w:trPr>
          <w:trHeight w:val="3074"/>
        </w:trPr>
        <w:tc>
          <w:tcPr>
            <w:tcW w:w="567" w:type="dxa"/>
            <w:tcBorders>
              <w:top w:val="outset" w:sz="6" w:space="0" w:color="auto"/>
              <w:left w:val="single" w:sz="6" w:space="0" w:color="auto"/>
              <w:bottom w:val="single" w:sz="6" w:space="0" w:color="auto"/>
              <w:right w:val="single" w:sz="6" w:space="0" w:color="auto"/>
            </w:tcBorders>
            <w:shd w:val="clear" w:color="auto" w:fill="auto"/>
            <w:vAlign w:val="center"/>
          </w:tcPr>
          <w:p w14:paraId="0B4F4065" w14:textId="6FD95556" w:rsidR="00A42EE9" w:rsidRPr="00863063" w:rsidRDefault="00A42EE9" w:rsidP="004F4B1E">
            <w:pPr>
              <w:spacing w:beforeAutospacing="1" w:after="0" w:afterAutospacing="1" w:line="240" w:lineRule="auto"/>
              <w:jc w:val="center"/>
              <w:textAlignment w:val="baseline"/>
              <w:rPr>
                <w:rFonts w:ascii="Times New Roman" w:eastAsia="Times New Roman" w:hAnsi="Times New Roman" w:cs="Times New Roman"/>
                <w:bCs/>
                <w:sz w:val="20"/>
                <w:szCs w:val="20"/>
                <w:lang w:eastAsia="lt-LT"/>
              </w:rPr>
            </w:pPr>
            <w:r w:rsidRPr="00863063">
              <w:rPr>
                <w:rFonts w:ascii="Times New Roman" w:eastAsia="Times New Roman" w:hAnsi="Times New Roman" w:cs="Times New Roman"/>
                <w:bCs/>
                <w:sz w:val="20"/>
                <w:szCs w:val="20"/>
                <w:lang w:eastAsia="lt-LT"/>
              </w:rPr>
              <w:t>5.</w:t>
            </w:r>
          </w:p>
          <w:p w14:paraId="0B4F406F" w14:textId="77777777" w:rsidR="00A42EE9" w:rsidRPr="00863063" w:rsidRDefault="00A42EE9" w:rsidP="004F4B1E">
            <w:pPr>
              <w:spacing w:beforeAutospacing="1" w:after="0" w:afterAutospacing="1" w:line="240" w:lineRule="auto"/>
              <w:jc w:val="center"/>
              <w:textAlignment w:val="baseline"/>
              <w:rPr>
                <w:rFonts w:ascii="Times New Roman" w:eastAsia="Times New Roman" w:hAnsi="Times New Roman" w:cs="Times New Roman"/>
                <w:bCs/>
                <w:sz w:val="20"/>
                <w:szCs w:val="20"/>
                <w:lang w:eastAsia="lt-LT"/>
              </w:rPr>
            </w:pPr>
          </w:p>
        </w:tc>
        <w:tc>
          <w:tcPr>
            <w:tcW w:w="1701" w:type="dxa"/>
            <w:tcBorders>
              <w:top w:val="outset" w:sz="6" w:space="0" w:color="auto"/>
              <w:left w:val="outset" w:sz="6" w:space="0" w:color="auto"/>
              <w:bottom w:val="single" w:sz="6" w:space="0" w:color="auto"/>
              <w:right w:val="single" w:sz="6" w:space="0" w:color="auto"/>
            </w:tcBorders>
            <w:shd w:val="clear" w:color="auto" w:fill="auto"/>
          </w:tcPr>
          <w:p w14:paraId="0B4F4070" w14:textId="688DB917" w:rsidR="00A42EE9" w:rsidRPr="00E700B3" w:rsidRDefault="00A42EE9" w:rsidP="00A42EE9">
            <w:pPr>
              <w:rPr>
                <w:rFonts w:ascii="Times New Roman" w:hAnsi="Times New Roman" w:cs="Times New Roman"/>
                <w:sz w:val="20"/>
                <w:szCs w:val="20"/>
              </w:rPr>
            </w:pPr>
            <w:r w:rsidRPr="00E700B3">
              <w:rPr>
                <w:rFonts w:ascii="Times New Roman" w:hAnsi="Times New Roman" w:cs="Times New Roman"/>
                <w:sz w:val="20"/>
                <w:szCs w:val="20"/>
              </w:rPr>
              <w:t>Suslėgtų gamtinių dujų ir</w:t>
            </w:r>
            <w:r>
              <w:rPr>
                <w:rFonts w:ascii="Times New Roman" w:hAnsi="Times New Roman" w:cs="Times New Roman"/>
                <w:sz w:val="20"/>
                <w:szCs w:val="20"/>
              </w:rPr>
              <w:t xml:space="preserve"> (ar)</w:t>
            </w:r>
            <w:r w:rsidRPr="00E700B3">
              <w:rPr>
                <w:rFonts w:ascii="Times New Roman" w:hAnsi="Times New Roman" w:cs="Times New Roman"/>
                <w:sz w:val="20"/>
                <w:szCs w:val="20"/>
              </w:rPr>
              <w:t xml:space="preserve"> suskystintų naftos dujų degalinių eksploatavimas.</w:t>
            </w:r>
          </w:p>
          <w:p w14:paraId="0B4F4079" w14:textId="77777777" w:rsidR="00A42EE9" w:rsidRPr="00E700B3" w:rsidRDefault="00A42EE9" w:rsidP="00A42EE9">
            <w:pPr>
              <w:rPr>
                <w:rFonts w:ascii="Times New Roman" w:hAnsi="Times New Roman" w:cs="Times New Roman"/>
                <w:sz w:val="20"/>
                <w:szCs w:val="20"/>
              </w:rPr>
            </w:pPr>
          </w:p>
        </w:tc>
        <w:tc>
          <w:tcPr>
            <w:tcW w:w="2693" w:type="dxa"/>
            <w:tcBorders>
              <w:top w:val="outset" w:sz="6" w:space="0" w:color="auto"/>
              <w:left w:val="outset" w:sz="6" w:space="0" w:color="auto"/>
              <w:bottom w:val="single" w:sz="6" w:space="0" w:color="auto"/>
              <w:right w:val="single" w:sz="6" w:space="0" w:color="auto"/>
            </w:tcBorders>
            <w:shd w:val="clear" w:color="auto" w:fill="auto"/>
          </w:tcPr>
          <w:p w14:paraId="0B4F407C" w14:textId="6B0CDB98" w:rsidR="00A42EE9" w:rsidRPr="00AC0089" w:rsidRDefault="00A42EE9" w:rsidP="00A42EE9">
            <w:pPr>
              <w:pStyle w:val="BodyText1"/>
              <w:ind w:firstLine="0"/>
              <w:jc w:val="left"/>
              <w:rPr>
                <w:rFonts w:ascii="Times New Roman" w:hAnsi="Times New Roman"/>
                <w:shd w:val="clear" w:color="auto" w:fill="FFFFFF"/>
                <w:lang w:val="lt-LT"/>
              </w:rPr>
            </w:pPr>
            <w:r w:rsidRPr="00E700B3">
              <w:rPr>
                <w:rFonts w:ascii="Times New Roman" w:hAnsi="Times New Roman"/>
                <w:shd w:val="clear" w:color="auto" w:fill="FFFFFF"/>
                <w:lang w:val="lt-LT"/>
              </w:rPr>
              <w:t xml:space="preserve">Inžinerinių kategorijų darbuotojai, vadovaujantys </w:t>
            </w:r>
            <w:r w:rsidRPr="00E700B3">
              <w:rPr>
                <w:rFonts w:ascii="Times New Roman" w:hAnsi="Times New Roman"/>
                <w:lang w:val="lt-LT"/>
              </w:rPr>
              <w:t xml:space="preserve">suskystintų naftos dujų ir </w:t>
            </w:r>
            <w:r w:rsidRPr="00C34C75">
              <w:rPr>
                <w:rFonts w:ascii="Times New Roman" w:hAnsi="Times New Roman"/>
                <w:lang w:val="gsw-FR"/>
              </w:rPr>
              <w:t>(ar)</w:t>
            </w:r>
            <w:r w:rsidRPr="00E700B3">
              <w:rPr>
                <w:rFonts w:ascii="Times New Roman" w:hAnsi="Times New Roman"/>
              </w:rPr>
              <w:t xml:space="preserve"> </w:t>
            </w:r>
            <w:r w:rsidRPr="00E700B3">
              <w:rPr>
                <w:rFonts w:ascii="Times New Roman" w:hAnsi="Times New Roman"/>
                <w:lang w:val="lt-LT"/>
              </w:rPr>
              <w:t xml:space="preserve">suslėgtų gamtinių dujų degalinių įrenginių </w:t>
            </w:r>
            <w:r w:rsidRPr="00E700B3">
              <w:rPr>
                <w:rFonts w:ascii="Times New Roman" w:hAnsi="Times New Roman"/>
                <w:shd w:val="clear" w:color="auto" w:fill="FFFFFF"/>
                <w:lang w:val="lt-LT"/>
              </w:rPr>
              <w:t>eksploatavimo darbams ir vykdantys šių degalinių įrenginių eksploatavimo darbus.</w:t>
            </w:r>
          </w:p>
        </w:tc>
        <w:tc>
          <w:tcPr>
            <w:tcW w:w="2268" w:type="dxa"/>
            <w:tcBorders>
              <w:top w:val="outset" w:sz="6" w:space="0" w:color="auto"/>
              <w:left w:val="outset" w:sz="6" w:space="0" w:color="auto"/>
              <w:bottom w:val="single" w:sz="6" w:space="0" w:color="auto"/>
              <w:right w:val="single" w:sz="6" w:space="0" w:color="auto"/>
            </w:tcBorders>
            <w:shd w:val="clear" w:color="auto" w:fill="auto"/>
          </w:tcPr>
          <w:p w14:paraId="0B4F407D" w14:textId="3D640BEB" w:rsidR="00A42EE9" w:rsidRPr="00E700B3" w:rsidRDefault="00A42EE9" w:rsidP="00A42EE9">
            <w:pPr>
              <w:pStyle w:val="BodyText1"/>
              <w:ind w:firstLine="0"/>
              <w:jc w:val="left"/>
              <w:rPr>
                <w:rFonts w:ascii="Times New Roman" w:hAnsi="Times New Roman"/>
                <w:lang w:val="lt-LT"/>
              </w:rPr>
            </w:pPr>
            <w:r w:rsidRPr="00E700B3">
              <w:rPr>
                <w:rFonts w:ascii="Times New Roman" w:hAnsi="Times New Roman"/>
                <w:lang w:val="lt-LT"/>
              </w:rPr>
              <w:t>Vadovauti suskystintų naftos ir suslėgtų gamtinių dujų degalinių įrenginių eksploatavimo darbams ir vykdyti eksploatavimo</w:t>
            </w:r>
            <w:r w:rsidRPr="00E700B3">
              <w:rPr>
                <w:rFonts w:ascii="Times New Roman" w:hAnsi="Times New Roman"/>
                <w:vertAlign w:val="superscript"/>
                <w:lang w:val="lt-LT"/>
              </w:rPr>
              <w:t xml:space="preserve"> </w:t>
            </w:r>
            <w:r w:rsidRPr="00E700B3">
              <w:rPr>
                <w:rFonts w:ascii="Times New Roman" w:hAnsi="Times New Roman"/>
                <w:lang w:val="lt-LT"/>
              </w:rPr>
              <w:t>darbus.</w:t>
            </w:r>
          </w:p>
          <w:p w14:paraId="0B4F407E" w14:textId="77777777" w:rsidR="00A42EE9" w:rsidRPr="00E700B3" w:rsidRDefault="00A42EE9" w:rsidP="00A42EE9">
            <w:pPr>
              <w:spacing w:beforeAutospacing="1" w:after="0" w:afterAutospacing="1" w:line="240" w:lineRule="auto"/>
              <w:textAlignment w:val="baseline"/>
              <w:rPr>
                <w:rFonts w:ascii="Times New Roman" w:eastAsia="Times New Roman" w:hAnsi="Times New Roman" w:cs="Times New Roman"/>
                <w:sz w:val="20"/>
                <w:szCs w:val="20"/>
                <w:lang w:eastAsia="lt-LT"/>
              </w:rPr>
            </w:pPr>
          </w:p>
        </w:tc>
        <w:tc>
          <w:tcPr>
            <w:tcW w:w="3119" w:type="dxa"/>
            <w:tcBorders>
              <w:top w:val="outset" w:sz="6" w:space="0" w:color="auto"/>
              <w:left w:val="outset" w:sz="6" w:space="0" w:color="auto"/>
              <w:bottom w:val="single" w:sz="6" w:space="0" w:color="auto"/>
              <w:right w:val="single" w:sz="6" w:space="0" w:color="auto"/>
            </w:tcBorders>
            <w:shd w:val="clear" w:color="auto" w:fill="auto"/>
          </w:tcPr>
          <w:p w14:paraId="0B4F4083" w14:textId="4308237C" w:rsidR="00A42EE9" w:rsidRPr="004F4B1E" w:rsidRDefault="006229E2" w:rsidP="00A42EE9">
            <w:pPr>
              <w:pStyle w:val="BodyText1"/>
              <w:ind w:firstLine="0"/>
              <w:jc w:val="left"/>
              <w:rPr>
                <w:rFonts w:ascii="Times New Roman" w:hAnsi="Times New Roman"/>
                <w:lang w:val="lt-LT" w:eastAsia="lt-LT"/>
              </w:rPr>
            </w:pPr>
            <w:r w:rsidRPr="004F4B1E">
              <w:rPr>
                <w:rFonts w:ascii="Times New Roman" w:eastAsia="Calibri" w:hAnsi="Times New Roman"/>
                <w:lang w:val="lt-LT"/>
              </w:rPr>
              <w:t>Aukštasis koleginis išsilavinimas įgytas baigus statybos inžinerijos, mechanikos inžinerijos, elektronikos inžinerijos, elektros inžinerijos, gamybos inžinerijos, chemijos inžinerijos, energijos inžinerijos, transporto inžinerijos, aplinkos inžinerijos krypties studijas arba fizikos, chemijos, geologijos fizinių mokslų krypties studijas ir įgijus kvalifikacinį laipsnį arba jam lygiavertė aukštojo mokslo kvalifikaciją.</w:t>
            </w:r>
          </w:p>
        </w:tc>
        <w:tc>
          <w:tcPr>
            <w:tcW w:w="1984" w:type="dxa"/>
            <w:tcBorders>
              <w:top w:val="outset" w:sz="6" w:space="0" w:color="auto"/>
              <w:left w:val="outset" w:sz="6" w:space="0" w:color="auto"/>
              <w:bottom w:val="single" w:sz="6" w:space="0" w:color="auto"/>
              <w:right w:val="single" w:sz="6" w:space="0" w:color="auto"/>
            </w:tcBorders>
            <w:shd w:val="clear" w:color="auto" w:fill="auto"/>
          </w:tcPr>
          <w:p w14:paraId="0B4F4085" w14:textId="5D56C799" w:rsidR="00A42EE9" w:rsidRPr="00E51A00" w:rsidRDefault="00A42EE9" w:rsidP="004F4B1E">
            <w:pPr>
              <w:spacing w:line="240" w:lineRule="auto"/>
              <w:rPr>
                <w:rFonts w:ascii="Times New Roman" w:hAnsi="Times New Roman" w:cs="Times New Roman"/>
                <w:sz w:val="20"/>
                <w:szCs w:val="20"/>
              </w:rPr>
            </w:pPr>
            <w:r>
              <w:rPr>
                <w:rFonts w:ascii="Times New Roman" w:hAnsi="Times New Roman" w:cs="Times New Roman"/>
                <w:sz w:val="20"/>
                <w:szCs w:val="20"/>
              </w:rPr>
              <w:t xml:space="preserve">Degalinių </w:t>
            </w:r>
            <w:r w:rsidRPr="00EC4297">
              <w:rPr>
                <w:rFonts w:ascii="Times New Roman" w:hAnsi="Times New Roman"/>
                <w:sz w:val="20"/>
                <w:szCs w:val="20"/>
                <w:shd w:val="clear" w:color="auto" w:fill="FFFFFF"/>
              </w:rPr>
              <w:t>įrenginių eksploatavimo</w:t>
            </w:r>
            <w:r>
              <w:rPr>
                <w:rFonts w:ascii="Times New Roman" w:hAnsi="Times New Roman"/>
                <w:sz w:val="20"/>
                <w:szCs w:val="20"/>
                <w:shd w:val="clear" w:color="auto" w:fill="FFFFFF"/>
              </w:rPr>
              <w:t xml:space="preserve"> vadovo</w:t>
            </w:r>
            <w:r w:rsidRPr="00EC4297">
              <w:rPr>
                <w:rFonts w:ascii="Times New Roman" w:hAnsi="Times New Roman"/>
                <w:sz w:val="20"/>
                <w:szCs w:val="20"/>
                <w:shd w:val="clear" w:color="auto" w:fill="FFFFFF"/>
              </w:rPr>
              <w:t xml:space="preserve"> </w:t>
            </w:r>
            <w:r w:rsidRPr="00CC1937">
              <w:rPr>
                <w:rFonts w:ascii="Times New Roman" w:eastAsia="Times New Roman" w:hAnsi="Times New Roman" w:cs="Times New Roman"/>
                <w:sz w:val="20"/>
                <w:szCs w:val="20"/>
                <w:lang w:eastAsia="lt-LT"/>
              </w:rPr>
              <w:t>mokymo programos</w:t>
            </w:r>
            <w:r w:rsidRPr="005E0CEE">
              <w:rPr>
                <w:rFonts w:ascii="Times New Roman" w:hAnsi="Times New Roman" w:cs="Times New Roman"/>
                <w:sz w:val="20"/>
                <w:szCs w:val="20"/>
              </w:rPr>
              <w:t xml:space="preserve"> pažymėjimas</w:t>
            </w:r>
            <w:r w:rsidR="001D71D5">
              <w:rPr>
                <w:rFonts w:ascii="Times New Roman" w:hAnsi="Times New Roman" w:cs="Times New Roman"/>
                <w:sz w:val="20"/>
                <w:szCs w:val="20"/>
              </w:rPr>
              <w:t>.</w:t>
            </w:r>
            <w:r w:rsidR="00703407">
              <w:rPr>
                <w:rFonts w:ascii="Times New Roman" w:hAnsi="Times New Roman" w:cs="Times New Roman"/>
                <w:sz w:val="20"/>
                <w:szCs w:val="20"/>
              </w:rPr>
              <w:t xml:space="preserve"> </w:t>
            </w:r>
          </w:p>
        </w:tc>
        <w:tc>
          <w:tcPr>
            <w:tcW w:w="1985" w:type="dxa"/>
            <w:tcBorders>
              <w:top w:val="single" w:sz="6" w:space="0" w:color="auto"/>
              <w:left w:val="single" w:sz="6" w:space="0" w:color="auto"/>
              <w:bottom w:val="single" w:sz="6" w:space="0" w:color="auto"/>
              <w:right w:val="single" w:sz="6" w:space="0" w:color="auto"/>
            </w:tcBorders>
          </w:tcPr>
          <w:p w14:paraId="0D0105C9" w14:textId="46BC8818" w:rsidR="00A42EE9" w:rsidRPr="00E51A00" w:rsidRDefault="00A42EE9" w:rsidP="00A42EE9">
            <w:pPr>
              <w:spacing w:line="240" w:lineRule="auto"/>
              <w:rPr>
                <w:rFonts w:ascii="Times New Roman" w:hAnsi="Times New Roman" w:cs="Times New Roman"/>
                <w:sz w:val="20"/>
                <w:szCs w:val="20"/>
              </w:rPr>
            </w:pPr>
            <w:r w:rsidRPr="00E51A00">
              <w:rPr>
                <w:rFonts w:ascii="Times New Roman" w:hAnsi="Times New Roman"/>
                <w:sz w:val="20"/>
                <w:szCs w:val="20"/>
              </w:rPr>
              <w:t>24 akademinės valandos per paskutiniuosius 5 metus</w:t>
            </w:r>
            <w:r w:rsidRPr="00E51A00">
              <w:rPr>
                <w:rFonts w:ascii="Times New Roman" w:eastAsia="Calibri" w:hAnsi="Times New Roman" w:cs="Times New Roman"/>
                <w:sz w:val="20"/>
                <w:szCs w:val="20"/>
                <w:lang w:eastAsia="lt-LT"/>
              </w:rPr>
              <w:t xml:space="preserve"> </w:t>
            </w:r>
            <w:r w:rsidRPr="00E51A00">
              <w:rPr>
                <w:rFonts w:ascii="Times New Roman" w:hAnsi="Times New Roman"/>
                <w:sz w:val="20"/>
                <w:szCs w:val="20"/>
              </w:rPr>
              <w:t>mokymo įstaigos, įmonės ar asociacijos</w:t>
            </w:r>
            <w:r w:rsidR="00BE5383">
              <w:rPr>
                <w:rFonts w:ascii="Times New Roman" w:hAnsi="Times New Roman" w:cs="Times New Roman"/>
                <w:sz w:val="20"/>
                <w:szCs w:val="20"/>
              </w:rPr>
              <w:t>, įrangos gamintojų ar juos atstovaujančių asmenų</w:t>
            </w:r>
            <w:r w:rsidRPr="00E51A00">
              <w:rPr>
                <w:rFonts w:ascii="Times New Roman" w:eastAsia="Calibri" w:hAnsi="Times New Roman" w:cs="Times New Roman"/>
                <w:sz w:val="20"/>
                <w:szCs w:val="20"/>
                <w:lang w:eastAsia="lt-LT"/>
              </w:rPr>
              <w:t xml:space="preserve"> organizuotų mokymų ar seminarų dujų energetikos sektoriuje.</w:t>
            </w:r>
          </w:p>
        </w:tc>
      </w:tr>
      <w:tr w:rsidR="00A42EE9" w:rsidRPr="00E700B3" w14:paraId="0B4F40AA" w14:textId="7B47B95F" w:rsidTr="00AB5EBB">
        <w:trPr>
          <w:trHeight w:val="1525"/>
        </w:trPr>
        <w:tc>
          <w:tcPr>
            <w:tcW w:w="567" w:type="dxa"/>
            <w:tcBorders>
              <w:top w:val="outset" w:sz="6" w:space="0" w:color="auto"/>
              <w:left w:val="single" w:sz="6" w:space="0" w:color="auto"/>
              <w:bottom w:val="single" w:sz="6" w:space="0" w:color="auto"/>
              <w:right w:val="single" w:sz="6" w:space="0" w:color="auto"/>
            </w:tcBorders>
            <w:shd w:val="clear" w:color="auto" w:fill="auto"/>
            <w:vAlign w:val="center"/>
          </w:tcPr>
          <w:p w14:paraId="0B4F4091" w14:textId="6B2622A3" w:rsidR="00A42EE9" w:rsidRPr="00863063" w:rsidRDefault="004F4B1E" w:rsidP="004F4B1E">
            <w:pPr>
              <w:spacing w:beforeAutospacing="1" w:after="0" w:afterAutospacing="1" w:line="240" w:lineRule="auto"/>
              <w:jc w:val="center"/>
              <w:textAlignment w:val="baseline"/>
              <w:rPr>
                <w:rFonts w:ascii="Times New Roman" w:eastAsia="Times New Roman" w:hAnsi="Times New Roman" w:cs="Times New Roman"/>
                <w:bCs/>
                <w:sz w:val="20"/>
                <w:szCs w:val="20"/>
                <w:lang w:eastAsia="lt-LT"/>
              </w:rPr>
            </w:pPr>
            <w:r>
              <w:rPr>
                <w:rFonts w:ascii="Times New Roman" w:eastAsia="Times New Roman" w:hAnsi="Times New Roman" w:cs="Times New Roman"/>
                <w:bCs/>
                <w:sz w:val="20"/>
                <w:szCs w:val="20"/>
                <w:lang w:eastAsia="lt-LT"/>
              </w:rPr>
              <w:t>6</w:t>
            </w:r>
            <w:r w:rsidR="00A42EE9" w:rsidRPr="00863063">
              <w:rPr>
                <w:rFonts w:ascii="Times New Roman" w:eastAsia="Times New Roman" w:hAnsi="Times New Roman" w:cs="Times New Roman"/>
                <w:bCs/>
                <w:sz w:val="20"/>
                <w:szCs w:val="20"/>
                <w:lang w:eastAsia="lt-LT"/>
              </w:rPr>
              <w:t>.</w:t>
            </w:r>
          </w:p>
          <w:p w14:paraId="0B4F4092" w14:textId="77777777" w:rsidR="00A42EE9" w:rsidRPr="00863063" w:rsidRDefault="00A42EE9" w:rsidP="004F4B1E">
            <w:pPr>
              <w:spacing w:beforeAutospacing="1" w:after="0" w:afterAutospacing="1" w:line="240" w:lineRule="auto"/>
              <w:jc w:val="center"/>
              <w:textAlignment w:val="baseline"/>
              <w:rPr>
                <w:rFonts w:ascii="Times New Roman" w:eastAsia="Times New Roman" w:hAnsi="Times New Roman" w:cs="Times New Roman"/>
                <w:bCs/>
                <w:sz w:val="20"/>
                <w:szCs w:val="20"/>
                <w:lang w:eastAsia="lt-LT"/>
              </w:rPr>
            </w:pPr>
          </w:p>
        </w:tc>
        <w:tc>
          <w:tcPr>
            <w:tcW w:w="1701" w:type="dxa"/>
            <w:tcBorders>
              <w:top w:val="outset" w:sz="6" w:space="0" w:color="auto"/>
              <w:left w:val="outset" w:sz="6" w:space="0" w:color="auto"/>
              <w:right w:val="single" w:sz="6" w:space="0" w:color="auto"/>
            </w:tcBorders>
            <w:shd w:val="clear" w:color="auto" w:fill="auto"/>
          </w:tcPr>
          <w:p w14:paraId="0B4F409C" w14:textId="5D6D1B11" w:rsidR="00A42EE9" w:rsidRPr="00E700B3" w:rsidRDefault="00A42EE9" w:rsidP="00A42EE9">
            <w:pPr>
              <w:rPr>
                <w:rFonts w:ascii="Times New Roman" w:hAnsi="Times New Roman" w:cs="Times New Roman"/>
                <w:sz w:val="20"/>
                <w:szCs w:val="20"/>
              </w:rPr>
            </w:pPr>
            <w:r w:rsidRPr="00E700B3">
              <w:rPr>
                <w:rFonts w:ascii="Times New Roman" w:hAnsi="Times New Roman" w:cs="Times New Roman"/>
                <w:sz w:val="20"/>
                <w:szCs w:val="20"/>
              </w:rPr>
              <w:t>Suskystintų naftos dujų įrenginių eksploatavimas.</w:t>
            </w:r>
          </w:p>
          <w:p w14:paraId="0B4F409D" w14:textId="77777777" w:rsidR="00A42EE9" w:rsidRPr="00E700B3" w:rsidRDefault="00A42EE9" w:rsidP="00A42EE9">
            <w:pPr>
              <w:rPr>
                <w:rFonts w:ascii="Times New Roman" w:hAnsi="Times New Roman" w:cs="Times New Roman"/>
                <w:sz w:val="20"/>
                <w:szCs w:val="20"/>
              </w:rPr>
            </w:pPr>
          </w:p>
        </w:tc>
        <w:tc>
          <w:tcPr>
            <w:tcW w:w="2693" w:type="dxa"/>
            <w:tcBorders>
              <w:top w:val="outset" w:sz="6" w:space="0" w:color="auto"/>
              <w:left w:val="outset" w:sz="6" w:space="0" w:color="auto"/>
              <w:bottom w:val="single" w:sz="6" w:space="0" w:color="auto"/>
              <w:right w:val="single" w:sz="6" w:space="0" w:color="auto"/>
            </w:tcBorders>
            <w:shd w:val="clear" w:color="auto" w:fill="auto"/>
          </w:tcPr>
          <w:p w14:paraId="0B4F409E" w14:textId="165F44A0" w:rsidR="00A42EE9" w:rsidRPr="00E700B3" w:rsidRDefault="00A42EE9" w:rsidP="00A42EE9">
            <w:pPr>
              <w:pStyle w:val="BodyText1"/>
              <w:ind w:firstLine="0"/>
              <w:jc w:val="left"/>
              <w:rPr>
                <w:rFonts w:ascii="Times New Roman" w:hAnsi="Times New Roman"/>
                <w:shd w:val="clear" w:color="auto" w:fill="FFFFFF"/>
                <w:lang w:val="lt-LT"/>
              </w:rPr>
            </w:pPr>
            <w:r w:rsidRPr="00E700B3">
              <w:rPr>
                <w:rFonts w:ascii="Times New Roman" w:hAnsi="Times New Roman"/>
                <w:shd w:val="clear" w:color="auto" w:fill="FFFFFF"/>
                <w:lang w:val="lt-LT"/>
              </w:rPr>
              <w:t xml:space="preserve">Inžinerinių kategorijų darbuotojai, vadovaujantys </w:t>
            </w:r>
            <w:r w:rsidRPr="00E700B3">
              <w:rPr>
                <w:rFonts w:ascii="Times New Roman" w:hAnsi="Times New Roman"/>
                <w:lang w:val="lt-LT"/>
              </w:rPr>
              <w:t xml:space="preserve">suskystintų naftos dujų įrenginių </w:t>
            </w:r>
            <w:r w:rsidRPr="00E700B3">
              <w:rPr>
                <w:rFonts w:ascii="Times New Roman" w:hAnsi="Times New Roman"/>
                <w:shd w:val="clear" w:color="auto" w:fill="FFFFFF"/>
                <w:lang w:val="lt-LT"/>
              </w:rPr>
              <w:t>eksploatavimo darbams ir vykdantys eksploatavimo darbus.</w:t>
            </w:r>
          </w:p>
        </w:tc>
        <w:tc>
          <w:tcPr>
            <w:tcW w:w="2268" w:type="dxa"/>
            <w:tcBorders>
              <w:top w:val="outset" w:sz="6" w:space="0" w:color="auto"/>
              <w:left w:val="outset" w:sz="6" w:space="0" w:color="auto"/>
              <w:bottom w:val="single" w:sz="6" w:space="0" w:color="auto"/>
              <w:right w:val="single" w:sz="6" w:space="0" w:color="auto"/>
            </w:tcBorders>
            <w:shd w:val="clear" w:color="auto" w:fill="auto"/>
          </w:tcPr>
          <w:p w14:paraId="0B4F40A0" w14:textId="73710B0F" w:rsidR="00A42EE9" w:rsidRPr="00E700B3" w:rsidRDefault="00A42EE9" w:rsidP="00A42EE9">
            <w:pPr>
              <w:pStyle w:val="BodyText1"/>
              <w:ind w:firstLine="0"/>
              <w:jc w:val="left"/>
              <w:rPr>
                <w:lang w:eastAsia="lt-LT"/>
              </w:rPr>
            </w:pPr>
            <w:r w:rsidRPr="00E700B3">
              <w:rPr>
                <w:rFonts w:ascii="Times New Roman" w:hAnsi="Times New Roman"/>
                <w:lang w:val="lt-LT"/>
              </w:rPr>
              <w:t>Vadovauti suskystintų naftos dujų pilstymo stočių, pil</w:t>
            </w:r>
            <w:r>
              <w:rPr>
                <w:rFonts w:ascii="Times New Roman" w:hAnsi="Times New Roman"/>
                <w:lang w:val="lt-LT"/>
              </w:rPr>
              <w:t>d</w:t>
            </w:r>
            <w:r w:rsidRPr="00E700B3">
              <w:rPr>
                <w:rFonts w:ascii="Times New Roman" w:hAnsi="Times New Roman"/>
                <w:lang w:val="lt-LT"/>
              </w:rPr>
              <w:t>ymo postų, rezervuarų įrenginių, dujų balionų įrenginių eksploatavimo darbams ir vykdyti eksploatavimo</w:t>
            </w:r>
            <w:r w:rsidRPr="00E700B3">
              <w:rPr>
                <w:rFonts w:ascii="Times New Roman" w:hAnsi="Times New Roman"/>
                <w:b/>
                <w:vertAlign w:val="superscript"/>
                <w:lang w:val="lt-LT"/>
              </w:rPr>
              <w:t xml:space="preserve"> </w:t>
            </w:r>
            <w:r w:rsidRPr="00E700B3">
              <w:rPr>
                <w:rFonts w:ascii="Times New Roman" w:hAnsi="Times New Roman"/>
                <w:lang w:val="lt-LT"/>
              </w:rPr>
              <w:t>darbus.</w:t>
            </w:r>
          </w:p>
        </w:tc>
        <w:tc>
          <w:tcPr>
            <w:tcW w:w="3119" w:type="dxa"/>
            <w:tcBorders>
              <w:top w:val="outset" w:sz="6" w:space="0" w:color="auto"/>
              <w:left w:val="outset" w:sz="6" w:space="0" w:color="auto"/>
              <w:bottom w:val="single" w:sz="6" w:space="0" w:color="auto"/>
              <w:right w:val="single" w:sz="6" w:space="0" w:color="auto"/>
            </w:tcBorders>
            <w:shd w:val="clear" w:color="auto" w:fill="auto"/>
          </w:tcPr>
          <w:p w14:paraId="0B4F40A5" w14:textId="7B236089" w:rsidR="0065132B" w:rsidRPr="00E700B3" w:rsidRDefault="006229E2" w:rsidP="00A42EE9">
            <w:pPr>
              <w:spacing w:beforeAutospacing="1" w:after="0" w:afterAutospacing="1" w:line="240" w:lineRule="auto"/>
              <w:textAlignment w:val="baseline"/>
              <w:rPr>
                <w:rFonts w:ascii="Arial" w:eastAsia="Times New Roman" w:hAnsi="Arial" w:cs="Arial"/>
                <w:sz w:val="20"/>
                <w:szCs w:val="20"/>
                <w:lang w:eastAsia="lt-LT"/>
              </w:rPr>
            </w:pPr>
            <w:r w:rsidRPr="00ED7260">
              <w:rPr>
                <w:rFonts w:ascii="Times New Roman" w:eastAsia="Calibri" w:hAnsi="Times New Roman" w:cs="Times New Roman"/>
                <w:sz w:val="20"/>
                <w:szCs w:val="20"/>
              </w:rPr>
              <w:t xml:space="preserve">Aukštasis </w:t>
            </w:r>
            <w:r>
              <w:rPr>
                <w:rFonts w:ascii="Times New Roman" w:eastAsia="Calibri" w:hAnsi="Times New Roman" w:cs="Times New Roman"/>
                <w:sz w:val="20"/>
                <w:szCs w:val="20"/>
              </w:rPr>
              <w:t xml:space="preserve">koleginis </w:t>
            </w:r>
            <w:r w:rsidRPr="00ED7260">
              <w:rPr>
                <w:rFonts w:ascii="Times New Roman" w:eastAsia="Calibri" w:hAnsi="Times New Roman" w:cs="Times New Roman"/>
                <w:sz w:val="20"/>
                <w:szCs w:val="20"/>
              </w:rPr>
              <w:t>išsilavinimas įgytas baigus statybos inžinerijos, mechanikos inžinerijos, elektronikos inžinerijos, elektros inžinerijos, gamybos inžinerijos, chemijos inžinerijos, energijos inžinerijos, transporto inžinerijos, aplinkos inžinerijos krypties studijas arba fizikos, chemijos, geologijos fizinių mokslų krypties studijas ir įgijus kvalifikacinį laipsnį arba</w:t>
            </w:r>
            <w:r w:rsidRPr="00ED7260">
              <w:rPr>
                <w:rFonts w:ascii="Times New Roman" w:eastAsia="Calibri" w:hAnsi="Times New Roman" w:cs="Times New Roman"/>
                <w:sz w:val="20"/>
                <w:szCs w:val="20"/>
                <w:lang w:val="lt-LT"/>
              </w:rPr>
              <w:t xml:space="preserve"> jam lygiavertė aukštojo mokslo kvalifikaciją</w:t>
            </w:r>
            <w:r>
              <w:rPr>
                <w:rFonts w:ascii="Times New Roman" w:eastAsia="Calibri" w:hAnsi="Times New Roman" w:cs="Times New Roman"/>
                <w:sz w:val="20"/>
                <w:szCs w:val="20"/>
                <w:lang w:val="lt-LT"/>
              </w:rPr>
              <w:t>.</w:t>
            </w:r>
          </w:p>
        </w:tc>
        <w:tc>
          <w:tcPr>
            <w:tcW w:w="1984" w:type="dxa"/>
            <w:tcBorders>
              <w:top w:val="outset" w:sz="6" w:space="0" w:color="auto"/>
              <w:left w:val="outset" w:sz="6" w:space="0" w:color="auto"/>
              <w:bottom w:val="single" w:sz="6" w:space="0" w:color="auto"/>
              <w:right w:val="single" w:sz="6" w:space="0" w:color="auto"/>
            </w:tcBorders>
            <w:shd w:val="clear" w:color="auto" w:fill="auto"/>
          </w:tcPr>
          <w:p w14:paraId="0B4F40A9" w14:textId="173B716A" w:rsidR="00A42EE9" w:rsidRPr="004F4B1E" w:rsidRDefault="00A42EE9" w:rsidP="004F4B1E">
            <w:pPr>
              <w:spacing w:after="0" w:line="240" w:lineRule="auto"/>
              <w:rPr>
                <w:rFonts w:ascii="Times New Roman" w:hAnsi="Times New Roman"/>
                <w:sz w:val="20"/>
                <w:szCs w:val="20"/>
              </w:rPr>
            </w:pPr>
            <w:r w:rsidRPr="006B3915">
              <w:rPr>
                <w:rFonts w:ascii="Times New Roman" w:hAnsi="Times New Roman" w:cs="Times New Roman"/>
                <w:sz w:val="20"/>
                <w:szCs w:val="20"/>
              </w:rPr>
              <w:t xml:space="preserve">Degiųjų dujų sistemų eksploatavimo </w:t>
            </w:r>
            <w:r>
              <w:rPr>
                <w:rFonts w:ascii="Times New Roman" w:eastAsia="Times New Roman" w:hAnsi="Times New Roman" w:cs="Times New Roman"/>
                <w:sz w:val="20"/>
                <w:szCs w:val="20"/>
                <w:lang w:eastAsia="lt-LT"/>
              </w:rPr>
              <w:t>mokymo programos</w:t>
            </w:r>
            <w:r w:rsidRPr="006B3915">
              <w:rPr>
                <w:rFonts w:ascii="Times New Roman" w:hAnsi="Times New Roman" w:cs="Times New Roman"/>
                <w:sz w:val="20"/>
                <w:szCs w:val="20"/>
              </w:rPr>
              <w:t xml:space="preserve"> pažymėjimas</w:t>
            </w:r>
            <w:r w:rsidR="001D71D5">
              <w:rPr>
                <w:rFonts w:ascii="Times New Roman" w:hAnsi="Times New Roman" w:cs="Times New Roman"/>
                <w:sz w:val="20"/>
                <w:szCs w:val="20"/>
              </w:rPr>
              <w:t>.</w:t>
            </w:r>
          </w:p>
        </w:tc>
        <w:tc>
          <w:tcPr>
            <w:tcW w:w="1985" w:type="dxa"/>
            <w:tcBorders>
              <w:top w:val="single" w:sz="6" w:space="0" w:color="auto"/>
              <w:left w:val="single" w:sz="6" w:space="0" w:color="auto"/>
              <w:bottom w:val="single" w:sz="6" w:space="0" w:color="auto"/>
              <w:right w:val="single" w:sz="6" w:space="0" w:color="auto"/>
            </w:tcBorders>
          </w:tcPr>
          <w:p w14:paraId="099F6B0D" w14:textId="127F3CBF" w:rsidR="00A42EE9" w:rsidRPr="00E700B3" w:rsidRDefault="00A42EE9" w:rsidP="00A42EE9">
            <w:pPr>
              <w:spacing w:line="240" w:lineRule="auto"/>
              <w:rPr>
                <w:rFonts w:ascii="Times New Roman" w:hAnsi="Times New Roman" w:cs="Times New Roman"/>
                <w:sz w:val="20"/>
                <w:szCs w:val="20"/>
              </w:rPr>
            </w:pPr>
            <w:r w:rsidRPr="00E700B3">
              <w:rPr>
                <w:rFonts w:ascii="Times New Roman" w:hAnsi="Times New Roman"/>
                <w:sz w:val="20"/>
                <w:szCs w:val="20"/>
              </w:rPr>
              <w:t xml:space="preserve">24 akademines valandas per </w:t>
            </w:r>
            <w:r w:rsidRPr="00462CE0">
              <w:rPr>
                <w:rFonts w:ascii="Times New Roman" w:hAnsi="Times New Roman"/>
                <w:sz w:val="20"/>
                <w:szCs w:val="20"/>
              </w:rPr>
              <w:t>paskutiniuosius</w:t>
            </w:r>
            <w:r w:rsidRPr="00E700B3">
              <w:rPr>
                <w:rFonts w:ascii="Times New Roman" w:hAnsi="Times New Roman"/>
                <w:sz w:val="20"/>
                <w:szCs w:val="20"/>
              </w:rPr>
              <w:t xml:space="preserve"> 5 metus</w:t>
            </w:r>
            <w:r w:rsidRPr="00E700B3">
              <w:rPr>
                <w:rFonts w:ascii="Times New Roman" w:eastAsia="Calibri" w:hAnsi="Times New Roman" w:cs="Times New Roman"/>
                <w:sz w:val="20"/>
                <w:szCs w:val="20"/>
                <w:lang w:eastAsia="lt-LT"/>
              </w:rPr>
              <w:t xml:space="preserve"> </w:t>
            </w:r>
            <w:r w:rsidRPr="00C23CD4">
              <w:rPr>
                <w:rFonts w:ascii="Times New Roman" w:hAnsi="Times New Roman"/>
                <w:sz w:val="20"/>
                <w:szCs w:val="20"/>
              </w:rPr>
              <w:t>mokymo įstaigos, įmonės ar asociacijos</w:t>
            </w:r>
            <w:r w:rsidR="00BE5383">
              <w:rPr>
                <w:rFonts w:ascii="Times New Roman" w:hAnsi="Times New Roman" w:cs="Times New Roman"/>
                <w:sz w:val="20"/>
                <w:szCs w:val="20"/>
              </w:rPr>
              <w:t>, įrangos gamintojų ar juos atstovaujančių asmenų</w:t>
            </w:r>
            <w:r w:rsidRPr="00E700B3">
              <w:rPr>
                <w:rFonts w:ascii="Times New Roman" w:eastAsia="Calibri" w:hAnsi="Times New Roman" w:cs="Times New Roman"/>
                <w:sz w:val="20"/>
                <w:szCs w:val="20"/>
                <w:lang w:eastAsia="lt-LT"/>
              </w:rPr>
              <w:t xml:space="preserve"> organizuotų mokymų ar seminarų dujų energetikos sektoriuje.</w:t>
            </w:r>
          </w:p>
        </w:tc>
      </w:tr>
      <w:tr w:rsidR="00A42EE9" w:rsidRPr="00E700B3" w14:paraId="0B4F40BB" w14:textId="43DA76D0" w:rsidTr="00AB5EBB">
        <w:trPr>
          <w:trHeight w:val="1492"/>
        </w:trPr>
        <w:tc>
          <w:tcPr>
            <w:tcW w:w="567" w:type="dxa"/>
            <w:tcBorders>
              <w:top w:val="outset" w:sz="6" w:space="0" w:color="auto"/>
              <w:left w:val="single" w:sz="6" w:space="0" w:color="auto"/>
              <w:bottom w:val="single" w:sz="6" w:space="0" w:color="auto"/>
              <w:right w:val="single" w:sz="6" w:space="0" w:color="auto"/>
            </w:tcBorders>
            <w:shd w:val="clear" w:color="auto" w:fill="auto"/>
            <w:vAlign w:val="center"/>
          </w:tcPr>
          <w:p w14:paraId="0B4F40AB" w14:textId="5E7ABCE8" w:rsidR="00A42EE9" w:rsidRPr="00863063" w:rsidRDefault="004F4B1E" w:rsidP="004F4B1E">
            <w:pPr>
              <w:spacing w:beforeAutospacing="1" w:after="0" w:afterAutospacing="1" w:line="240" w:lineRule="auto"/>
              <w:jc w:val="center"/>
              <w:textAlignment w:val="baseline"/>
              <w:rPr>
                <w:rFonts w:ascii="Times New Roman" w:eastAsia="Times New Roman" w:hAnsi="Times New Roman" w:cs="Times New Roman"/>
                <w:bCs/>
                <w:sz w:val="20"/>
                <w:szCs w:val="20"/>
                <w:lang w:eastAsia="lt-LT"/>
              </w:rPr>
            </w:pPr>
            <w:r>
              <w:rPr>
                <w:rFonts w:ascii="Times New Roman" w:eastAsia="Times New Roman" w:hAnsi="Times New Roman" w:cs="Times New Roman"/>
                <w:bCs/>
                <w:sz w:val="20"/>
                <w:szCs w:val="20"/>
                <w:lang w:eastAsia="lt-LT"/>
              </w:rPr>
              <w:lastRenderedPageBreak/>
              <w:t>7</w:t>
            </w:r>
            <w:r w:rsidR="00A42EE9" w:rsidRPr="00863063">
              <w:rPr>
                <w:rFonts w:ascii="Times New Roman" w:eastAsia="Times New Roman" w:hAnsi="Times New Roman" w:cs="Times New Roman"/>
                <w:bCs/>
                <w:sz w:val="20"/>
                <w:szCs w:val="20"/>
                <w:lang w:eastAsia="lt-LT"/>
              </w:rPr>
              <w:t>.</w:t>
            </w:r>
          </w:p>
        </w:tc>
        <w:tc>
          <w:tcPr>
            <w:tcW w:w="1701" w:type="dxa"/>
            <w:tcBorders>
              <w:left w:val="outset" w:sz="6" w:space="0" w:color="auto"/>
              <w:right w:val="single" w:sz="6" w:space="0" w:color="auto"/>
            </w:tcBorders>
            <w:shd w:val="clear" w:color="auto" w:fill="auto"/>
          </w:tcPr>
          <w:p w14:paraId="0B4F40AC" w14:textId="1FA1AEE8" w:rsidR="00A42EE9" w:rsidRPr="0056748B" w:rsidRDefault="006A4382" w:rsidP="00A42EE9">
            <w:pPr>
              <w:spacing w:line="240" w:lineRule="auto"/>
              <w:rPr>
                <w:rFonts w:ascii="Times New Roman" w:hAnsi="Times New Roman" w:cs="Times New Roman"/>
                <w:sz w:val="20"/>
                <w:szCs w:val="20"/>
              </w:rPr>
            </w:pPr>
            <w:r>
              <w:rPr>
                <w:rFonts w:ascii="Times New Roman" w:hAnsi="Times New Roman" w:cs="Times New Roman"/>
                <w:sz w:val="20"/>
                <w:szCs w:val="20"/>
              </w:rPr>
              <w:t xml:space="preserve">Dujotiekių vamzdynų </w:t>
            </w:r>
            <w:r w:rsidR="00A42EE9" w:rsidRPr="0056748B">
              <w:rPr>
                <w:rFonts w:ascii="Times New Roman" w:hAnsi="Times New Roman" w:cs="Times New Roman"/>
                <w:sz w:val="20"/>
                <w:szCs w:val="20"/>
              </w:rPr>
              <w:t xml:space="preserve">sistemų </w:t>
            </w:r>
            <w:r w:rsidR="00A42EE9" w:rsidRPr="0056748B">
              <w:rPr>
                <w:rFonts w:ascii="Times New Roman" w:hAnsi="Times New Roman"/>
                <w:sz w:val="20"/>
                <w:szCs w:val="20"/>
              </w:rPr>
              <w:t>katodinės apsaugos nuo korozijos įrenginių</w:t>
            </w:r>
            <w:r w:rsidR="00A42EE9" w:rsidRPr="0056748B">
              <w:rPr>
                <w:rFonts w:ascii="Times New Roman" w:hAnsi="Times New Roman" w:cs="Times New Roman"/>
                <w:sz w:val="20"/>
                <w:szCs w:val="20"/>
              </w:rPr>
              <w:t xml:space="preserve"> eksploatavimas.</w:t>
            </w:r>
          </w:p>
          <w:p w14:paraId="0B4F40AD" w14:textId="77777777" w:rsidR="00A42EE9" w:rsidRPr="00E700B3" w:rsidRDefault="00A42EE9" w:rsidP="00A42EE9">
            <w:pPr>
              <w:rPr>
                <w:rFonts w:ascii="Times New Roman" w:hAnsi="Times New Roman" w:cs="Times New Roman"/>
                <w:sz w:val="20"/>
                <w:szCs w:val="20"/>
              </w:rPr>
            </w:pPr>
          </w:p>
        </w:tc>
        <w:tc>
          <w:tcPr>
            <w:tcW w:w="2693" w:type="dxa"/>
            <w:tcBorders>
              <w:top w:val="outset" w:sz="6" w:space="0" w:color="auto"/>
              <w:left w:val="outset" w:sz="6" w:space="0" w:color="auto"/>
              <w:bottom w:val="single" w:sz="6" w:space="0" w:color="auto"/>
              <w:right w:val="single" w:sz="6" w:space="0" w:color="auto"/>
            </w:tcBorders>
            <w:shd w:val="clear" w:color="auto" w:fill="auto"/>
          </w:tcPr>
          <w:p w14:paraId="0B4F40AE" w14:textId="7919DFD2" w:rsidR="00A42EE9" w:rsidRPr="00E700B3" w:rsidRDefault="00A42EE9" w:rsidP="00A42EE9">
            <w:pPr>
              <w:pStyle w:val="BodyText1"/>
              <w:ind w:firstLine="0"/>
              <w:jc w:val="left"/>
              <w:rPr>
                <w:rFonts w:ascii="Times New Roman" w:hAnsi="Times New Roman"/>
                <w:shd w:val="clear" w:color="auto" w:fill="FFFFFF"/>
                <w:lang w:val="lt-LT"/>
              </w:rPr>
            </w:pPr>
            <w:r w:rsidRPr="00E700B3">
              <w:rPr>
                <w:rFonts w:ascii="Times New Roman" w:hAnsi="Times New Roman"/>
                <w:shd w:val="clear" w:color="auto" w:fill="FFFFFF"/>
                <w:lang w:val="lt-LT"/>
              </w:rPr>
              <w:t xml:space="preserve">Inžinerinių kategorijų darbuotojai, vadovaujantys </w:t>
            </w:r>
            <w:r>
              <w:rPr>
                <w:rFonts w:ascii="Times New Roman" w:hAnsi="Times New Roman"/>
                <w:shd w:val="clear" w:color="auto" w:fill="FFFFFF"/>
                <w:lang w:val="lt-LT"/>
              </w:rPr>
              <w:t xml:space="preserve">dujotiekių </w:t>
            </w:r>
            <w:r w:rsidRPr="00E700B3">
              <w:rPr>
                <w:rFonts w:ascii="Times New Roman" w:hAnsi="Times New Roman"/>
                <w:shd w:val="clear" w:color="auto" w:fill="FFFFFF"/>
                <w:lang w:val="lt-LT"/>
              </w:rPr>
              <w:t xml:space="preserve">vamzdynų </w:t>
            </w:r>
            <w:r w:rsidRPr="00E700B3">
              <w:rPr>
                <w:rFonts w:ascii="Times New Roman" w:hAnsi="Times New Roman"/>
                <w:lang w:val="lt-LT"/>
              </w:rPr>
              <w:t xml:space="preserve">sistemų </w:t>
            </w:r>
            <w:r>
              <w:rPr>
                <w:rFonts w:ascii="Times New Roman" w:hAnsi="Times New Roman"/>
                <w:lang w:val="lt-LT"/>
              </w:rPr>
              <w:t xml:space="preserve">katodinės </w:t>
            </w:r>
            <w:r w:rsidRPr="00E700B3">
              <w:rPr>
                <w:rFonts w:ascii="Times New Roman" w:hAnsi="Times New Roman"/>
                <w:lang w:val="lt-LT"/>
              </w:rPr>
              <w:t xml:space="preserve">apsaugos nuo korozijos įrenginių </w:t>
            </w:r>
            <w:r w:rsidRPr="00E700B3">
              <w:rPr>
                <w:rFonts w:ascii="Times New Roman" w:hAnsi="Times New Roman"/>
                <w:shd w:val="clear" w:color="auto" w:fill="FFFFFF"/>
                <w:lang w:val="lt-LT"/>
              </w:rPr>
              <w:t>eksploatavimo darbams ir vykdantys eksploatavimo darbus</w:t>
            </w:r>
          </w:p>
        </w:tc>
        <w:tc>
          <w:tcPr>
            <w:tcW w:w="2268" w:type="dxa"/>
            <w:tcBorders>
              <w:top w:val="outset" w:sz="6" w:space="0" w:color="auto"/>
              <w:left w:val="outset" w:sz="6" w:space="0" w:color="auto"/>
              <w:bottom w:val="single" w:sz="6" w:space="0" w:color="auto"/>
              <w:right w:val="single" w:sz="6" w:space="0" w:color="auto"/>
            </w:tcBorders>
            <w:shd w:val="clear" w:color="auto" w:fill="auto"/>
          </w:tcPr>
          <w:p w14:paraId="0B4F40AF" w14:textId="7FF1BF72" w:rsidR="00A42EE9" w:rsidRPr="00E700B3" w:rsidRDefault="00A42EE9" w:rsidP="00A42EE9">
            <w:pPr>
              <w:pStyle w:val="BodyText1"/>
              <w:ind w:firstLine="0"/>
              <w:jc w:val="left"/>
              <w:rPr>
                <w:rFonts w:ascii="Times New Roman" w:hAnsi="Times New Roman"/>
                <w:lang w:val="lt-LT"/>
              </w:rPr>
            </w:pPr>
            <w:r w:rsidRPr="00E700B3">
              <w:rPr>
                <w:rFonts w:ascii="Times New Roman" w:hAnsi="Times New Roman"/>
                <w:lang w:val="lt-LT"/>
              </w:rPr>
              <w:t xml:space="preserve">Vadovauti </w:t>
            </w:r>
            <w:r>
              <w:rPr>
                <w:rFonts w:ascii="Times New Roman" w:hAnsi="Times New Roman"/>
                <w:lang w:val="lt-LT"/>
              </w:rPr>
              <w:t xml:space="preserve">dujotiekių </w:t>
            </w:r>
            <w:r w:rsidRPr="00E700B3">
              <w:rPr>
                <w:rFonts w:ascii="Times New Roman" w:hAnsi="Times New Roman"/>
                <w:lang w:val="lt-LT"/>
              </w:rPr>
              <w:t xml:space="preserve">vamzdynų sistemų </w:t>
            </w:r>
            <w:r>
              <w:rPr>
                <w:rFonts w:ascii="Times New Roman" w:hAnsi="Times New Roman"/>
                <w:lang w:val="lt-LT"/>
              </w:rPr>
              <w:t xml:space="preserve">katodinės </w:t>
            </w:r>
            <w:r w:rsidRPr="00E700B3">
              <w:rPr>
                <w:rFonts w:ascii="Times New Roman" w:hAnsi="Times New Roman"/>
                <w:lang w:val="lt-LT"/>
              </w:rPr>
              <w:t>apsaugos nuo korozijos įrenginių eksploatavimo darbams ir vykdyti eksploatavimo</w:t>
            </w:r>
            <w:r>
              <w:rPr>
                <w:rFonts w:ascii="Times New Roman" w:hAnsi="Times New Roman"/>
                <w:b/>
                <w:lang w:val="lt-LT"/>
              </w:rPr>
              <w:t xml:space="preserve"> </w:t>
            </w:r>
            <w:r w:rsidRPr="00E700B3">
              <w:rPr>
                <w:rFonts w:ascii="Times New Roman" w:hAnsi="Times New Roman"/>
                <w:lang w:val="lt-LT"/>
              </w:rPr>
              <w:t>darbus.</w:t>
            </w:r>
          </w:p>
        </w:tc>
        <w:tc>
          <w:tcPr>
            <w:tcW w:w="3119" w:type="dxa"/>
            <w:tcBorders>
              <w:top w:val="outset" w:sz="6" w:space="0" w:color="auto"/>
              <w:left w:val="outset" w:sz="6" w:space="0" w:color="auto"/>
              <w:bottom w:val="single" w:sz="6" w:space="0" w:color="auto"/>
              <w:right w:val="single" w:sz="6" w:space="0" w:color="auto"/>
            </w:tcBorders>
            <w:shd w:val="clear" w:color="auto" w:fill="auto"/>
          </w:tcPr>
          <w:p w14:paraId="0B4F40B4" w14:textId="751E5E82" w:rsidR="00A42EE9" w:rsidRPr="004F4B1E" w:rsidRDefault="00F204AA">
            <w:pPr>
              <w:rPr>
                <w:rFonts w:ascii="Times New Roman" w:hAnsi="Times New Roman" w:cs="Times New Roman"/>
                <w:sz w:val="20"/>
                <w:szCs w:val="20"/>
                <w:lang w:val="lt-LT"/>
              </w:rPr>
            </w:pPr>
            <w:r>
              <w:rPr>
                <w:rFonts w:ascii="Times New Roman" w:eastAsia="Calibri" w:hAnsi="Times New Roman" w:cs="Times New Roman"/>
                <w:sz w:val="20"/>
                <w:szCs w:val="20"/>
              </w:rPr>
              <w:t xml:space="preserve">Dujotiekio vamzdynų sistemų katodinės apsaugos nuo korozijos įrenginių </w:t>
            </w:r>
            <w:r w:rsidRPr="004F4B1E">
              <w:rPr>
                <w:rFonts w:ascii="Times New Roman" w:eastAsia="Calibri" w:hAnsi="Times New Roman" w:cs="Times New Roman"/>
                <w:sz w:val="20"/>
                <w:szCs w:val="20"/>
              </w:rPr>
              <w:t xml:space="preserve"> eksploatavimo darbus </w:t>
            </w:r>
            <w:r w:rsidR="00150CC5">
              <w:rPr>
                <w:rFonts w:ascii="Times New Roman" w:eastAsia="Calibri" w:hAnsi="Times New Roman" w:cs="Times New Roman"/>
                <w:sz w:val="20"/>
                <w:szCs w:val="20"/>
              </w:rPr>
              <w:t xml:space="preserve">atlikti ir jiems vadovauti </w:t>
            </w:r>
            <w:r w:rsidRPr="004F4B1E">
              <w:rPr>
                <w:rFonts w:ascii="Times New Roman" w:eastAsia="Calibri" w:hAnsi="Times New Roman" w:cs="Times New Roman"/>
                <w:sz w:val="20"/>
                <w:szCs w:val="20"/>
              </w:rPr>
              <w:t>gali atlikti atestuotas elektrotechnikos darbuotojas, turintis vidurinę apsaugos nuo elektros kategoriją (VK) iki 1000 V</w:t>
            </w:r>
            <w:r w:rsidR="00150CC5">
              <w:rPr>
                <w:rFonts w:ascii="Times New Roman" w:eastAsia="Calibri" w:hAnsi="Times New Roman" w:cs="Times New Roman"/>
                <w:sz w:val="20"/>
                <w:szCs w:val="20"/>
              </w:rPr>
              <w:t>.</w:t>
            </w:r>
          </w:p>
        </w:tc>
        <w:tc>
          <w:tcPr>
            <w:tcW w:w="1984" w:type="dxa"/>
            <w:tcBorders>
              <w:top w:val="outset" w:sz="6" w:space="0" w:color="auto"/>
              <w:left w:val="outset" w:sz="6" w:space="0" w:color="auto"/>
              <w:bottom w:val="single" w:sz="6" w:space="0" w:color="auto"/>
              <w:right w:val="single" w:sz="6" w:space="0" w:color="auto"/>
            </w:tcBorders>
            <w:shd w:val="clear" w:color="auto" w:fill="auto"/>
          </w:tcPr>
          <w:p w14:paraId="73512D2A" w14:textId="50A50B6A" w:rsidR="00A42EE9" w:rsidRDefault="00A42EE9" w:rsidP="00483766">
            <w:pPr>
              <w:spacing w:after="0" w:line="240" w:lineRule="auto"/>
              <w:rPr>
                <w:rFonts w:ascii="Times New Roman" w:hAnsi="Times New Roman"/>
                <w:sz w:val="20"/>
                <w:szCs w:val="20"/>
              </w:rPr>
            </w:pPr>
            <w:r>
              <w:rPr>
                <w:rFonts w:ascii="Times New Roman" w:hAnsi="Times New Roman"/>
                <w:sz w:val="20"/>
                <w:szCs w:val="20"/>
              </w:rPr>
              <w:t xml:space="preserve">1. </w:t>
            </w:r>
            <w:r w:rsidRPr="00E700B3">
              <w:rPr>
                <w:rFonts w:ascii="Times New Roman" w:hAnsi="Times New Roman"/>
                <w:sz w:val="20"/>
                <w:szCs w:val="20"/>
              </w:rPr>
              <w:t xml:space="preserve">Dujotiekių </w:t>
            </w:r>
            <w:r>
              <w:rPr>
                <w:rFonts w:ascii="Times New Roman" w:hAnsi="Times New Roman"/>
                <w:sz w:val="20"/>
                <w:szCs w:val="20"/>
              </w:rPr>
              <w:t>katodinės ap</w:t>
            </w:r>
            <w:r w:rsidRPr="00E700B3">
              <w:rPr>
                <w:rFonts w:ascii="Times New Roman" w:hAnsi="Times New Roman"/>
                <w:sz w:val="20"/>
                <w:szCs w:val="20"/>
              </w:rPr>
              <w:t xml:space="preserve">saugos nuo korozijos įrenginių eksploatavimo </w:t>
            </w:r>
            <w:r>
              <w:rPr>
                <w:rFonts w:ascii="Times New Roman" w:eastAsia="Times New Roman" w:hAnsi="Times New Roman" w:cs="Times New Roman"/>
                <w:sz w:val="20"/>
                <w:szCs w:val="20"/>
                <w:lang w:eastAsia="lt-LT"/>
              </w:rPr>
              <w:t>mokymo programos</w:t>
            </w:r>
            <w:r w:rsidRPr="00E700B3">
              <w:rPr>
                <w:rFonts w:ascii="Times New Roman" w:hAnsi="Times New Roman"/>
                <w:sz w:val="20"/>
                <w:szCs w:val="20"/>
              </w:rPr>
              <w:t xml:space="preserve"> pažymėjimas.</w:t>
            </w:r>
          </w:p>
          <w:p w14:paraId="30E62437" w14:textId="77777777" w:rsidR="009A449B" w:rsidRDefault="00483766" w:rsidP="001D71D5">
            <w:pPr>
              <w:spacing w:after="0" w:line="240" w:lineRule="auto"/>
              <w:rPr>
                <w:rFonts w:ascii="Times New Roman" w:eastAsia="Times New Roman" w:hAnsi="Times New Roman" w:cs="Times New Roman"/>
                <w:sz w:val="20"/>
                <w:szCs w:val="20"/>
                <w:lang w:val="lt-LT"/>
              </w:rPr>
            </w:pPr>
            <w:r>
              <w:rPr>
                <w:rFonts w:ascii="Times New Roman" w:eastAsia="Times New Roman" w:hAnsi="Times New Roman" w:cs="Times New Roman"/>
                <w:sz w:val="20"/>
                <w:szCs w:val="20"/>
                <w:lang w:val="lt-LT"/>
              </w:rPr>
              <w:t>2.</w:t>
            </w:r>
            <w:r w:rsidRPr="00483766">
              <w:rPr>
                <w:rFonts w:ascii="Times New Roman" w:eastAsia="Times New Roman" w:hAnsi="Times New Roman" w:cs="Times New Roman"/>
                <w:sz w:val="20"/>
                <w:szCs w:val="20"/>
                <w:lang w:val="lt-LT"/>
              </w:rPr>
              <w:t>Izoliacijos, įžeminimo ir įnulinimo varžų matuotojo energetikos darbuotojo mokymo programos baigimo pažymėjimas.</w:t>
            </w:r>
          </w:p>
          <w:p w14:paraId="0B4F40BA" w14:textId="620D3CE6" w:rsidR="00A42EE9" w:rsidRPr="00E700B3" w:rsidRDefault="008A1A17" w:rsidP="001D71D5">
            <w:pPr>
              <w:spacing w:after="0" w:line="240" w:lineRule="auto"/>
              <w:rPr>
                <w:rFonts w:ascii="Times New Roman" w:hAnsi="Times New Roman"/>
                <w:sz w:val="20"/>
                <w:szCs w:val="20"/>
              </w:rPr>
            </w:pPr>
            <w:r>
              <w:rPr>
                <w:rFonts w:ascii="Times New Roman" w:hAnsi="Times New Roman" w:cs="Times New Roman"/>
                <w:sz w:val="20"/>
                <w:szCs w:val="20"/>
              </w:rPr>
              <w:t xml:space="preserve">3. </w:t>
            </w:r>
            <w:r w:rsidR="00F204AA" w:rsidRPr="006B3915">
              <w:rPr>
                <w:rFonts w:ascii="Times New Roman" w:hAnsi="Times New Roman" w:cs="Times New Roman"/>
                <w:sz w:val="20"/>
                <w:szCs w:val="20"/>
              </w:rPr>
              <w:t xml:space="preserve">Degiųjų dujų sistemų eksploatavimo </w:t>
            </w:r>
            <w:r w:rsidR="00F204AA">
              <w:rPr>
                <w:rFonts w:ascii="Times New Roman" w:eastAsia="Times New Roman" w:hAnsi="Times New Roman" w:cs="Times New Roman"/>
                <w:sz w:val="20"/>
                <w:szCs w:val="20"/>
                <w:lang w:eastAsia="lt-LT"/>
              </w:rPr>
              <w:t>mokymo programos</w:t>
            </w:r>
            <w:r w:rsidR="00F204AA" w:rsidRPr="006B3915">
              <w:rPr>
                <w:rFonts w:ascii="Times New Roman" w:hAnsi="Times New Roman" w:cs="Times New Roman"/>
                <w:sz w:val="20"/>
                <w:szCs w:val="20"/>
              </w:rPr>
              <w:t xml:space="preserve"> pažymėjimas</w:t>
            </w:r>
            <w:r w:rsidR="001D71D5">
              <w:rPr>
                <w:rFonts w:ascii="Times New Roman" w:hAnsi="Times New Roman" w:cs="Times New Roman"/>
                <w:sz w:val="20"/>
                <w:szCs w:val="20"/>
              </w:rPr>
              <w:t>.</w:t>
            </w:r>
          </w:p>
        </w:tc>
        <w:tc>
          <w:tcPr>
            <w:tcW w:w="1985" w:type="dxa"/>
            <w:tcBorders>
              <w:top w:val="single" w:sz="6" w:space="0" w:color="auto"/>
              <w:left w:val="single" w:sz="6" w:space="0" w:color="auto"/>
              <w:bottom w:val="single" w:sz="6" w:space="0" w:color="auto"/>
              <w:right w:val="single" w:sz="6" w:space="0" w:color="auto"/>
            </w:tcBorders>
          </w:tcPr>
          <w:p w14:paraId="2F0CE008" w14:textId="364A278E" w:rsidR="00A42EE9" w:rsidRPr="00E700B3" w:rsidRDefault="00A42EE9" w:rsidP="00A42EE9">
            <w:pPr>
              <w:spacing w:after="0"/>
              <w:rPr>
                <w:rFonts w:ascii="Times New Roman" w:hAnsi="Times New Roman"/>
                <w:sz w:val="20"/>
                <w:szCs w:val="20"/>
              </w:rPr>
            </w:pPr>
            <w:r>
              <w:rPr>
                <w:rFonts w:ascii="Times New Roman" w:hAnsi="Times New Roman"/>
                <w:sz w:val="20"/>
                <w:szCs w:val="20"/>
              </w:rPr>
              <w:t>24 akademinė</w:t>
            </w:r>
            <w:r w:rsidRPr="00E700B3">
              <w:rPr>
                <w:rFonts w:ascii="Times New Roman" w:hAnsi="Times New Roman"/>
                <w:sz w:val="20"/>
                <w:szCs w:val="20"/>
              </w:rPr>
              <w:t>s valand</w:t>
            </w:r>
            <w:r>
              <w:rPr>
                <w:rFonts w:ascii="Times New Roman" w:hAnsi="Times New Roman"/>
                <w:sz w:val="20"/>
                <w:szCs w:val="20"/>
              </w:rPr>
              <w:t>o</w:t>
            </w:r>
            <w:r w:rsidRPr="00E700B3">
              <w:rPr>
                <w:rFonts w:ascii="Times New Roman" w:hAnsi="Times New Roman"/>
                <w:sz w:val="20"/>
                <w:szCs w:val="20"/>
              </w:rPr>
              <w:t xml:space="preserve">s per </w:t>
            </w:r>
            <w:r w:rsidRPr="00462CE0">
              <w:rPr>
                <w:rFonts w:ascii="Times New Roman" w:hAnsi="Times New Roman"/>
                <w:sz w:val="20"/>
                <w:szCs w:val="20"/>
              </w:rPr>
              <w:t>paskutiniuosius</w:t>
            </w:r>
            <w:r w:rsidRPr="00E700B3">
              <w:rPr>
                <w:rFonts w:ascii="Times New Roman" w:hAnsi="Times New Roman"/>
                <w:sz w:val="20"/>
                <w:szCs w:val="20"/>
              </w:rPr>
              <w:t xml:space="preserve"> 5 metus</w:t>
            </w:r>
            <w:r w:rsidRPr="00E700B3">
              <w:rPr>
                <w:rFonts w:ascii="Times New Roman" w:eastAsia="Calibri" w:hAnsi="Times New Roman" w:cs="Times New Roman"/>
                <w:sz w:val="20"/>
                <w:szCs w:val="20"/>
                <w:lang w:eastAsia="lt-LT"/>
              </w:rPr>
              <w:t xml:space="preserve"> </w:t>
            </w:r>
            <w:r w:rsidRPr="00C23CD4">
              <w:rPr>
                <w:rFonts w:ascii="Times New Roman" w:hAnsi="Times New Roman"/>
                <w:sz w:val="20"/>
                <w:szCs w:val="20"/>
              </w:rPr>
              <w:t>mokymo įstaigos, įmonės ar asociacijos</w:t>
            </w:r>
            <w:r w:rsidR="00BE5383">
              <w:rPr>
                <w:rFonts w:ascii="Times New Roman" w:hAnsi="Times New Roman" w:cs="Times New Roman"/>
                <w:sz w:val="20"/>
                <w:szCs w:val="20"/>
              </w:rPr>
              <w:t>, įrangos gamintojų ar juos atstovaujančių asmenų</w:t>
            </w:r>
            <w:r w:rsidRPr="00E700B3">
              <w:rPr>
                <w:rFonts w:ascii="Times New Roman" w:eastAsia="Calibri" w:hAnsi="Times New Roman" w:cs="Times New Roman"/>
                <w:sz w:val="20"/>
                <w:szCs w:val="20"/>
                <w:lang w:eastAsia="lt-LT"/>
              </w:rPr>
              <w:t xml:space="preserve"> organizuotų mokymų ar seminarų dujų energetikos sektoriuje.</w:t>
            </w:r>
          </w:p>
        </w:tc>
      </w:tr>
      <w:tr w:rsidR="00A42EE9" w:rsidRPr="0041502B" w14:paraId="0B4F40DA" w14:textId="1BFB5DE9" w:rsidTr="00AB5EBB">
        <w:trPr>
          <w:trHeight w:val="788"/>
        </w:trPr>
        <w:tc>
          <w:tcPr>
            <w:tcW w:w="567" w:type="dxa"/>
            <w:vMerge w:val="restart"/>
            <w:tcBorders>
              <w:top w:val="outset" w:sz="6" w:space="0" w:color="auto"/>
              <w:left w:val="single" w:sz="6" w:space="0" w:color="auto"/>
              <w:right w:val="single" w:sz="6" w:space="0" w:color="auto"/>
            </w:tcBorders>
            <w:shd w:val="clear" w:color="auto" w:fill="auto"/>
            <w:vAlign w:val="center"/>
          </w:tcPr>
          <w:p w14:paraId="0B4F40BC" w14:textId="4C2DEF61" w:rsidR="00A42EE9" w:rsidRPr="00863063" w:rsidRDefault="004F4B1E" w:rsidP="004F4B1E">
            <w:pPr>
              <w:spacing w:beforeAutospacing="1" w:after="0" w:afterAutospacing="1" w:line="240" w:lineRule="auto"/>
              <w:jc w:val="center"/>
              <w:textAlignment w:val="baseline"/>
              <w:rPr>
                <w:rFonts w:ascii="Times New Roman" w:eastAsia="Times New Roman" w:hAnsi="Times New Roman" w:cs="Times New Roman"/>
                <w:bCs/>
                <w:sz w:val="20"/>
                <w:szCs w:val="20"/>
                <w:lang w:val="af-ZA" w:eastAsia="lt-LT"/>
              </w:rPr>
            </w:pPr>
            <w:bookmarkStart w:id="0" w:name="_Hlk57812486"/>
            <w:r>
              <w:rPr>
                <w:rFonts w:ascii="Times New Roman" w:eastAsia="Times New Roman" w:hAnsi="Times New Roman" w:cs="Times New Roman"/>
                <w:bCs/>
                <w:sz w:val="20"/>
                <w:szCs w:val="20"/>
                <w:lang w:val="af-ZA" w:eastAsia="lt-LT"/>
              </w:rPr>
              <w:t>8</w:t>
            </w:r>
            <w:r w:rsidR="00A42EE9" w:rsidRPr="00863063">
              <w:rPr>
                <w:rFonts w:ascii="Times New Roman" w:eastAsia="Times New Roman" w:hAnsi="Times New Roman" w:cs="Times New Roman"/>
                <w:bCs/>
                <w:sz w:val="20"/>
                <w:szCs w:val="20"/>
                <w:lang w:val="af-ZA" w:eastAsia="lt-LT"/>
              </w:rPr>
              <w:t>.</w:t>
            </w:r>
          </w:p>
          <w:p w14:paraId="0B4F40C6" w14:textId="77777777" w:rsidR="00A42EE9" w:rsidRPr="00863063" w:rsidRDefault="00A42EE9" w:rsidP="004F4B1E">
            <w:pPr>
              <w:spacing w:beforeAutospacing="1" w:after="0" w:afterAutospacing="1" w:line="240" w:lineRule="auto"/>
              <w:jc w:val="center"/>
              <w:textAlignment w:val="baseline"/>
              <w:rPr>
                <w:rFonts w:ascii="Times New Roman" w:eastAsia="Times New Roman" w:hAnsi="Times New Roman" w:cs="Times New Roman"/>
                <w:bCs/>
                <w:sz w:val="20"/>
                <w:szCs w:val="20"/>
                <w:lang w:val="af-ZA" w:eastAsia="lt-LT"/>
              </w:rPr>
            </w:pPr>
          </w:p>
        </w:tc>
        <w:tc>
          <w:tcPr>
            <w:tcW w:w="1701" w:type="dxa"/>
            <w:vMerge w:val="restart"/>
            <w:tcBorders>
              <w:top w:val="outset" w:sz="6" w:space="0" w:color="auto"/>
              <w:left w:val="outset" w:sz="6" w:space="0" w:color="auto"/>
              <w:right w:val="single" w:sz="6" w:space="0" w:color="auto"/>
            </w:tcBorders>
            <w:shd w:val="clear" w:color="auto" w:fill="auto"/>
          </w:tcPr>
          <w:p w14:paraId="0B4F40CD" w14:textId="57F72F4F" w:rsidR="00A42EE9" w:rsidRPr="0041502B" w:rsidRDefault="00A42EE9" w:rsidP="00A42EE9">
            <w:pPr>
              <w:spacing w:beforeAutospacing="1" w:after="0" w:afterAutospacing="1" w:line="240" w:lineRule="auto"/>
              <w:textAlignment w:val="baseline"/>
              <w:rPr>
                <w:rFonts w:ascii="Times New Roman" w:hAnsi="Times New Roman" w:cs="Times New Roman"/>
                <w:sz w:val="20"/>
                <w:szCs w:val="20"/>
                <w:lang w:val="af-ZA"/>
              </w:rPr>
            </w:pPr>
            <w:r w:rsidRPr="0041502B">
              <w:rPr>
                <w:rFonts w:ascii="Times New Roman" w:hAnsi="Times New Roman" w:cs="Times New Roman"/>
                <w:sz w:val="20"/>
                <w:szCs w:val="20"/>
                <w:lang w:val="af-ZA"/>
              </w:rPr>
              <w:t>Gamtinių dujų skirstymo</w:t>
            </w:r>
            <w:r w:rsidR="00145ABE">
              <w:rPr>
                <w:rFonts w:ascii="Times New Roman" w:hAnsi="Times New Roman" w:cs="Times New Roman"/>
                <w:sz w:val="20"/>
                <w:szCs w:val="20"/>
                <w:lang w:val="af-ZA"/>
              </w:rPr>
              <w:t xml:space="preserve"> ir</w:t>
            </w:r>
            <w:r w:rsidRPr="0041502B">
              <w:rPr>
                <w:rFonts w:ascii="Times New Roman" w:hAnsi="Times New Roman" w:cs="Times New Roman"/>
                <w:sz w:val="20"/>
                <w:szCs w:val="20"/>
                <w:lang w:val="af-ZA"/>
              </w:rPr>
              <w:t xml:space="preserve"> vartotojo gamtinių dujų sistemų įrengimas</w:t>
            </w:r>
          </w:p>
        </w:tc>
        <w:tc>
          <w:tcPr>
            <w:tcW w:w="2693" w:type="dxa"/>
            <w:tcBorders>
              <w:top w:val="outset" w:sz="6" w:space="0" w:color="auto"/>
              <w:left w:val="outset" w:sz="6" w:space="0" w:color="auto"/>
              <w:bottom w:val="single" w:sz="6" w:space="0" w:color="auto"/>
              <w:right w:val="single" w:sz="6" w:space="0" w:color="auto"/>
            </w:tcBorders>
            <w:shd w:val="clear" w:color="auto" w:fill="auto"/>
          </w:tcPr>
          <w:p w14:paraId="0B4F40D0" w14:textId="798792A9" w:rsidR="00A42EE9" w:rsidRPr="0041502B" w:rsidRDefault="00A42EE9" w:rsidP="00A42EE9">
            <w:pPr>
              <w:pStyle w:val="BodyText1"/>
              <w:ind w:firstLine="0"/>
              <w:jc w:val="left"/>
              <w:rPr>
                <w:rFonts w:ascii="Times New Roman" w:hAnsi="Times New Roman"/>
                <w:shd w:val="clear" w:color="auto" w:fill="FFFFFF"/>
                <w:lang w:val="af-ZA"/>
              </w:rPr>
            </w:pPr>
            <w:r w:rsidRPr="0041502B">
              <w:rPr>
                <w:rFonts w:ascii="Times New Roman" w:hAnsi="Times New Roman"/>
                <w:shd w:val="clear" w:color="auto" w:fill="FFFFFF"/>
                <w:lang w:val="af-ZA"/>
              </w:rPr>
              <w:t xml:space="preserve">Inžinerinių kategorijų darbuotojai, vadovaujantys </w:t>
            </w:r>
            <w:r w:rsidRPr="0041502B">
              <w:rPr>
                <w:rFonts w:ascii="Times New Roman" w:hAnsi="Times New Roman"/>
                <w:lang w:val="af-ZA"/>
              </w:rPr>
              <w:t>gamtinių dujų skirstymo</w:t>
            </w:r>
            <w:r w:rsidR="00991F7C">
              <w:rPr>
                <w:rFonts w:ascii="Times New Roman" w:hAnsi="Times New Roman"/>
                <w:lang w:val="af-ZA"/>
              </w:rPr>
              <w:t>,</w:t>
            </w:r>
            <w:r w:rsidRPr="0041502B">
              <w:rPr>
                <w:rFonts w:ascii="Times New Roman" w:hAnsi="Times New Roman"/>
                <w:lang w:val="af-ZA"/>
              </w:rPr>
              <w:t xml:space="preserve"> vartotojo gamtinių dujų sistemų įrengimo </w:t>
            </w:r>
            <w:r w:rsidRPr="0041502B">
              <w:rPr>
                <w:rFonts w:ascii="Times New Roman" w:hAnsi="Times New Roman"/>
                <w:shd w:val="clear" w:color="auto" w:fill="FFFFFF"/>
                <w:lang w:val="af-ZA"/>
              </w:rPr>
              <w:t xml:space="preserve">darbams ir vykdantys </w:t>
            </w:r>
            <w:r w:rsidRPr="0041502B">
              <w:rPr>
                <w:rFonts w:ascii="Times New Roman" w:hAnsi="Times New Roman"/>
                <w:lang w:val="af-ZA"/>
              </w:rPr>
              <w:t>įrengimo</w:t>
            </w:r>
            <w:r w:rsidRPr="0041502B">
              <w:rPr>
                <w:rFonts w:ascii="Times New Roman" w:hAnsi="Times New Roman"/>
                <w:shd w:val="clear" w:color="auto" w:fill="FFFFFF"/>
                <w:lang w:val="af-ZA"/>
              </w:rPr>
              <w:t xml:space="preserve"> darbus.</w:t>
            </w:r>
          </w:p>
        </w:tc>
        <w:tc>
          <w:tcPr>
            <w:tcW w:w="2268" w:type="dxa"/>
            <w:tcBorders>
              <w:top w:val="outset" w:sz="6" w:space="0" w:color="auto"/>
              <w:left w:val="outset" w:sz="6" w:space="0" w:color="auto"/>
              <w:bottom w:val="single" w:sz="6" w:space="0" w:color="auto"/>
              <w:right w:val="single" w:sz="6" w:space="0" w:color="auto"/>
            </w:tcBorders>
            <w:shd w:val="clear" w:color="auto" w:fill="auto"/>
          </w:tcPr>
          <w:p w14:paraId="0B4F40D1" w14:textId="4457E109" w:rsidR="00A42EE9" w:rsidRPr="0041502B" w:rsidRDefault="00A42EE9" w:rsidP="00A42EE9">
            <w:pPr>
              <w:pStyle w:val="BodyText1"/>
              <w:ind w:firstLine="0"/>
              <w:jc w:val="left"/>
              <w:rPr>
                <w:rFonts w:ascii="Times New Roman" w:hAnsi="Times New Roman"/>
                <w:lang w:val="af-ZA"/>
              </w:rPr>
            </w:pPr>
            <w:r w:rsidRPr="0041502B">
              <w:rPr>
                <w:rFonts w:ascii="Times New Roman" w:hAnsi="Times New Roman"/>
                <w:lang w:val="af-ZA"/>
              </w:rPr>
              <w:t>Vadovauti gamtinių dujų skirstymo</w:t>
            </w:r>
            <w:r w:rsidR="00991F7C">
              <w:rPr>
                <w:rFonts w:ascii="Times New Roman" w:hAnsi="Times New Roman"/>
                <w:lang w:val="af-ZA"/>
              </w:rPr>
              <w:t>,</w:t>
            </w:r>
            <w:r w:rsidRPr="0041502B">
              <w:rPr>
                <w:rFonts w:ascii="Times New Roman" w:hAnsi="Times New Roman"/>
                <w:lang w:val="af-ZA"/>
              </w:rPr>
              <w:t xml:space="preserve"> vartotojo gamtinių dujų sistemų* (ne didesnio kaip 5 bar darbinio slėgio)</w:t>
            </w:r>
            <w:r w:rsidR="00991F7C">
              <w:rPr>
                <w:rFonts w:ascii="Times New Roman" w:hAnsi="Times New Roman"/>
                <w:lang w:val="af-ZA"/>
              </w:rPr>
              <w:t xml:space="preserve"> </w:t>
            </w:r>
            <w:r w:rsidRPr="0041502B">
              <w:rPr>
                <w:rFonts w:ascii="Times New Roman" w:hAnsi="Times New Roman"/>
                <w:lang w:val="af-ZA"/>
              </w:rPr>
              <w:t>įrengimo</w:t>
            </w:r>
            <w:r w:rsidRPr="0041502B">
              <w:rPr>
                <w:rFonts w:ascii="Times New Roman" w:hAnsi="Times New Roman"/>
                <w:vertAlign w:val="superscript"/>
                <w:lang w:val="af-ZA"/>
              </w:rPr>
              <w:t xml:space="preserve"> </w:t>
            </w:r>
            <w:r w:rsidRPr="0041502B">
              <w:rPr>
                <w:rFonts w:ascii="Times New Roman" w:hAnsi="Times New Roman"/>
                <w:lang w:val="af-ZA"/>
              </w:rPr>
              <w:t xml:space="preserve"> darbams ir vykdyti įrengimo</w:t>
            </w:r>
            <w:r w:rsidRPr="0041502B">
              <w:rPr>
                <w:rFonts w:ascii="Times New Roman" w:hAnsi="Times New Roman"/>
                <w:vertAlign w:val="superscript"/>
                <w:lang w:val="af-ZA"/>
              </w:rPr>
              <w:t xml:space="preserve"> </w:t>
            </w:r>
            <w:r w:rsidRPr="0041502B">
              <w:rPr>
                <w:rFonts w:ascii="Times New Roman" w:hAnsi="Times New Roman"/>
                <w:lang w:val="af-ZA"/>
              </w:rPr>
              <w:t xml:space="preserve"> darbus.</w:t>
            </w:r>
          </w:p>
          <w:p w14:paraId="0B4F40D2" w14:textId="77777777" w:rsidR="00A42EE9" w:rsidRPr="0041502B" w:rsidRDefault="00A42EE9" w:rsidP="00A42EE9">
            <w:pPr>
              <w:spacing w:beforeAutospacing="1" w:after="0" w:afterAutospacing="1" w:line="240" w:lineRule="auto"/>
              <w:textAlignment w:val="baseline"/>
              <w:rPr>
                <w:rFonts w:ascii="Times New Roman" w:eastAsia="Times New Roman" w:hAnsi="Times New Roman" w:cs="Times New Roman"/>
                <w:sz w:val="20"/>
                <w:szCs w:val="20"/>
                <w:lang w:val="af-ZA" w:eastAsia="lt-LT"/>
              </w:rPr>
            </w:pPr>
          </w:p>
        </w:tc>
        <w:tc>
          <w:tcPr>
            <w:tcW w:w="3119" w:type="dxa"/>
            <w:tcBorders>
              <w:top w:val="outset" w:sz="6" w:space="0" w:color="auto"/>
              <w:left w:val="outset" w:sz="6" w:space="0" w:color="auto"/>
              <w:bottom w:val="single" w:sz="6" w:space="0" w:color="auto"/>
              <w:right w:val="single" w:sz="6" w:space="0" w:color="auto"/>
            </w:tcBorders>
            <w:shd w:val="clear" w:color="auto" w:fill="auto"/>
          </w:tcPr>
          <w:p w14:paraId="0B4F40D7" w14:textId="1476D23D" w:rsidR="00A42EE9" w:rsidRPr="0041502B" w:rsidRDefault="006229E2" w:rsidP="00A42EE9">
            <w:pPr>
              <w:spacing w:after="0" w:line="240" w:lineRule="auto"/>
              <w:textAlignment w:val="baseline"/>
              <w:rPr>
                <w:rFonts w:ascii="Times New Roman" w:hAnsi="Times New Roman"/>
                <w:sz w:val="20"/>
                <w:szCs w:val="20"/>
                <w:lang w:val="af-ZA"/>
              </w:rPr>
            </w:pPr>
            <w:r w:rsidRPr="00ED7260">
              <w:rPr>
                <w:rFonts w:ascii="Times New Roman" w:eastAsia="Calibri" w:hAnsi="Times New Roman" w:cs="Times New Roman"/>
                <w:sz w:val="20"/>
                <w:szCs w:val="20"/>
              </w:rPr>
              <w:t xml:space="preserve">Aukštasis </w:t>
            </w:r>
            <w:r>
              <w:rPr>
                <w:rFonts w:ascii="Times New Roman" w:eastAsia="Calibri" w:hAnsi="Times New Roman" w:cs="Times New Roman"/>
                <w:sz w:val="20"/>
                <w:szCs w:val="20"/>
              </w:rPr>
              <w:t xml:space="preserve">koleginis </w:t>
            </w:r>
            <w:r w:rsidRPr="00ED7260">
              <w:rPr>
                <w:rFonts w:ascii="Times New Roman" w:eastAsia="Calibri" w:hAnsi="Times New Roman" w:cs="Times New Roman"/>
                <w:sz w:val="20"/>
                <w:szCs w:val="20"/>
              </w:rPr>
              <w:t>išsilavinimas įgytas baigus statybos inžinerijos, mechanikos inžinerijos, elektronikos inžinerijos, elektros inžinerijos, gamybos inžinerijos, chemijos inžinerijos, energijos inžinerijos, transporto inžinerijos, aplinkos inžinerijos krypties studijas arba fizikos, chemijos, geologijos fizinių mokslų krypties studijas ir įgijus kvalifikacinį laipsnį arba</w:t>
            </w:r>
            <w:r w:rsidRPr="00ED7260">
              <w:rPr>
                <w:rFonts w:ascii="Times New Roman" w:eastAsia="Calibri" w:hAnsi="Times New Roman" w:cs="Times New Roman"/>
                <w:sz w:val="20"/>
                <w:szCs w:val="20"/>
                <w:lang w:val="lt-LT"/>
              </w:rPr>
              <w:t xml:space="preserve"> jam lygiavertė aukštojo mokslo kvalifikaciją</w:t>
            </w:r>
            <w:r>
              <w:rPr>
                <w:rFonts w:ascii="Times New Roman" w:eastAsia="Calibri" w:hAnsi="Times New Roman" w:cs="Times New Roman"/>
                <w:sz w:val="20"/>
                <w:szCs w:val="20"/>
                <w:lang w:val="lt-LT"/>
              </w:rPr>
              <w:t>.</w:t>
            </w:r>
          </w:p>
        </w:tc>
        <w:tc>
          <w:tcPr>
            <w:tcW w:w="1984" w:type="dxa"/>
            <w:tcBorders>
              <w:top w:val="outset" w:sz="6" w:space="0" w:color="auto"/>
              <w:left w:val="outset" w:sz="6" w:space="0" w:color="auto"/>
              <w:bottom w:val="single" w:sz="6" w:space="0" w:color="auto"/>
              <w:right w:val="single" w:sz="6" w:space="0" w:color="auto"/>
            </w:tcBorders>
            <w:shd w:val="clear" w:color="auto" w:fill="auto"/>
          </w:tcPr>
          <w:p w14:paraId="0B4F40D9" w14:textId="28FFB421" w:rsidR="00A42EE9" w:rsidRPr="008466AF" w:rsidRDefault="00A42EE9">
            <w:pPr>
              <w:spacing w:after="0" w:line="240" w:lineRule="auto"/>
              <w:rPr>
                <w:rFonts w:ascii="Times New Roman" w:eastAsia="Times New Roman" w:hAnsi="Times New Roman" w:cs="Times New Roman"/>
                <w:sz w:val="20"/>
                <w:szCs w:val="20"/>
                <w:lang w:val="af-ZA" w:eastAsia="lt-LT"/>
              </w:rPr>
            </w:pPr>
            <w:r w:rsidRPr="008466AF">
              <w:rPr>
                <w:rFonts w:ascii="Times New Roman" w:hAnsi="Times New Roman"/>
                <w:sz w:val="20"/>
                <w:szCs w:val="20"/>
                <w:lang w:val="af-ZA"/>
              </w:rPr>
              <w:t xml:space="preserve">Dujų sistemų iki 5 bar darbinio slėgio  įrengimo vadovo </w:t>
            </w:r>
            <w:r w:rsidRPr="008466AF">
              <w:rPr>
                <w:rFonts w:ascii="Times New Roman" w:eastAsia="Times New Roman" w:hAnsi="Times New Roman" w:cs="Times New Roman"/>
                <w:sz w:val="20"/>
                <w:szCs w:val="20"/>
                <w:lang w:val="af-ZA" w:eastAsia="lt-LT"/>
              </w:rPr>
              <w:t>mokymo programos</w:t>
            </w:r>
            <w:r w:rsidRPr="008466AF">
              <w:rPr>
                <w:rFonts w:ascii="Times New Roman" w:hAnsi="Times New Roman"/>
                <w:sz w:val="20"/>
                <w:szCs w:val="20"/>
                <w:lang w:val="af-ZA"/>
              </w:rPr>
              <w:t xml:space="preserve"> pažymėjimas</w:t>
            </w:r>
            <w:r w:rsidR="001D71D5">
              <w:rPr>
                <w:rFonts w:ascii="Times New Roman" w:hAnsi="Times New Roman"/>
                <w:sz w:val="20"/>
                <w:szCs w:val="20"/>
                <w:lang w:val="af-ZA"/>
              </w:rPr>
              <w:t>.</w:t>
            </w:r>
          </w:p>
        </w:tc>
        <w:tc>
          <w:tcPr>
            <w:tcW w:w="1985" w:type="dxa"/>
            <w:tcBorders>
              <w:top w:val="single" w:sz="6" w:space="0" w:color="auto"/>
              <w:left w:val="single" w:sz="6" w:space="0" w:color="auto"/>
              <w:bottom w:val="single" w:sz="6" w:space="0" w:color="auto"/>
              <w:right w:val="single" w:sz="6" w:space="0" w:color="auto"/>
            </w:tcBorders>
          </w:tcPr>
          <w:p w14:paraId="154E86AB" w14:textId="56CD07F3" w:rsidR="00A42EE9" w:rsidRPr="0041502B" w:rsidRDefault="00A42EE9" w:rsidP="00A42EE9">
            <w:pPr>
              <w:spacing w:after="0" w:line="240" w:lineRule="auto"/>
              <w:rPr>
                <w:rFonts w:ascii="Times New Roman" w:hAnsi="Times New Roman"/>
                <w:sz w:val="20"/>
                <w:szCs w:val="20"/>
                <w:lang w:val="af-ZA"/>
              </w:rPr>
            </w:pPr>
            <w:r w:rsidRPr="0041502B">
              <w:rPr>
                <w:rFonts w:ascii="Times New Roman" w:hAnsi="Times New Roman"/>
                <w:sz w:val="20"/>
                <w:szCs w:val="20"/>
                <w:lang w:val="af-ZA"/>
              </w:rPr>
              <w:t>24 akademinės valandos per paskutiniuosius 5 metus</w:t>
            </w:r>
            <w:r w:rsidRPr="0041502B">
              <w:rPr>
                <w:rFonts w:ascii="Times New Roman" w:eastAsia="Calibri" w:hAnsi="Times New Roman" w:cs="Times New Roman"/>
                <w:sz w:val="20"/>
                <w:szCs w:val="20"/>
                <w:lang w:val="af-ZA" w:eastAsia="lt-LT"/>
              </w:rPr>
              <w:t xml:space="preserve"> </w:t>
            </w:r>
            <w:r w:rsidRPr="0041502B">
              <w:rPr>
                <w:rFonts w:ascii="Times New Roman" w:hAnsi="Times New Roman"/>
                <w:sz w:val="20"/>
                <w:szCs w:val="20"/>
                <w:lang w:val="af-ZA"/>
              </w:rPr>
              <w:t>mokymo įstaigos, įmonės ar asociacijo</w:t>
            </w:r>
            <w:r w:rsidR="00BE5383">
              <w:rPr>
                <w:rFonts w:ascii="Times New Roman" w:hAnsi="Times New Roman"/>
                <w:sz w:val="20"/>
                <w:szCs w:val="20"/>
                <w:lang w:val="af-ZA"/>
              </w:rPr>
              <w:t>s</w:t>
            </w:r>
            <w:r w:rsidR="00BE5383">
              <w:rPr>
                <w:rFonts w:ascii="Times New Roman" w:hAnsi="Times New Roman" w:cs="Times New Roman"/>
                <w:sz w:val="20"/>
                <w:szCs w:val="20"/>
              </w:rPr>
              <w:t>, įrangos gamintojų ar juos atstovaujančių asmenų</w:t>
            </w:r>
            <w:r w:rsidR="00BE5383" w:rsidRPr="00670164">
              <w:rPr>
                <w:rFonts w:ascii="Times New Roman" w:eastAsia="Calibri" w:hAnsi="Times New Roman" w:cs="Times New Roman"/>
                <w:sz w:val="20"/>
                <w:szCs w:val="20"/>
                <w:lang w:eastAsia="lt-LT"/>
              </w:rPr>
              <w:t xml:space="preserve"> </w:t>
            </w:r>
            <w:r w:rsidRPr="0041502B">
              <w:rPr>
                <w:rFonts w:ascii="Times New Roman" w:eastAsia="Calibri" w:hAnsi="Times New Roman" w:cs="Times New Roman"/>
                <w:sz w:val="20"/>
                <w:szCs w:val="20"/>
                <w:lang w:val="af-ZA" w:eastAsia="lt-LT"/>
              </w:rPr>
              <w:t>organizuotų mokymų ar seminarų dujų energetikos sektoriuje.</w:t>
            </w:r>
          </w:p>
        </w:tc>
      </w:tr>
      <w:bookmarkEnd w:id="0"/>
      <w:tr w:rsidR="00A42EE9" w:rsidRPr="0041502B" w14:paraId="0ABD36DC" w14:textId="77777777" w:rsidTr="00AB5EBB">
        <w:trPr>
          <w:trHeight w:val="3052"/>
        </w:trPr>
        <w:tc>
          <w:tcPr>
            <w:tcW w:w="567" w:type="dxa"/>
            <w:vMerge/>
            <w:tcBorders>
              <w:left w:val="single" w:sz="6" w:space="0" w:color="auto"/>
              <w:bottom w:val="single" w:sz="6" w:space="0" w:color="auto"/>
              <w:right w:val="single" w:sz="6" w:space="0" w:color="auto"/>
            </w:tcBorders>
            <w:shd w:val="clear" w:color="auto" w:fill="auto"/>
            <w:vAlign w:val="center"/>
          </w:tcPr>
          <w:p w14:paraId="0AE454FA" w14:textId="77777777" w:rsidR="00A42EE9" w:rsidRPr="00863063" w:rsidRDefault="00A42EE9" w:rsidP="004F4B1E">
            <w:pPr>
              <w:spacing w:beforeAutospacing="1" w:after="0" w:afterAutospacing="1" w:line="240" w:lineRule="auto"/>
              <w:jc w:val="center"/>
              <w:textAlignment w:val="baseline"/>
              <w:rPr>
                <w:rFonts w:ascii="Times New Roman" w:eastAsia="Times New Roman" w:hAnsi="Times New Roman" w:cs="Times New Roman"/>
                <w:bCs/>
                <w:sz w:val="20"/>
                <w:szCs w:val="20"/>
                <w:lang w:val="af-ZA" w:eastAsia="lt-LT"/>
              </w:rPr>
            </w:pPr>
          </w:p>
        </w:tc>
        <w:tc>
          <w:tcPr>
            <w:tcW w:w="1701" w:type="dxa"/>
            <w:vMerge/>
            <w:tcBorders>
              <w:left w:val="outset" w:sz="6" w:space="0" w:color="auto"/>
              <w:bottom w:val="single" w:sz="6" w:space="0" w:color="auto"/>
              <w:right w:val="single" w:sz="6" w:space="0" w:color="auto"/>
            </w:tcBorders>
            <w:shd w:val="clear" w:color="auto" w:fill="auto"/>
          </w:tcPr>
          <w:p w14:paraId="749CA201" w14:textId="77777777" w:rsidR="00A42EE9" w:rsidRPr="0041502B" w:rsidRDefault="00A42EE9" w:rsidP="00A42EE9">
            <w:pPr>
              <w:spacing w:beforeAutospacing="1" w:after="0" w:afterAutospacing="1" w:line="240" w:lineRule="auto"/>
              <w:textAlignment w:val="baseline"/>
              <w:rPr>
                <w:rFonts w:ascii="Times New Roman" w:hAnsi="Times New Roman" w:cs="Times New Roman"/>
                <w:sz w:val="20"/>
                <w:szCs w:val="20"/>
                <w:lang w:val="af-ZA"/>
              </w:rPr>
            </w:pPr>
          </w:p>
        </w:tc>
        <w:tc>
          <w:tcPr>
            <w:tcW w:w="2693" w:type="dxa"/>
            <w:tcBorders>
              <w:top w:val="outset" w:sz="6" w:space="0" w:color="auto"/>
              <w:left w:val="outset" w:sz="6" w:space="0" w:color="auto"/>
              <w:bottom w:val="single" w:sz="6" w:space="0" w:color="auto"/>
              <w:right w:val="single" w:sz="6" w:space="0" w:color="auto"/>
            </w:tcBorders>
            <w:shd w:val="clear" w:color="auto" w:fill="auto"/>
          </w:tcPr>
          <w:p w14:paraId="3800007E" w14:textId="0BCEBD2D" w:rsidR="00A42EE9" w:rsidRPr="0041502B" w:rsidRDefault="00A42EE9" w:rsidP="00A42EE9">
            <w:pPr>
              <w:pStyle w:val="BodyText1"/>
              <w:ind w:firstLine="0"/>
              <w:jc w:val="left"/>
              <w:rPr>
                <w:rFonts w:ascii="Times New Roman" w:hAnsi="Times New Roman"/>
                <w:shd w:val="clear" w:color="auto" w:fill="FFFFFF"/>
                <w:lang w:val="af-ZA"/>
              </w:rPr>
            </w:pPr>
            <w:r w:rsidRPr="0041502B">
              <w:rPr>
                <w:rFonts w:ascii="Times New Roman" w:hAnsi="Times New Roman"/>
                <w:shd w:val="clear" w:color="auto" w:fill="FFFFFF"/>
                <w:lang w:val="af-ZA"/>
              </w:rPr>
              <w:t xml:space="preserve">Inžinerinių kategorijų darbuotojai, vykdantys </w:t>
            </w:r>
            <w:r w:rsidRPr="0041502B">
              <w:rPr>
                <w:rFonts w:ascii="Times New Roman" w:hAnsi="Times New Roman"/>
                <w:lang w:val="af-ZA"/>
              </w:rPr>
              <w:t xml:space="preserve">gamtinių dujų skirstymo ir vartotojo gamtinių dujų sistemų įrengimo techninės priežiūros </w:t>
            </w:r>
            <w:r w:rsidRPr="0041502B">
              <w:rPr>
                <w:rFonts w:ascii="Times New Roman" w:hAnsi="Times New Roman"/>
                <w:shd w:val="clear" w:color="auto" w:fill="FFFFFF"/>
                <w:lang w:val="af-ZA"/>
              </w:rPr>
              <w:t>darbus.</w:t>
            </w:r>
          </w:p>
        </w:tc>
        <w:tc>
          <w:tcPr>
            <w:tcW w:w="2268" w:type="dxa"/>
            <w:tcBorders>
              <w:top w:val="outset" w:sz="6" w:space="0" w:color="auto"/>
              <w:left w:val="outset" w:sz="6" w:space="0" w:color="auto"/>
              <w:bottom w:val="single" w:sz="6" w:space="0" w:color="auto"/>
              <w:right w:val="single" w:sz="6" w:space="0" w:color="auto"/>
            </w:tcBorders>
            <w:shd w:val="clear" w:color="auto" w:fill="auto"/>
          </w:tcPr>
          <w:p w14:paraId="731FACA0" w14:textId="3CEC6D30" w:rsidR="00A42EE9" w:rsidRPr="0041502B" w:rsidRDefault="00A42EE9" w:rsidP="00A42EE9">
            <w:pPr>
              <w:pStyle w:val="BodyText1"/>
              <w:ind w:firstLine="0"/>
              <w:jc w:val="left"/>
              <w:rPr>
                <w:rFonts w:ascii="Times New Roman" w:hAnsi="Times New Roman"/>
                <w:lang w:val="af-ZA"/>
              </w:rPr>
            </w:pPr>
            <w:r w:rsidRPr="0041502B">
              <w:rPr>
                <w:rFonts w:ascii="Times New Roman" w:hAnsi="Times New Roman"/>
                <w:shd w:val="clear" w:color="auto" w:fill="FFFFFF"/>
                <w:lang w:val="af-ZA"/>
              </w:rPr>
              <w:t xml:space="preserve">Vykdyti </w:t>
            </w:r>
            <w:r w:rsidRPr="0041502B">
              <w:rPr>
                <w:rFonts w:ascii="Times New Roman" w:hAnsi="Times New Roman"/>
                <w:lang w:val="af-ZA"/>
              </w:rPr>
              <w:t xml:space="preserve">gamtinių dujų skirstymo ir vartotojo gamtinių dujų sistemų įrengimo techninės priežiūros </w:t>
            </w:r>
            <w:r w:rsidRPr="0041502B">
              <w:rPr>
                <w:rFonts w:ascii="Times New Roman" w:hAnsi="Times New Roman"/>
                <w:shd w:val="clear" w:color="auto" w:fill="FFFFFF"/>
                <w:lang w:val="af-ZA"/>
              </w:rPr>
              <w:t>darbus.</w:t>
            </w:r>
          </w:p>
        </w:tc>
        <w:tc>
          <w:tcPr>
            <w:tcW w:w="3119" w:type="dxa"/>
            <w:tcBorders>
              <w:top w:val="outset" w:sz="6" w:space="0" w:color="auto"/>
              <w:left w:val="outset" w:sz="6" w:space="0" w:color="auto"/>
              <w:bottom w:val="single" w:sz="6" w:space="0" w:color="auto"/>
              <w:right w:val="single" w:sz="6" w:space="0" w:color="auto"/>
            </w:tcBorders>
            <w:shd w:val="clear" w:color="auto" w:fill="auto"/>
          </w:tcPr>
          <w:p w14:paraId="212E6193" w14:textId="2FBDD94C" w:rsidR="00A42EE9" w:rsidRPr="0041502B" w:rsidRDefault="006229E2" w:rsidP="00A42EE9">
            <w:pPr>
              <w:spacing w:after="0" w:line="240" w:lineRule="auto"/>
              <w:rPr>
                <w:rFonts w:ascii="Times New Roman" w:eastAsia="Calibri" w:hAnsi="Times New Roman" w:cs="Times New Roman"/>
                <w:sz w:val="20"/>
                <w:szCs w:val="20"/>
                <w:lang w:val="af-ZA" w:eastAsia="lt-LT"/>
              </w:rPr>
            </w:pPr>
            <w:r w:rsidRPr="00ED7260">
              <w:rPr>
                <w:rFonts w:ascii="Times New Roman" w:eastAsia="Calibri" w:hAnsi="Times New Roman" w:cs="Times New Roman"/>
                <w:sz w:val="20"/>
                <w:szCs w:val="20"/>
              </w:rPr>
              <w:t xml:space="preserve">Aukštasis </w:t>
            </w:r>
            <w:r>
              <w:rPr>
                <w:rFonts w:ascii="Times New Roman" w:eastAsia="Calibri" w:hAnsi="Times New Roman" w:cs="Times New Roman"/>
                <w:sz w:val="20"/>
                <w:szCs w:val="20"/>
              </w:rPr>
              <w:t xml:space="preserve">koleginis </w:t>
            </w:r>
            <w:r w:rsidRPr="00ED7260">
              <w:rPr>
                <w:rFonts w:ascii="Times New Roman" w:eastAsia="Calibri" w:hAnsi="Times New Roman" w:cs="Times New Roman"/>
                <w:sz w:val="20"/>
                <w:szCs w:val="20"/>
              </w:rPr>
              <w:t>išsilavinimas įgytas baigus statybos inžinerijos, mechanikos inžinerijos, elektronikos inžinerijos, elektros inžinerijos, gamybos inžinerijos, chemijos inžinerijos, energijos inžinerijos, transporto inžinerijos, aplinkos inžinerijos krypties studijas arba fizikos, chemijos, geologijos fizinių mokslų krypties studijas ir įgijus kvalifikacinį laipsnį arba</w:t>
            </w:r>
            <w:r w:rsidRPr="00ED7260">
              <w:rPr>
                <w:rFonts w:ascii="Times New Roman" w:eastAsia="Calibri" w:hAnsi="Times New Roman" w:cs="Times New Roman"/>
                <w:sz w:val="20"/>
                <w:szCs w:val="20"/>
                <w:lang w:val="lt-LT"/>
              </w:rPr>
              <w:t xml:space="preserve"> jam lygiavertė aukštojo mokslo kvalifikaciją</w:t>
            </w:r>
            <w:r>
              <w:rPr>
                <w:rFonts w:ascii="Times New Roman" w:eastAsia="Calibri" w:hAnsi="Times New Roman" w:cs="Times New Roman"/>
                <w:sz w:val="20"/>
                <w:szCs w:val="20"/>
                <w:lang w:val="lt-LT"/>
              </w:rPr>
              <w:t>.</w:t>
            </w:r>
          </w:p>
        </w:tc>
        <w:tc>
          <w:tcPr>
            <w:tcW w:w="1984" w:type="dxa"/>
            <w:tcBorders>
              <w:top w:val="outset" w:sz="6" w:space="0" w:color="auto"/>
              <w:left w:val="outset" w:sz="6" w:space="0" w:color="auto"/>
              <w:bottom w:val="single" w:sz="6" w:space="0" w:color="auto"/>
              <w:right w:val="single" w:sz="6" w:space="0" w:color="auto"/>
            </w:tcBorders>
            <w:shd w:val="clear" w:color="auto" w:fill="auto"/>
          </w:tcPr>
          <w:p w14:paraId="0B620A2A" w14:textId="17DCDBD9" w:rsidR="00A42EE9" w:rsidRPr="0041502B" w:rsidRDefault="00A42EE9">
            <w:pPr>
              <w:spacing w:after="0" w:line="240" w:lineRule="auto"/>
              <w:rPr>
                <w:rFonts w:ascii="Times New Roman" w:hAnsi="Times New Roman"/>
                <w:sz w:val="20"/>
                <w:szCs w:val="20"/>
                <w:lang w:val="af-ZA"/>
              </w:rPr>
            </w:pPr>
            <w:r w:rsidRPr="008466AF">
              <w:rPr>
                <w:rFonts w:ascii="Times New Roman" w:hAnsi="Times New Roman"/>
                <w:sz w:val="20"/>
                <w:szCs w:val="20"/>
                <w:lang w:val="af-ZA"/>
              </w:rPr>
              <w:t xml:space="preserve">Dujų sistemų iki 5 bar darbinio slėgio įrengimo vadovo </w:t>
            </w:r>
            <w:r w:rsidRPr="008466AF">
              <w:rPr>
                <w:rFonts w:ascii="Times New Roman" w:eastAsia="Times New Roman" w:hAnsi="Times New Roman" w:cs="Times New Roman"/>
                <w:sz w:val="20"/>
                <w:szCs w:val="20"/>
                <w:lang w:val="af-ZA" w:eastAsia="lt-LT"/>
              </w:rPr>
              <w:t>mokymo programos</w:t>
            </w:r>
            <w:r w:rsidRPr="008466AF">
              <w:rPr>
                <w:rFonts w:ascii="Times New Roman" w:hAnsi="Times New Roman"/>
                <w:sz w:val="20"/>
                <w:szCs w:val="20"/>
                <w:lang w:val="af-ZA"/>
              </w:rPr>
              <w:t xml:space="preserve"> pažymėjimas</w:t>
            </w:r>
            <w:r w:rsidR="001D71D5">
              <w:rPr>
                <w:rFonts w:ascii="Times New Roman" w:hAnsi="Times New Roman"/>
                <w:sz w:val="20"/>
                <w:szCs w:val="20"/>
                <w:lang w:val="af-ZA"/>
              </w:rPr>
              <w:t>.</w:t>
            </w:r>
            <w:r w:rsidR="00703407">
              <w:rPr>
                <w:rFonts w:ascii="Times New Roman" w:hAnsi="Times New Roman"/>
                <w:sz w:val="20"/>
                <w:szCs w:val="20"/>
                <w:lang w:val="af-ZA"/>
              </w:rPr>
              <w:t xml:space="preserve"> </w:t>
            </w:r>
          </w:p>
        </w:tc>
        <w:tc>
          <w:tcPr>
            <w:tcW w:w="1985" w:type="dxa"/>
            <w:tcBorders>
              <w:top w:val="single" w:sz="6" w:space="0" w:color="auto"/>
              <w:left w:val="single" w:sz="6" w:space="0" w:color="auto"/>
              <w:bottom w:val="single" w:sz="6" w:space="0" w:color="auto"/>
              <w:right w:val="single" w:sz="6" w:space="0" w:color="auto"/>
            </w:tcBorders>
          </w:tcPr>
          <w:p w14:paraId="4B2CA4DB" w14:textId="743124BF" w:rsidR="00A42EE9" w:rsidRPr="0041502B" w:rsidRDefault="00A42EE9" w:rsidP="00A42EE9">
            <w:pPr>
              <w:spacing w:after="0" w:line="240" w:lineRule="auto"/>
              <w:rPr>
                <w:rFonts w:ascii="Times New Roman" w:hAnsi="Times New Roman"/>
                <w:sz w:val="20"/>
                <w:szCs w:val="20"/>
                <w:lang w:val="af-ZA"/>
              </w:rPr>
            </w:pPr>
            <w:r w:rsidRPr="0041502B">
              <w:rPr>
                <w:rFonts w:ascii="Times New Roman" w:hAnsi="Times New Roman"/>
                <w:sz w:val="20"/>
                <w:szCs w:val="20"/>
                <w:lang w:val="af-ZA"/>
              </w:rPr>
              <w:t>24 akademinės valandos per paskutiniuosius 5 metus</w:t>
            </w:r>
            <w:r w:rsidRPr="0041502B">
              <w:rPr>
                <w:rFonts w:ascii="Times New Roman" w:eastAsia="Calibri" w:hAnsi="Times New Roman" w:cs="Times New Roman"/>
                <w:sz w:val="20"/>
                <w:szCs w:val="20"/>
                <w:lang w:val="af-ZA" w:eastAsia="lt-LT"/>
              </w:rPr>
              <w:t xml:space="preserve"> </w:t>
            </w:r>
            <w:r w:rsidRPr="0041502B">
              <w:rPr>
                <w:rFonts w:ascii="Times New Roman" w:hAnsi="Times New Roman"/>
                <w:sz w:val="20"/>
                <w:szCs w:val="20"/>
                <w:lang w:val="af-ZA"/>
              </w:rPr>
              <w:t>mokymo įstaigos, įmonės ar asociacijos</w:t>
            </w:r>
            <w:r w:rsidR="00BE5383">
              <w:rPr>
                <w:rFonts w:ascii="Times New Roman" w:hAnsi="Times New Roman" w:cs="Times New Roman"/>
                <w:sz w:val="20"/>
                <w:szCs w:val="20"/>
              </w:rPr>
              <w:t>, įrangos gamintojų ar juos atstovaujančių asmenų</w:t>
            </w:r>
            <w:r w:rsidRPr="0041502B">
              <w:rPr>
                <w:rFonts w:ascii="Times New Roman" w:eastAsia="Calibri" w:hAnsi="Times New Roman" w:cs="Times New Roman"/>
                <w:sz w:val="20"/>
                <w:szCs w:val="20"/>
                <w:lang w:val="af-ZA" w:eastAsia="lt-LT"/>
              </w:rPr>
              <w:t xml:space="preserve"> organizuotų mokymų ar seminarų dujų energetikos sektoriuje.</w:t>
            </w:r>
          </w:p>
        </w:tc>
      </w:tr>
      <w:tr w:rsidR="00A42EE9" w:rsidRPr="0041502B" w14:paraId="0B4F40DC" w14:textId="00910B7E" w:rsidTr="00AB5EBB">
        <w:trPr>
          <w:trHeight w:val="404"/>
        </w:trPr>
        <w:tc>
          <w:tcPr>
            <w:tcW w:w="14317" w:type="dxa"/>
            <w:gridSpan w:val="7"/>
            <w:tcBorders>
              <w:top w:val="single" w:sz="4" w:space="0" w:color="auto"/>
              <w:left w:val="single" w:sz="4" w:space="0" w:color="auto"/>
              <w:bottom w:val="single" w:sz="4" w:space="0" w:color="auto"/>
              <w:right w:val="single" w:sz="4" w:space="0" w:color="auto"/>
            </w:tcBorders>
            <w:vAlign w:val="center"/>
            <w:hideMark/>
          </w:tcPr>
          <w:p w14:paraId="57728B2F" w14:textId="5C4E3F29" w:rsidR="00A42EE9" w:rsidRPr="00863063" w:rsidRDefault="00A42EE9" w:rsidP="004F4B1E">
            <w:pPr>
              <w:pStyle w:val="BodyText1"/>
              <w:spacing w:line="256" w:lineRule="auto"/>
              <w:jc w:val="center"/>
              <w:rPr>
                <w:rFonts w:ascii="Times New Roman" w:hAnsi="Times New Roman"/>
                <w:b/>
                <w:sz w:val="28"/>
                <w:szCs w:val="28"/>
                <w:lang w:val="af-ZA"/>
              </w:rPr>
            </w:pPr>
            <w:r w:rsidRPr="00863063">
              <w:rPr>
                <w:rFonts w:ascii="Times New Roman" w:hAnsi="Times New Roman"/>
                <w:b/>
                <w:sz w:val="28"/>
                <w:szCs w:val="28"/>
                <w:lang w:val="af-ZA"/>
              </w:rPr>
              <w:t>Darbininkų kategorijos darbuotojai</w:t>
            </w:r>
          </w:p>
        </w:tc>
      </w:tr>
      <w:tr w:rsidR="00A42EE9" w:rsidRPr="0041502B" w14:paraId="0B4F40EA" w14:textId="60525C92" w:rsidTr="00AB5EBB">
        <w:trPr>
          <w:trHeight w:val="358"/>
        </w:trPr>
        <w:tc>
          <w:tcPr>
            <w:tcW w:w="567" w:type="dxa"/>
            <w:tcBorders>
              <w:top w:val="outset" w:sz="6" w:space="0" w:color="auto"/>
              <w:left w:val="single" w:sz="6" w:space="0" w:color="auto"/>
              <w:bottom w:val="single" w:sz="6" w:space="0" w:color="auto"/>
              <w:right w:val="single" w:sz="6" w:space="0" w:color="auto"/>
            </w:tcBorders>
            <w:shd w:val="clear" w:color="auto" w:fill="auto"/>
            <w:vAlign w:val="center"/>
          </w:tcPr>
          <w:p w14:paraId="0B4F40E2" w14:textId="6832C2FD" w:rsidR="00A42EE9" w:rsidRPr="00863063" w:rsidRDefault="00A42EE9" w:rsidP="004F4B1E">
            <w:pPr>
              <w:spacing w:beforeAutospacing="1" w:after="0" w:afterAutospacing="1" w:line="240" w:lineRule="auto"/>
              <w:jc w:val="center"/>
              <w:textAlignment w:val="baseline"/>
              <w:rPr>
                <w:rFonts w:ascii="Times New Roman" w:eastAsia="Times New Roman" w:hAnsi="Times New Roman" w:cs="Times New Roman"/>
                <w:bCs/>
                <w:sz w:val="20"/>
                <w:szCs w:val="20"/>
                <w:lang w:val="af-ZA" w:eastAsia="lt-LT"/>
              </w:rPr>
            </w:pPr>
            <w:r w:rsidRPr="00863063">
              <w:rPr>
                <w:rFonts w:ascii="Times New Roman" w:eastAsia="Times New Roman" w:hAnsi="Times New Roman" w:cs="Times New Roman"/>
                <w:bCs/>
                <w:sz w:val="20"/>
                <w:szCs w:val="20"/>
                <w:lang w:val="af-ZA" w:eastAsia="lt-LT"/>
              </w:rPr>
              <w:t>1.</w:t>
            </w:r>
          </w:p>
        </w:tc>
        <w:tc>
          <w:tcPr>
            <w:tcW w:w="1701" w:type="dxa"/>
            <w:tcBorders>
              <w:top w:val="outset" w:sz="6" w:space="0" w:color="auto"/>
              <w:left w:val="outset" w:sz="6" w:space="0" w:color="auto"/>
              <w:bottom w:val="single" w:sz="6" w:space="0" w:color="auto"/>
              <w:right w:val="single" w:sz="6" w:space="0" w:color="auto"/>
            </w:tcBorders>
            <w:shd w:val="clear" w:color="auto" w:fill="auto"/>
          </w:tcPr>
          <w:p w14:paraId="0B4F40E3" w14:textId="47B19434" w:rsidR="00A42EE9" w:rsidRPr="0041502B" w:rsidRDefault="00A42EE9" w:rsidP="00A42EE9">
            <w:pPr>
              <w:rPr>
                <w:rFonts w:ascii="Times New Roman" w:eastAsia="Times New Roman" w:hAnsi="Times New Roman" w:cs="Times New Roman"/>
                <w:sz w:val="20"/>
                <w:szCs w:val="20"/>
                <w:lang w:val="af-ZA" w:eastAsia="lt-LT"/>
              </w:rPr>
            </w:pPr>
            <w:r w:rsidRPr="0041502B">
              <w:rPr>
                <w:rFonts w:ascii="Times New Roman" w:hAnsi="Times New Roman" w:cs="Times New Roman"/>
                <w:sz w:val="20"/>
                <w:szCs w:val="20"/>
                <w:lang w:val="af-ZA"/>
              </w:rPr>
              <w:t>Biodujų gamybos įrenginių eksploatavimas.</w:t>
            </w:r>
          </w:p>
        </w:tc>
        <w:tc>
          <w:tcPr>
            <w:tcW w:w="2693" w:type="dxa"/>
            <w:tcBorders>
              <w:top w:val="outset" w:sz="6" w:space="0" w:color="auto"/>
              <w:left w:val="outset" w:sz="6" w:space="0" w:color="auto"/>
              <w:bottom w:val="single" w:sz="6" w:space="0" w:color="auto"/>
              <w:right w:val="single" w:sz="6" w:space="0" w:color="auto"/>
            </w:tcBorders>
            <w:shd w:val="clear" w:color="auto" w:fill="auto"/>
          </w:tcPr>
          <w:p w14:paraId="0B4F40E4" w14:textId="549D297D" w:rsidR="00A42EE9" w:rsidRPr="0041502B" w:rsidRDefault="00A42EE9" w:rsidP="00A42EE9">
            <w:pPr>
              <w:spacing w:beforeAutospacing="1" w:after="0" w:afterAutospacing="1" w:line="240" w:lineRule="auto"/>
              <w:textAlignment w:val="baseline"/>
              <w:rPr>
                <w:rFonts w:ascii="Times New Roman" w:eastAsia="Times New Roman" w:hAnsi="Times New Roman" w:cs="Times New Roman"/>
                <w:sz w:val="20"/>
                <w:szCs w:val="20"/>
                <w:lang w:val="af-ZA" w:eastAsia="lt-LT"/>
              </w:rPr>
            </w:pPr>
            <w:r w:rsidRPr="0041502B">
              <w:rPr>
                <w:rFonts w:ascii="Times New Roman" w:hAnsi="Times New Roman" w:cs="Times New Roman"/>
                <w:sz w:val="20"/>
                <w:szCs w:val="20"/>
                <w:shd w:val="clear" w:color="auto" w:fill="FFFFFF"/>
                <w:lang w:val="af-ZA"/>
              </w:rPr>
              <w:t xml:space="preserve">Darbininkų kategorijų darbuotojai, vykdantys </w:t>
            </w:r>
            <w:r w:rsidRPr="0041502B">
              <w:rPr>
                <w:rFonts w:ascii="Times New Roman" w:hAnsi="Times New Roman" w:cs="Times New Roman"/>
                <w:sz w:val="20"/>
                <w:szCs w:val="20"/>
                <w:lang w:val="af-ZA"/>
              </w:rPr>
              <w:t>biodujų gamybos įrenginių eksploatavimo</w:t>
            </w:r>
            <w:r w:rsidRPr="0041502B">
              <w:rPr>
                <w:rFonts w:ascii="Times New Roman" w:hAnsi="Times New Roman" w:cs="Times New Roman"/>
                <w:sz w:val="20"/>
                <w:szCs w:val="20"/>
                <w:vertAlign w:val="superscript"/>
                <w:lang w:val="af-ZA"/>
              </w:rPr>
              <w:t xml:space="preserve"> </w:t>
            </w:r>
            <w:r w:rsidRPr="0041502B">
              <w:rPr>
                <w:rFonts w:ascii="Times New Roman" w:hAnsi="Times New Roman" w:cs="Times New Roman"/>
                <w:sz w:val="20"/>
                <w:szCs w:val="20"/>
                <w:lang w:val="af-ZA"/>
              </w:rPr>
              <w:t>darbus.</w:t>
            </w:r>
          </w:p>
        </w:tc>
        <w:tc>
          <w:tcPr>
            <w:tcW w:w="2268" w:type="dxa"/>
            <w:tcBorders>
              <w:top w:val="outset" w:sz="6" w:space="0" w:color="auto"/>
              <w:left w:val="outset" w:sz="6" w:space="0" w:color="auto"/>
              <w:bottom w:val="single" w:sz="6" w:space="0" w:color="auto"/>
              <w:right w:val="single" w:sz="6" w:space="0" w:color="auto"/>
            </w:tcBorders>
            <w:shd w:val="clear" w:color="auto" w:fill="auto"/>
          </w:tcPr>
          <w:p w14:paraId="0B4F40E5" w14:textId="1A09200C" w:rsidR="00A42EE9" w:rsidRPr="0041502B" w:rsidRDefault="00A42EE9" w:rsidP="00A42EE9">
            <w:pPr>
              <w:spacing w:beforeAutospacing="1" w:after="0" w:afterAutospacing="1" w:line="240" w:lineRule="auto"/>
              <w:textAlignment w:val="baseline"/>
              <w:rPr>
                <w:rFonts w:ascii="Times New Roman" w:eastAsia="Times New Roman" w:hAnsi="Times New Roman" w:cs="Times New Roman"/>
                <w:sz w:val="20"/>
                <w:szCs w:val="20"/>
                <w:lang w:val="af-ZA" w:eastAsia="lt-LT"/>
              </w:rPr>
            </w:pPr>
            <w:r w:rsidRPr="0041502B">
              <w:rPr>
                <w:rFonts w:ascii="Times New Roman" w:hAnsi="Times New Roman" w:cs="Times New Roman"/>
                <w:sz w:val="20"/>
                <w:szCs w:val="20"/>
                <w:lang w:val="af-ZA"/>
              </w:rPr>
              <w:t>Vykdyti biodujų gamybos įrenginių eksploatavimo darbus.</w:t>
            </w:r>
          </w:p>
        </w:tc>
        <w:tc>
          <w:tcPr>
            <w:tcW w:w="3119" w:type="dxa"/>
            <w:tcBorders>
              <w:top w:val="outset" w:sz="6" w:space="0" w:color="auto"/>
              <w:left w:val="outset" w:sz="6" w:space="0" w:color="auto"/>
              <w:bottom w:val="single" w:sz="6" w:space="0" w:color="auto"/>
              <w:right w:val="single" w:sz="6" w:space="0" w:color="auto"/>
            </w:tcBorders>
            <w:shd w:val="clear" w:color="auto" w:fill="auto"/>
          </w:tcPr>
          <w:p w14:paraId="0B4F40E6" w14:textId="639BC8F3" w:rsidR="00A42EE9" w:rsidRPr="0041502B" w:rsidRDefault="00B927BA" w:rsidP="00A42EE9">
            <w:pPr>
              <w:rPr>
                <w:rFonts w:ascii="Times New Roman" w:hAnsi="Times New Roman" w:cs="Times New Roman"/>
                <w:sz w:val="20"/>
                <w:szCs w:val="20"/>
                <w:lang w:val="af-ZA"/>
              </w:rPr>
            </w:pPr>
            <w:r>
              <w:rPr>
                <w:rFonts w:ascii="Times New Roman" w:hAnsi="Times New Roman" w:cs="Times New Roman"/>
                <w:sz w:val="20"/>
                <w:szCs w:val="20"/>
                <w:lang w:val="af-ZA"/>
              </w:rPr>
              <w:t>P</w:t>
            </w:r>
            <w:r w:rsidR="00A42EE9" w:rsidRPr="0041502B">
              <w:rPr>
                <w:rFonts w:ascii="Times New Roman" w:hAnsi="Times New Roman" w:cs="Times New Roman"/>
                <w:sz w:val="20"/>
                <w:szCs w:val="20"/>
                <w:lang w:val="af-ZA"/>
              </w:rPr>
              <w:t>agrindinis išsilavinimas.</w:t>
            </w:r>
          </w:p>
          <w:p w14:paraId="0B4F40E7" w14:textId="77777777" w:rsidR="00A42EE9" w:rsidRPr="0041502B" w:rsidRDefault="00A42EE9" w:rsidP="00A42EE9">
            <w:pPr>
              <w:rPr>
                <w:rFonts w:ascii="Times New Roman" w:eastAsia="Times New Roman" w:hAnsi="Times New Roman" w:cs="Times New Roman"/>
                <w:sz w:val="20"/>
                <w:szCs w:val="20"/>
                <w:lang w:val="af-ZA" w:eastAsia="lt-LT"/>
              </w:rPr>
            </w:pPr>
          </w:p>
        </w:tc>
        <w:tc>
          <w:tcPr>
            <w:tcW w:w="1984" w:type="dxa"/>
            <w:tcBorders>
              <w:top w:val="outset" w:sz="6" w:space="0" w:color="auto"/>
              <w:left w:val="outset" w:sz="6" w:space="0" w:color="auto"/>
              <w:bottom w:val="single" w:sz="6" w:space="0" w:color="auto"/>
              <w:right w:val="single" w:sz="6" w:space="0" w:color="auto"/>
            </w:tcBorders>
            <w:shd w:val="clear" w:color="auto" w:fill="auto"/>
          </w:tcPr>
          <w:p w14:paraId="0B4F40E9" w14:textId="6A790909" w:rsidR="00A42EE9" w:rsidRPr="004F4B1E" w:rsidRDefault="00A42EE9" w:rsidP="004F4B1E">
            <w:pPr>
              <w:spacing w:after="0" w:line="240" w:lineRule="auto"/>
              <w:rPr>
                <w:rFonts w:ascii="Times New Roman" w:hAnsi="Times New Roman"/>
                <w:sz w:val="20"/>
                <w:szCs w:val="20"/>
              </w:rPr>
            </w:pPr>
            <w:r w:rsidRPr="0041502B">
              <w:rPr>
                <w:rFonts w:ascii="Times New Roman" w:hAnsi="Times New Roman" w:cs="Times New Roman"/>
                <w:sz w:val="20"/>
                <w:szCs w:val="20"/>
                <w:lang w:val="af-ZA"/>
              </w:rPr>
              <w:t xml:space="preserve">Degiųjų dujų sistemų eksploatavimo darbininko </w:t>
            </w:r>
            <w:r w:rsidRPr="0041502B">
              <w:rPr>
                <w:rFonts w:ascii="Times New Roman" w:eastAsia="Times New Roman" w:hAnsi="Times New Roman" w:cs="Times New Roman"/>
                <w:sz w:val="20"/>
                <w:szCs w:val="20"/>
                <w:lang w:val="af-ZA" w:eastAsia="lt-LT"/>
              </w:rPr>
              <w:t>mokymo programos</w:t>
            </w:r>
            <w:r w:rsidRPr="0041502B">
              <w:rPr>
                <w:rFonts w:ascii="Times New Roman" w:hAnsi="Times New Roman" w:cs="Times New Roman"/>
                <w:sz w:val="20"/>
                <w:szCs w:val="20"/>
                <w:lang w:val="af-ZA"/>
              </w:rPr>
              <w:t xml:space="preserve"> pažymėjimas</w:t>
            </w:r>
            <w:r w:rsidR="001D71D5">
              <w:rPr>
                <w:rFonts w:ascii="Times New Roman" w:hAnsi="Times New Roman" w:cs="Times New Roman"/>
                <w:sz w:val="20"/>
                <w:szCs w:val="20"/>
                <w:lang w:val="af-ZA"/>
              </w:rPr>
              <w:t>.</w:t>
            </w:r>
            <w:r w:rsidR="00703407">
              <w:rPr>
                <w:rFonts w:ascii="Times New Roman" w:hAnsi="Times New Roman" w:cs="Times New Roman"/>
                <w:sz w:val="20"/>
                <w:szCs w:val="20"/>
                <w:lang w:val="af-ZA"/>
              </w:rPr>
              <w:t xml:space="preserve"> </w:t>
            </w:r>
          </w:p>
        </w:tc>
        <w:tc>
          <w:tcPr>
            <w:tcW w:w="1985" w:type="dxa"/>
            <w:tcBorders>
              <w:top w:val="outset" w:sz="6" w:space="0" w:color="auto"/>
              <w:left w:val="outset" w:sz="6" w:space="0" w:color="auto"/>
              <w:bottom w:val="single" w:sz="6" w:space="0" w:color="auto"/>
              <w:right w:val="single" w:sz="6" w:space="0" w:color="auto"/>
            </w:tcBorders>
          </w:tcPr>
          <w:p w14:paraId="52B631D1" w14:textId="1C5BADBF" w:rsidR="00A42EE9" w:rsidRPr="0041502B" w:rsidRDefault="00A42EE9" w:rsidP="00A42EE9">
            <w:pPr>
              <w:rPr>
                <w:rFonts w:ascii="Times New Roman" w:hAnsi="Times New Roman" w:cs="Times New Roman"/>
                <w:sz w:val="20"/>
                <w:szCs w:val="20"/>
                <w:lang w:val="af-ZA"/>
              </w:rPr>
            </w:pPr>
            <w:r w:rsidRPr="0041502B">
              <w:rPr>
                <w:rFonts w:ascii="Times New Roman" w:hAnsi="Times New Roman" w:cs="Times New Roman"/>
                <w:sz w:val="20"/>
                <w:szCs w:val="20"/>
                <w:lang w:val="af-ZA"/>
              </w:rPr>
              <w:t xml:space="preserve">12 akademinių valandų per </w:t>
            </w:r>
            <w:r w:rsidRPr="0041502B">
              <w:rPr>
                <w:rFonts w:ascii="Times New Roman" w:hAnsi="Times New Roman"/>
                <w:sz w:val="20"/>
                <w:szCs w:val="20"/>
                <w:lang w:val="af-ZA"/>
              </w:rPr>
              <w:t>paskutiniuosius</w:t>
            </w:r>
            <w:r w:rsidRPr="0041502B">
              <w:rPr>
                <w:rFonts w:ascii="Times New Roman" w:hAnsi="Times New Roman" w:cs="Times New Roman"/>
                <w:sz w:val="20"/>
                <w:szCs w:val="20"/>
                <w:lang w:val="af-ZA"/>
              </w:rPr>
              <w:t xml:space="preserve"> 3 metus</w:t>
            </w:r>
            <w:r w:rsidRPr="0041502B">
              <w:rPr>
                <w:rFonts w:ascii="Times New Roman" w:eastAsia="Calibri" w:hAnsi="Times New Roman" w:cs="Times New Roman"/>
                <w:sz w:val="20"/>
                <w:szCs w:val="20"/>
                <w:lang w:val="af-ZA" w:eastAsia="lt-LT"/>
              </w:rPr>
              <w:t xml:space="preserve"> </w:t>
            </w:r>
            <w:r w:rsidRPr="0041502B">
              <w:rPr>
                <w:rFonts w:ascii="Times New Roman" w:hAnsi="Times New Roman"/>
                <w:sz w:val="20"/>
                <w:szCs w:val="20"/>
                <w:lang w:val="af-ZA"/>
              </w:rPr>
              <w:t>mokymo įstaigos, įmonės ar asociacijos</w:t>
            </w:r>
            <w:r w:rsidR="00BE5383">
              <w:rPr>
                <w:rFonts w:ascii="Times New Roman" w:hAnsi="Times New Roman" w:cs="Times New Roman"/>
                <w:sz w:val="20"/>
                <w:szCs w:val="20"/>
              </w:rPr>
              <w:t>, įrangos gamintojų ar juos atstovaujančių asmenų</w:t>
            </w:r>
            <w:r w:rsidRPr="0041502B">
              <w:rPr>
                <w:rFonts w:ascii="Times New Roman" w:eastAsia="Calibri" w:hAnsi="Times New Roman" w:cs="Times New Roman"/>
                <w:sz w:val="20"/>
                <w:szCs w:val="20"/>
                <w:lang w:val="af-ZA" w:eastAsia="lt-LT"/>
              </w:rPr>
              <w:t xml:space="preserve"> organizuotų mokymų ar seminarų dujų energetikos sektoriuje.</w:t>
            </w:r>
          </w:p>
        </w:tc>
      </w:tr>
      <w:tr w:rsidR="00A42EE9" w:rsidRPr="0041502B" w14:paraId="0B4F40F8" w14:textId="32A20488" w:rsidTr="00AB5EBB">
        <w:trPr>
          <w:trHeight w:val="404"/>
        </w:trPr>
        <w:tc>
          <w:tcPr>
            <w:tcW w:w="567" w:type="dxa"/>
            <w:tcBorders>
              <w:top w:val="outset" w:sz="6" w:space="0" w:color="auto"/>
              <w:left w:val="single" w:sz="6" w:space="0" w:color="auto"/>
              <w:bottom w:val="single" w:sz="6" w:space="0" w:color="auto"/>
              <w:right w:val="single" w:sz="6" w:space="0" w:color="auto"/>
            </w:tcBorders>
            <w:shd w:val="clear" w:color="auto" w:fill="auto"/>
            <w:vAlign w:val="center"/>
          </w:tcPr>
          <w:p w14:paraId="0B4F40EF" w14:textId="210232EB" w:rsidR="00A42EE9" w:rsidRPr="00863063" w:rsidRDefault="00A42EE9" w:rsidP="004F4B1E">
            <w:pPr>
              <w:spacing w:beforeAutospacing="1" w:after="0" w:afterAutospacing="1" w:line="240" w:lineRule="auto"/>
              <w:jc w:val="center"/>
              <w:textAlignment w:val="baseline"/>
              <w:rPr>
                <w:rFonts w:ascii="Times New Roman" w:eastAsia="Times New Roman" w:hAnsi="Times New Roman" w:cs="Times New Roman"/>
                <w:bCs/>
                <w:sz w:val="20"/>
                <w:szCs w:val="20"/>
                <w:lang w:val="af-ZA" w:eastAsia="lt-LT"/>
              </w:rPr>
            </w:pPr>
            <w:r w:rsidRPr="00863063">
              <w:rPr>
                <w:rFonts w:ascii="Times New Roman" w:eastAsia="Times New Roman" w:hAnsi="Times New Roman" w:cs="Times New Roman"/>
                <w:bCs/>
                <w:sz w:val="20"/>
                <w:szCs w:val="20"/>
                <w:lang w:val="af-ZA" w:eastAsia="lt-LT"/>
              </w:rPr>
              <w:t>2.</w:t>
            </w:r>
          </w:p>
          <w:p w14:paraId="0B4F40F0" w14:textId="77777777" w:rsidR="00A42EE9" w:rsidRPr="00863063" w:rsidRDefault="00A42EE9" w:rsidP="004F4B1E">
            <w:pPr>
              <w:spacing w:beforeAutospacing="1" w:after="0" w:afterAutospacing="1" w:line="240" w:lineRule="auto"/>
              <w:jc w:val="center"/>
              <w:textAlignment w:val="baseline"/>
              <w:rPr>
                <w:rFonts w:ascii="Times New Roman" w:eastAsia="Times New Roman" w:hAnsi="Times New Roman" w:cs="Times New Roman"/>
                <w:bCs/>
                <w:sz w:val="20"/>
                <w:szCs w:val="20"/>
                <w:lang w:val="af-ZA" w:eastAsia="lt-LT"/>
              </w:rPr>
            </w:pPr>
          </w:p>
        </w:tc>
        <w:tc>
          <w:tcPr>
            <w:tcW w:w="1701" w:type="dxa"/>
            <w:tcBorders>
              <w:top w:val="outset" w:sz="6" w:space="0" w:color="auto"/>
              <w:left w:val="outset" w:sz="6" w:space="0" w:color="auto"/>
              <w:bottom w:val="single" w:sz="6" w:space="0" w:color="auto"/>
              <w:right w:val="single" w:sz="6" w:space="0" w:color="auto"/>
            </w:tcBorders>
            <w:shd w:val="clear" w:color="auto" w:fill="auto"/>
          </w:tcPr>
          <w:p w14:paraId="0B4F40F2" w14:textId="6B1F32B7" w:rsidR="00A42EE9" w:rsidRPr="0041502B" w:rsidRDefault="00A42EE9" w:rsidP="00A42EE9">
            <w:pPr>
              <w:rPr>
                <w:rFonts w:ascii="Times New Roman" w:hAnsi="Times New Roman" w:cs="Times New Roman"/>
                <w:sz w:val="20"/>
                <w:szCs w:val="20"/>
                <w:lang w:val="af-ZA"/>
              </w:rPr>
            </w:pPr>
            <w:r w:rsidRPr="0041502B">
              <w:rPr>
                <w:rFonts w:ascii="Times New Roman" w:hAnsi="Times New Roman" w:cs="Times New Roman"/>
                <w:sz w:val="20"/>
                <w:szCs w:val="20"/>
                <w:lang w:val="af-ZA"/>
              </w:rPr>
              <w:t xml:space="preserve">Suskystintų gamtinių dujų sistemos </w:t>
            </w:r>
            <w:r w:rsidRPr="0041502B">
              <w:rPr>
                <w:rFonts w:ascii="Times New Roman" w:hAnsi="Times New Roman" w:cs="Times New Roman"/>
                <w:sz w:val="20"/>
                <w:szCs w:val="20"/>
                <w:shd w:val="clear" w:color="auto" w:fill="FFFFFF"/>
                <w:lang w:val="af-ZA"/>
              </w:rPr>
              <w:t>eksploatavimas.</w:t>
            </w:r>
          </w:p>
        </w:tc>
        <w:tc>
          <w:tcPr>
            <w:tcW w:w="2693" w:type="dxa"/>
            <w:tcBorders>
              <w:top w:val="outset" w:sz="6" w:space="0" w:color="auto"/>
              <w:left w:val="outset" w:sz="6" w:space="0" w:color="auto"/>
              <w:bottom w:val="single" w:sz="6" w:space="0" w:color="auto"/>
              <w:right w:val="single" w:sz="6" w:space="0" w:color="auto"/>
            </w:tcBorders>
            <w:shd w:val="clear" w:color="auto" w:fill="auto"/>
          </w:tcPr>
          <w:p w14:paraId="0B4F40F3" w14:textId="26E985D3" w:rsidR="00A42EE9" w:rsidRPr="0041502B" w:rsidRDefault="00A42EE9" w:rsidP="00A42EE9">
            <w:pPr>
              <w:spacing w:beforeAutospacing="1" w:after="0" w:afterAutospacing="1" w:line="240" w:lineRule="auto"/>
              <w:textAlignment w:val="baseline"/>
              <w:rPr>
                <w:rFonts w:ascii="Times New Roman" w:eastAsia="Times New Roman" w:hAnsi="Times New Roman" w:cs="Times New Roman"/>
                <w:sz w:val="20"/>
                <w:szCs w:val="20"/>
                <w:lang w:val="af-ZA" w:eastAsia="lt-LT"/>
              </w:rPr>
            </w:pPr>
            <w:r w:rsidRPr="0041502B">
              <w:rPr>
                <w:rFonts w:ascii="Times New Roman" w:hAnsi="Times New Roman" w:cs="Times New Roman"/>
                <w:sz w:val="20"/>
                <w:szCs w:val="20"/>
                <w:shd w:val="clear" w:color="auto" w:fill="FFFFFF"/>
                <w:lang w:val="af-ZA"/>
              </w:rPr>
              <w:t>Darbininkų kategorijų darbuotojai, vykdantys suskystintų gamtinių dujų sistemos</w:t>
            </w:r>
            <w:r w:rsidRPr="0041502B">
              <w:rPr>
                <w:rFonts w:ascii="Times New Roman" w:hAnsi="Times New Roman" w:cs="Times New Roman"/>
                <w:sz w:val="20"/>
                <w:szCs w:val="20"/>
                <w:lang w:val="af-ZA"/>
              </w:rPr>
              <w:t xml:space="preserve"> eksploatavimo darbus.</w:t>
            </w:r>
          </w:p>
        </w:tc>
        <w:tc>
          <w:tcPr>
            <w:tcW w:w="2268" w:type="dxa"/>
            <w:tcBorders>
              <w:top w:val="outset" w:sz="6" w:space="0" w:color="auto"/>
              <w:left w:val="outset" w:sz="6" w:space="0" w:color="auto"/>
              <w:bottom w:val="single" w:sz="6" w:space="0" w:color="auto"/>
              <w:right w:val="single" w:sz="6" w:space="0" w:color="auto"/>
            </w:tcBorders>
            <w:shd w:val="clear" w:color="auto" w:fill="auto"/>
          </w:tcPr>
          <w:p w14:paraId="0B4F40F4" w14:textId="432EBD9E" w:rsidR="00A42EE9" w:rsidRPr="0041502B" w:rsidRDefault="00A42EE9" w:rsidP="00A42EE9">
            <w:pPr>
              <w:spacing w:before="100" w:beforeAutospacing="1" w:after="100" w:afterAutospacing="1" w:line="240" w:lineRule="auto"/>
              <w:textAlignment w:val="baseline"/>
              <w:rPr>
                <w:rFonts w:ascii="Times New Roman" w:eastAsia="Times New Roman" w:hAnsi="Times New Roman" w:cs="Times New Roman"/>
                <w:sz w:val="20"/>
                <w:szCs w:val="20"/>
                <w:lang w:val="af-ZA" w:eastAsia="lt-LT"/>
              </w:rPr>
            </w:pPr>
            <w:r w:rsidRPr="0041502B">
              <w:rPr>
                <w:rFonts w:ascii="Times New Roman" w:hAnsi="Times New Roman" w:cs="Times New Roman"/>
                <w:sz w:val="20"/>
                <w:szCs w:val="20"/>
                <w:lang w:val="af-ZA"/>
              </w:rPr>
              <w:t>Vykdyti suskystintų gamtinių dujų sistemos eksploatavimo</w:t>
            </w:r>
            <w:r w:rsidRPr="0041502B">
              <w:rPr>
                <w:rFonts w:ascii="Times New Roman" w:hAnsi="Times New Roman" w:cs="Times New Roman"/>
                <w:sz w:val="20"/>
                <w:szCs w:val="20"/>
                <w:vertAlign w:val="superscript"/>
                <w:lang w:val="af-ZA"/>
              </w:rPr>
              <w:t xml:space="preserve"> </w:t>
            </w:r>
            <w:r w:rsidRPr="0041502B">
              <w:rPr>
                <w:rFonts w:ascii="Times New Roman" w:hAnsi="Times New Roman" w:cs="Times New Roman"/>
                <w:sz w:val="20"/>
                <w:szCs w:val="20"/>
                <w:lang w:val="af-ZA"/>
              </w:rPr>
              <w:t>darbus.</w:t>
            </w:r>
          </w:p>
        </w:tc>
        <w:tc>
          <w:tcPr>
            <w:tcW w:w="3119" w:type="dxa"/>
            <w:tcBorders>
              <w:top w:val="outset" w:sz="6" w:space="0" w:color="auto"/>
              <w:left w:val="outset" w:sz="6" w:space="0" w:color="auto"/>
              <w:bottom w:val="single" w:sz="6" w:space="0" w:color="auto"/>
              <w:right w:val="single" w:sz="6" w:space="0" w:color="auto"/>
            </w:tcBorders>
            <w:shd w:val="clear" w:color="auto" w:fill="auto"/>
          </w:tcPr>
          <w:p w14:paraId="0B4F40F5" w14:textId="405C9AA7" w:rsidR="00A42EE9" w:rsidRPr="0041502B" w:rsidRDefault="00B927BA" w:rsidP="00A42EE9">
            <w:pPr>
              <w:rPr>
                <w:rFonts w:ascii="Times New Roman" w:hAnsi="Times New Roman" w:cs="Times New Roman"/>
                <w:sz w:val="20"/>
                <w:szCs w:val="20"/>
                <w:lang w:val="af-ZA"/>
              </w:rPr>
            </w:pPr>
            <w:r>
              <w:rPr>
                <w:rFonts w:ascii="Times New Roman" w:hAnsi="Times New Roman" w:cs="Times New Roman"/>
                <w:sz w:val="20"/>
                <w:szCs w:val="20"/>
                <w:lang w:val="af-ZA"/>
              </w:rPr>
              <w:t>P</w:t>
            </w:r>
            <w:r w:rsidR="00A42EE9" w:rsidRPr="0041502B">
              <w:rPr>
                <w:rFonts w:ascii="Times New Roman" w:hAnsi="Times New Roman" w:cs="Times New Roman"/>
                <w:sz w:val="20"/>
                <w:szCs w:val="20"/>
                <w:lang w:val="af-ZA"/>
              </w:rPr>
              <w:t>agrindinis išsilavinimas.</w:t>
            </w:r>
          </w:p>
          <w:p w14:paraId="0B4F40F6" w14:textId="77777777" w:rsidR="00A42EE9" w:rsidRPr="0041502B" w:rsidRDefault="00A42EE9" w:rsidP="00A42EE9">
            <w:pPr>
              <w:rPr>
                <w:rFonts w:ascii="Times New Roman" w:eastAsia="Times New Roman" w:hAnsi="Times New Roman" w:cs="Times New Roman"/>
                <w:sz w:val="20"/>
                <w:szCs w:val="20"/>
                <w:lang w:val="af-ZA" w:eastAsia="lt-LT"/>
              </w:rPr>
            </w:pPr>
          </w:p>
        </w:tc>
        <w:tc>
          <w:tcPr>
            <w:tcW w:w="1984" w:type="dxa"/>
            <w:tcBorders>
              <w:top w:val="outset" w:sz="6" w:space="0" w:color="auto"/>
              <w:left w:val="outset" w:sz="6" w:space="0" w:color="auto"/>
              <w:bottom w:val="single" w:sz="6" w:space="0" w:color="auto"/>
              <w:right w:val="single" w:sz="6" w:space="0" w:color="auto"/>
            </w:tcBorders>
            <w:shd w:val="clear" w:color="auto" w:fill="auto"/>
          </w:tcPr>
          <w:p w14:paraId="0B4F40F7" w14:textId="577724D5" w:rsidR="00450FC3" w:rsidRPr="004F4B1E" w:rsidRDefault="00450FC3" w:rsidP="004F4B1E">
            <w:pPr>
              <w:spacing w:after="0" w:line="240" w:lineRule="auto"/>
              <w:rPr>
                <w:rFonts w:ascii="Times New Roman" w:hAnsi="Times New Roman"/>
              </w:rPr>
            </w:pPr>
            <w:r>
              <w:rPr>
                <w:rFonts w:ascii="Times New Roman" w:hAnsi="Times New Roman" w:cs="Times New Roman"/>
                <w:sz w:val="20"/>
                <w:szCs w:val="20"/>
              </w:rPr>
              <w:t xml:space="preserve">Suskystintų gamtinių dujų įrenginių eksploatavimo </w:t>
            </w:r>
            <w:r>
              <w:rPr>
                <w:rFonts w:ascii="Times New Roman" w:eastAsia="Times New Roman" w:hAnsi="Times New Roman" w:cs="Times New Roman"/>
                <w:sz w:val="20"/>
                <w:szCs w:val="20"/>
                <w:lang w:eastAsia="lt-LT"/>
              </w:rPr>
              <w:t>mokymo programos</w:t>
            </w:r>
            <w:r w:rsidRPr="00E700B3">
              <w:rPr>
                <w:rFonts w:ascii="Times New Roman" w:hAnsi="Times New Roman" w:cs="Times New Roman"/>
                <w:sz w:val="20"/>
                <w:szCs w:val="20"/>
              </w:rPr>
              <w:t xml:space="preserve"> pažymėjimas</w:t>
            </w:r>
            <w:r w:rsidR="001D71D5">
              <w:rPr>
                <w:rFonts w:ascii="Times New Roman" w:hAnsi="Times New Roman" w:cs="Times New Roman"/>
                <w:sz w:val="20"/>
                <w:szCs w:val="20"/>
              </w:rPr>
              <w:t>.</w:t>
            </w:r>
            <w:r>
              <w:rPr>
                <w:rFonts w:ascii="Times New Roman" w:hAnsi="Times New Roman" w:cs="Times New Roman"/>
                <w:sz w:val="20"/>
                <w:szCs w:val="20"/>
              </w:rPr>
              <w:t xml:space="preserve"> </w:t>
            </w:r>
          </w:p>
        </w:tc>
        <w:tc>
          <w:tcPr>
            <w:tcW w:w="1985" w:type="dxa"/>
            <w:tcBorders>
              <w:top w:val="outset" w:sz="6" w:space="0" w:color="auto"/>
              <w:left w:val="outset" w:sz="6" w:space="0" w:color="auto"/>
              <w:bottom w:val="single" w:sz="6" w:space="0" w:color="auto"/>
              <w:right w:val="single" w:sz="6" w:space="0" w:color="auto"/>
            </w:tcBorders>
          </w:tcPr>
          <w:p w14:paraId="0C949493" w14:textId="042543B2" w:rsidR="00A42EE9" w:rsidRPr="0041502B" w:rsidRDefault="00A42EE9" w:rsidP="00A42EE9">
            <w:pPr>
              <w:autoSpaceDE w:val="0"/>
              <w:autoSpaceDN w:val="0"/>
              <w:adjustRightInd w:val="0"/>
              <w:spacing w:after="0" w:line="240" w:lineRule="auto"/>
              <w:rPr>
                <w:rFonts w:ascii="Times New Roman" w:hAnsi="Times New Roman" w:cs="Times New Roman"/>
                <w:sz w:val="20"/>
                <w:szCs w:val="20"/>
                <w:lang w:val="af-ZA"/>
              </w:rPr>
            </w:pPr>
            <w:r w:rsidRPr="0041502B">
              <w:rPr>
                <w:rFonts w:ascii="Times New Roman" w:hAnsi="Times New Roman" w:cs="Times New Roman"/>
                <w:sz w:val="20"/>
                <w:szCs w:val="20"/>
                <w:lang w:val="af-ZA"/>
              </w:rPr>
              <w:t xml:space="preserve">12 akademinių valandų per </w:t>
            </w:r>
            <w:r w:rsidRPr="0041502B">
              <w:rPr>
                <w:rFonts w:ascii="Times New Roman" w:hAnsi="Times New Roman"/>
                <w:sz w:val="20"/>
                <w:szCs w:val="20"/>
                <w:lang w:val="af-ZA"/>
              </w:rPr>
              <w:t>paskutiniuosius</w:t>
            </w:r>
            <w:r w:rsidRPr="0041502B">
              <w:rPr>
                <w:rFonts w:ascii="Times New Roman" w:hAnsi="Times New Roman" w:cs="Times New Roman"/>
                <w:sz w:val="20"/>
                <w:szCs w:val="20"/>
                <w:lang w:val="af-ZA"/>
              </w:rPr>
              <w:t xml:space="preserve"> 3 metus</w:t>
            </w:r>
            <w:r w:rsidRPr="0041502B">
              <w:rPr>
                <w:rFonts w:ascii="Times New Roman" w:eastAsia="Calibri" w:hAnsi="Times New Roman" w:cs="Times New Roman"/>
                <w:sz w:val="20"/>
                <w:szCs w:val="20"/>
                <w:lang w:val="af-ZA" w:eastAsia="lt-LT"/>
              </w:rPr>
              <w:t xml:space="preserve"> </w:t>
            </w:r>
            <w:r w:rsidRPr="0041502B">
              <w:rPr>
                <w:rFonts w:ascii="Times New Roman" w:hAnsi="Times New Roman"/>
                <w:sz w:val="20"/>
                <w:szCs w:val="20"/>
                <w:lang w:val="af-ZA"/>
              </w:rPr>
              <w:t>mokymo įstaigos, įmonės ar asociacijos</w:t>
            </w:r>
            <w:r w:rsidR="00BE5383">
              <w:rPr>
                <w:rFonts w:ascii="Times New Roman" w:hAnsi="Times New Roman" w:cs="Times New Roman"/>
                <w:sz w:val="20"/>
                <w:szCs w:val="20"/>
              </w:rPr>
              <w:t>, įrangos gamintojų ar juos atstovaujančių asmenų</w:t>
            </w:r>
            <w:r w:rsidRPr="0041502B">
              <w:rPr>
                <w:rFonts w:ascii="Times New Roman" w:eastAsia="Calibri" w:hAnsi="Times New Roman" w:cs="Times New Roman"/>
                <w:sz w:val="20"/>
                <w:szCs w:val="20"/>
                <w:lang w:val="af-ZA" w:eastAsia="lt-LT"/>
              </w:rPr>
              <w:t xml:space="preserve"> organizuotų </w:t>
            </w:r>
            <w:r w:rsidRPr="0041502B">
              <w:rPr>
                <w:rFonts w:ascii="Times New Roman" w:eastAsia="Calibri" w:hAnsi="Times New Roman" w:cs="Times New Roman"/>
                <w:sz w:val="20"/>
                <w:szCs w:val="20"/>
                <w:lang w:val="af-ZA" w:eastAsia="lt-LT"/>
              </w:rPr>
              <w:lastRenderedPageBreak/>
              <w:t>mokymų ar seminarų dujų energetikos sektoriuje.</w:t>
            </w:r>
          </w:p>
        </w:tc>
      </w:tr>
      <w:tr w:rsidR="00A42EE9" w:rsidRPr="0041502B" w14:paraId="0B4F4135" w14:textId="0CCB57A6" w:rsidTr="00AB5EBB">
        <w:trPr>
          <w:trHeight w:val="2819"/>
        </w:trPr>
        <w:tc>
          <w:tcPr>
            <w:tcW w:w="567" w:type="dxa"/>
            <w:vMerge w:val="restart"/>
            <w:tcBorders>
              <w:top w:val="outset" w:sz="6" w:space="0" w:color="auto"/>
              <w:left w:val="single" w:sz="6" w:space="0" w:color="auto"/>
              <w:right w:val="single" w:sz="6" w:space="0" w:color="auto"/>
            </w:tcBorders>
            <w:shd w:val="clear" w:color="auto" w:fill="auto"/>
            <w:vAlign w:val="center"/>
          </w:tcPr>
          <w:p w14:paraId="0B4F411C" w14:textId="62BD4187" w:rsidR="00A42EE9" w:rsidRPr="00863063" w:rsidRDefault="00A42EE9" w:rsidP="004F4B1E">
            <w:pPr>
              <w:spacing w:before="100" w:beforeAutospacing="1" w:after="100" w:afterAutospacing="1" w:line="240" w:lineRule="auto"/>
              <w:jc w:val="center"/>
              <w:textAlignment w:val="baseline"/>
              <w:rPr>
                <w:rFonts w:ascii="Times New Roman" w:eastAsia="Times New Roman" w:hAnsi="Times New Roman" w:cs="Times New Roman"/>
                <w:bCs/>
                <w:sz w:val="20"/>
                <w:szCs w:val="20"/>
                <w:lang w:val="af-ZA" w:eastAsia="lt-LT"/>
              </w:rPr>
            </w:pPr>
            <w:r w:rsidRPr="00863063">
              <w:rPr>
                <w:rFonts w:ascii="Times New Roman" w:eastAsia="Times New Roman" w:hAnsi="Times New Roman" w:cs="Times New Roman"/>
                <w:bCs/>
                <w:sz w:val="20"/>
                <w:szCs w:val="20"/>
                <w:lang w:val="af-ZA" w:eastAsia="lt-LT"/>
              </w:rPr>
              <w:lastRenderedPageBreak/>
              <w:t>3.</w:t>
            </w:r>
          </w:p>
        </w:tc>
        <w:tc>
          <w:tcPr>
            <w:tcW w:w="1701" w:type="dxa"/>
            <w:vMerge w:val="restart"/>
            <w:tcBorders>
              <w:top w:val="outset" w:sz="6" w:space="0" w:color="auto"/>
              <w:left w:val="outset" w:sz="6" w:space="0" w:color="auto"/>
              <w:right w:val="single" w:sz="6" w:space="0" w:color="auto"/>
            </w:tcBorders>
            <w:shd w:val="clear" w:color="auto" w:fill="auto"/>
          </w:tcPr>
          <w:p w14:paraId="0B4F4128" w14:textId="515084B2" w:rsidR="00A42EE9" w:rsidRPr="0041502B" w:rsidRDefault="00A42EE9" w:rsidP="00A42EE9">
            <w:pPr>
              <w:rPr>
                <w:rFonts w:ascii="Times New Roman" w:hAnsi="Times New Roman" w:cs="Times New Roman"/>
                <w:sz w:val="20"/>
                <w:szCs w:val="20"/>
                <w:lang w:val="af-ZA"/>
              </w:rPr>
            </w:pPr>
            <w:r w:rsidRPr="0041502B">
              <w:rPr>
                <w:rFonts w:ascii="Times New Roman" w:hAnsi="Times New Roman" w:cs="Times New Roman"/>
                <w:sz w:val="20"/>
                <w:szCs w:val="20"/>
                <w:lang w:val="af-ZA"/>
              </w:rPr>
              <w:t>Gamtinių dujų perdavimo sistemos eksploatavimas.</w:t>
            </w:r>
          </w:p>
        </w:tc>
        <w:tc>
          <w:tcPr>
            <w:tcW w:w="2693" w:type="dxa"/>
            <w:tcBorders>
              <w:top w:val="outset" w:sz="6" w:space="0" w:color="auto"/>
              <w:left w:val="outset" w:sz="6" w:space="0" w:color="auto"/>
              <w:right w:val="single" w:sz="6" w:space="0" w:color="auto"/>
            </w:tcBorders>
            <w:shd w:val="clear" w:color="auto" w:fill="auto"/>
          </w:tcPr>
          <w:p w14:paraId="0B4F412B" w14:textId="138885C3" w:rsidR="00A42EE9" w:rsidRPr="0041502B" w:rsidRDefault="00A42EE9" w:rsidP="00A42EE9">
            <w:pPr>
              <w:pStyle w:val="BodyText1"/>
              <w:ind w:firstLine="0"/>
              <w:jc w:val="left"/>
              <w:rPr>
                <w:rFonts w:ascii="Times New Roman" w:hAnsi="Times New Roman"/>
                <w:lang w:val="af-ZA"/>
              </w:rPr>
            </w:pPr>
            <w:r w:rsidRPr="0041502B">
              <w:rPr>
                <w:rFonts w:ascii="Times New Roman" w:hAnsi="Times New Roman"/>
                <w:b/>
                <w:shd w:val="clear" w:color="auto" w:fill="FFFFFF"/>
                <w:lang w:val="af-ZA"/>
              </w:rPr>
              <w:t xml:space="preserve">3.1. </w:t>
            </w:r>
            <w:r w:rsidRPr="0041502B">
              <w:rPr>
                <w:rFonts w:ascii="Times New Roman" w:hAnsi="Times New Roman"/>
                <w:shd w:val="clear" w:color="auto" w:fill="FFFFFF"/>
                <w:lang w:val="af-ZA"/>
              </w:rPr>
              <w:t xml:space="preserve">Darbininkų kategorijų darbuotojai, vykdantys gamtinių dujų </w:t>
            </w:r>
            <w:r w:rsidRPr="0041502B">
              <w:rPr>
                <w:rFonts w:ascii="Times New Roman" w:hAnsi="Times New Roman"/>
                <w:lang w:val="af-ZA"/>
              </w:rPr>
              <w:t xml:space="preserve">perdavimo sistemos (didesnio kaip 16 bar darbinio slėgio) dujotiekių vamzdynų ir jų įrenginių </w:t>
            </w:r>
            <w:r w:rsidRPr="0041502B">
              <w:rPr>
                <w:rFonts w:ascii="Times New Roman" w:hAnsi="Times New Roman"/>
                <w:shd w:val="clear" w:color="auto" w:fill="FFFFFF"/>
                <w:lang w:val="af-ZA"/>
              </w:rPr>
              <w:t>eksploatavimo darbus.</w:t>
            </w:r>
          </w:p>
        </w:tc>
        <w:tc>
          <w:tcPr>
            <w:tcW w:w="2268" w:type="dxa"/>
            <w:tcBorders>
              <w:top w:val="outset" w:sz="6" w:space="0" w:color="auto"/>
              <w:left w:val="outset" w:sz="6" w:space="0" w:color="auto"/>
              <w:right w:val="single" w:sz="6" w:space="0" w:color="auto"/>
            </w:tcBorders>
            <w:shd w:val="clear" w:color="auto" w:fill="auto"/>
          </w:tcPr>
          <w:p w14:paraId="0B4F412C" w14:textId="294412F4" w:rsidR="00A42EE9" w:rsidRPr="0041502B" w:rsidRDefault="00A42EE9" w:rsidP="00A42EE9">
            <w:pPr>
              <w:pStyle w:val="BodyText1"/>
              <w:ind w:firstLine="0"/>
              <w:jc w:val="left"/>
              <w:rPr>
                <w:rFonts w:ascii="Times New Roman" w:hAnsi="Times New Roman"/>
                <w:lang w:val="af-ZA" w:eastAsia="lt-LT"/>
              </w:rPr>
            </w:pPr>
            <w:r w:rsidRPr="0041502B">
              <w:rPr>
                <w:rFonts w:ascii="Times New Roman" w:hAnsi="Times New Roman"/>
                <w:lang w:val="af-ZA"/>
              </w:rPr>
              <w:t xml:space="preserve">Vykdyti </w:t>
            </w:r>
            <w:r w:rsidRPr="0041502B">
              <w:rPr>
                <w:rFonts w:ascii="Times New Roman" w:hAnsi="Times New Roman"/>
                <w:shd w:val="clear" w:color="auto" w:fill="FFFFFF"/>
                <w:lang w:val="af-ZA"/>
              </w:rPr>
              <w:t xml:space="preserve">gamtinių dujų </w:t>
            </w:r>
            <w:r w:rsidRPr="0041502B">
              <w:rPr>
                <w:rFonts w:ascii="Times New Roman" w:hAnsi="Times New Roman"/>
                <w:lang w:val="af-ZA"/>
              </w:rPr>
              <w:t>perdavimo sistemos</w:t>
            </w:r>
            <w:r w:rsidRPr="0041502B">
              <w:rPr>
                <w:rFonts w:ascii="Times New Roman" w:hAnsi="Times New Roman"/>
                <w:vertAlign w:val="superscript"/>
                <w:lang w:val="af-ZA"/>
              </w:rPr>
              <w:t xml:space="preserve"> </w:t>
            </w:r>
            <w:r w:rsidRPr="0041502B">
              <w:rPr>
                <w:rFonts w:ascii="Times New Roman" w:hAnsi="Times New Roman"/>
                <w:lang w:val="af-ZA"/>
              </w:rPr>
              <w:t>(didesnio</w:t>
            </w:r>
            <w:r w:rsidRPr="0041502B">
              <w:rPr>
                <w:rFonts w:ascii="Times New Roman" w:hAnsi="Times New Roman"/>
                <w:color w:val="000000"/>
                <w:lang w:val="af-ZA"/>
              </w:rPr>
              <w:t xml:space="preserve"> kaip 16 barų darbinio slėgio)</w:t>
            </w:r>
            <w:r w:rsidRPr="0041502B">
              <w:rPr>
                <w:rFonts w:ascii="Times New Roman" w:hAnsi="Times New Roman"/>
                <w:lang w:val="af-ZA"/>
              </w:rPr>
              <w:t xml:space="preserve"> dujotiekių vamzdynų ir jų įrenginių eksploatavimo darbus.</w:t>
            </w:r>
          </w:p>
        </w:tc>
        <w:tc>
          <w:tcPr>
            <w:tcW w:w="3119" w:type="dxa"/>
            <w:tcBorders>
              <w:top w:val="outset" w:sz="6" w:space="0" w:color="auto"/>
              <w:left w:val="outset" w:sz="6" w:space="0" w:color="auto"/>
              <w:right w:val="single" w:sz="6" w:space="0" w:color="auto"/>
            </w:tcBorders>
            <w:shd w:val="clear" w:color="auto" w:fill="auto"/>
          </w:tcPr>
          <w:p w14:paraId="6B5DB55D" w14:textId="715B8A2F" w:rsidR="00A42EE9" w:rsidRPr="0041502B" w:rsidRDefault="00B927BA" w:rsidP="00A42EE9">
            <w:pPr>
              <w:rPr>
                <w:rFonts w:ascii="Times New Roman" w:hAnsi="Times New Roman" w:cs="Times New Roman"/>
                <w:sz w:val="20"/>
                <w:szCs w:val="20"/>
                <w:lang w:val="af-ZA"/>
              </w:rPr>
            </w:pPr>
            <w:r>
              <w:rPr>
                <w:rFonts w:ascii="Times New Roman" w:hAnsi="Times New Roman" w:cs="Times New Roman"/>
                <w:sz w:val="20"/>
                <w:szCs w:val="20"/>
                <w:lang w:val="af-ZA"/>
              </w:rPr>
              <w:t>P</w:t>
            </w:r>
            <w:r w:rsidR="00A42EE9" w:rsidRPr="0041502B">
              <w:rPr>
                <w:rFonts w:ascii="Times New Roman" w:hAnsi="Times New Roman" w:cs="Times New Roman"/>
                <w:sz w:val="20"/>
                <w:szCs w:val="20"/>
                <w:lang w:val="af-ZA"/>
              </w:rPr>
              <w:t>agrindinis išsilavinimas.</w:t>
            </w:r>
          </w:p>
          <w:p w14:paraId="0B4F412D" w14:textId="39DC6C0B" w:rsidR="00A42EE9" w:rsidRPr="0041502B" w:rsidRDefault="00A42EE9" w:rsidP="00A42EE9">
            <w:pPr>
              <w:jc w:val="center"/>
              <w:rPr>
                <w:rFonts w:ascii="Times New Roman" w:eastAsia="Times New Roman" w:hAnsi="Times New Roman" w:cs="Times New Roman"/>
                <w:sz w:val="20"/>
                <w:szCs w:val="20"/>
                <w:lang w:val="af-ZA" w:eastAsia="lt-LT"/>
              </w:rPr>
            </w:pPr>
          </w:p>
        </w:tc>
        <w:tc>
          <w:tcPr>
            <w:tcW w:w="1984" w:type="dxa"/>
            <w:tcBorders>
              <w:top w:val="outset" w:sz="6" w:space="0" w:color="auto"/>
              <w:left w:val="outset" w:sz="6" w:space="0" w:color="auto"/>
              <w:right w:val="single" w:sz="6" w:space="0" w:color="auto"/>
            </w:tcBorders>
            <w:shd w:val="clear" w:color="auto" w:fill="auto"/>
          </w:tcPr>
          <w:p w14:paraId="0B4F4134" w14:textId="5FD11CCA" w:rsidR="00A42EE9" w:rsidRPr="004F4B1E" w:rsidRDefault="00A42EE9" w:rsidP="004F4B1E">
            <w:pPr>
              <w:spacing w:after="0" w:line="240" w:lineRule="auto"/>
              <w:rPr>
                <w:rFonts w:ascii="Times New Roman" w:hAnsi="Times New Roman"/>
                <w:sz w:val="20"/>
                <w:szCs w:val="20"/>
              </w:rPr>
            </w:pPr>
            <w:r w:rsidRPr="0041502B">
              <w:rPr>
                <w:rFonts w:ascii="Times New Roman" w:hAnsi="Times New Roman" w:cs="Times New Roman"/>
                <w:sz w:val="20"/>
                <w:szCs w:val="20"/>
                <w:lang w:val="af-ZA"/>
              </w:rPr>
              <w:t>Magistralinių dujotiekių vamzdynų eksploatavimo darbininko</w:t>
            </w:r>
            <w:r w:rsidRPr="0041502B">
              <w:rPr>
                <w:rFonts w:ascii="Times New Roman" w:eastAsia="Times New Roman" w:hAnsi="Times New Roman" w:cs="Times New Roman"/>
                <w:sz w:val="20"/>
                <w:szCs w:val="20"/>
                <w:lang w:val="af-ZA" w:eastAsia="lt-LT"/>
              </w:rPr>
              <w:t xml:space="preserve"> mokymo programos</w:t>
            </w:r>
            <w:r w:rsidRPr="0041502B">
              <w:rPr>
                <w:rFonts w:ascii="Times New Roman" w:hAnsi="Times New Roman" w:cs="Times New Roman"/>
                <w:sz w:val="20"/>
                <w:szCs w:val="20"/>
                <w:lang w:val="af-ZA"/>
              </w:rPr>
              <w:t xml:space="preserve"> pažymėjimas</w:t>
            </w:r>
            <w:r w:rsidR="001D71D5">
              <w:rPr>
                <w:rFonts w:ascii="Times New Roman" w:hAnsi="Times New Roman" w:cs="Times New Roman"/>
                <w:color w:val="000000"/>
                <w:sz w:val="20"/>
                <w:szCs w:val="20"/>
                <w:shd w:val="clear" w:color="auto" w:fill="FFFFFF"/>
                <w:lang w:val="af-ZA"/>
              </w:rPr>
              <w:t>.</w:t>
            </w:r>
          </w:p>
        </w:tc>
        <w:tc>
          <w:tcPr>
            <w:tcW w:w="1985" w:type="dxa"/>
            <w:tcBorders>
              <w:top w:val="single" w:sz="6" w:space="0" w:color="auto"/>
              <w:left w:val="single" w:sz="6" w:space="0" w:color="auto"/>
              <w:bottom w:val="single" w:sz="6" w:space="0" w:color="auto"/>
              <w:right w:val="single" w:sz="6" w:space="0" w:color="auto"/>
            </w:tcBorders>
          </w:tcPr>
          <w:p w14:paraId="6FEE3AC4" w14:textId="24A2A5D5" w:rsidR="00A42EE9" w:rsidRPr="0041502B" w:rsidRDefault="00A42EE9" w:rsidP="00A42EE9">
            <w:pPr>
              <w:spacing w:after="0" w:line="240" w:lineRule="auto"/>
              <w:rPr>
                <w:rFonts w:ascii="Times New Roman" w:hAnsi="Times New Roman" w:cs="Times New Roman"/>
                <w:sz w:val="20"/>
                <w:szCs w:val="20"/>
                <w:lang w:val="af-ZA"/>
              </w:rPr>
            </w:pPr>
            <w:r w:rsidRPr="0041502B">
              <w:rPr>
                <w:rFonts w:ascii="Times New Roman" w:hAnsi="Times New Roman" w:cs="Times New Roman"/>
                <w:sz w:val="20"/>
                <w:szCs w:val="20"/>
                <w:lang w:val="af-ZA"/>
              </w:rPr>
              <w:t xml:space="preserve">12 akademinių valandų per </w:t>
            </w:r>
            <w:r w:rsidRPr="0041502B">
              <w:rPr>
                <w:rFonts w:ascii="Times New Roman" w:hAnsi="Times New Roman"/>
                <w:sz w:val="20"/>
                <w:szCs w:val="20"/>
                <w:lang w:val="af-ZA"/>
              </w:rPr>
              <w:t>paskutiniuosius</w:t>
            </w:r>
            <w:r w:rsidRPr="0041502B">
              <w:rPr>
                <w:rFonts w:ascii="Times New Roman" w:hAnsi="Times New Roman" w:cs="Times New Roman"/>
                <w:sz w:val="20"/>
                <w:szCs w:val="20"/>
                <w:lang w:val="af-ZA"/>
              </w:rPr>
              <w:t xml:space="preserve"> 3 metus</w:t>
            </w:r>
            <w:r w:rsidRPr="0041502B">
              <w:rPr>
                <w:rFonts w:ascii="Times New Roman" w:eastAsia="Calibri" w:hAnsi="Times New Roman" w:cs="Times New Roman"/>
                <w:sz w:val="20"/>
                <w:szCs w:val="20"/>
                <w:lang w:val="af-ZA" w:eastAsia="lt-LT"/>
              </w:rPr>
              <w:t xml:space="preserve"> </w:t>
            </w:r>
            <w:r w:rsidRPr="0041502B">
              <w:rPr>
                <w:rFonts w:ascii="Times New Roman" w:hAnsi="Times New Roman"/>
                <w:sz w:val="20"/>
                <w:szCs w:val="20"/>
                <w:lang w:val="af-ZA"/>
              </w:rPr>
              <w:t>mokymo įstaigos, įmonės ar asociacijos</w:t>
            </w:r>
            <w:r w:rsidR="00BE5383">
              <w:rPr>
                <w:rFonts w:ascii="Times New Roman" w:hAnsi="Times New Roman" w:cs="Times New Roman"/>
                <w:sz w:val="20"/>
                <w:szCs w:val="20"/>
              </w:rPr>
              <w:t>, įrangos gamintojų ar juos atstovaujančių asmenų</w:t>
            </w:r>
            <w:r w:rsidRPr="0041502B">
              <w:rPr>
                <w:rFonts w:ascii="Times New Roman" w:eastAsia="Calibri" w:hAnsi="Times New Roman" w:cs="Times New Roman"/>
                <w:sz w:val="20"/>
                <w:szCs w:val="20"/>
                <w:lang w:val="af-ZA" w:eastAsia="lt-LT"/>
              </w:rPr>
              <w:t xml:space="preserve"> organizuotų mokymų ar seminarų dujų energetikos sektoriuje.</w:t>
            </w:r>
          </w:p>
        </w:tc>
      </w:tr>
      <w:tr w:rsidR="00A42EE9" w:rsidRPr="0041502B" w14:paraId="74B45499" w14:textId="21516BA3" w:rsidTr="00AB5EBB">
        <w:trPr>
          <w:trHeight w:val="500"/>
        </w:trPr>
        <w:tc>
          <w:tcPr>
            <w:tcW w:w="567" w:type="dxa"/>
            <w:vMerge/>
            <w:tcBorders>
              <w:top w:val="outset" w:sz="6" w:space="0" w:color="auto"/>
              <w:left w:val="single" w:sz="6" w:space="0" w:color="auto"/>
              <w:right w:val="single" w:sz="6" w:space="0" w:color="auto"/>
            </w:tcBorders>
            <w:shd w:val="clear" w:color="auto" w:fill="auto"/>
            <w:vAlign w:val="center"/>
          </w:tcPr>
          <w:p w14:paraId="24D76DB6" w14:textId="77777777" w:rsidR="00A42EE9" w:rsidRPr="00863063" w:rsidRDefault="00A42EE9" w:rsidP="004F4B1E">
            <w:pPr>
              <w:spacing w:beforeAutospacing="1" w:after="0" w:afterAutospacing="1" w:line="240" w:lineRule="auto"/>
              <w:jc w:val="center"/>
              <w:textAlignment w:val="baseline"/>
              <w:rPr>
                <w:rFonts w:ascii="Times New Roman" w:eastAsia="Times New Roman" w:hAnsi="Times New Roman" w:cs="Times New Roman"/>
                <w:bCs/>
                <w:sz w:val="20"/>
                <w:szCs w:val="20"/>
                <w:lang w:val="af-ZA" w:eastAsia="lt-LT"/>
              </w:rPr>
            </w:pPr>
          </w:p>
        </w:tc>
        <w:tc>
          <w:tcPr>
            <w:tcW w:w="1701" w:type="dxa"/>
            <w:vMerge/>
            <w:tcBorders>
              <w:top w:val="outset" w:sz="6" w:space="0" w:color="auto"/>
              <w:left w:val="outset" w:sz="6" w:space="0" w:color="auto"/>
              <w:right w:val="single" w:sz="6" w:space="0" w:color="auto"/>
            </w:tcBorders>
            <w:shd w:val="clear" w:color="auto" w:fill="auto"/>
          </w:tcPr>
          <w:p w14:paraId="77989BE2" w14:textId="77777777" w:rsidR="00A42EE9" w:rsidRPr="0041502B" w:rsidRDefault="00A42EE9" w:rsidP="00A42EE9">
            <w:pPr>
              <w:rPr>
                <w:rFonts w:ascii="Times New Roman" w:hAnsi="Times New Roman" w:cs="Times New Roman"/>
                <w:sz w:val="20"/>
                <w:szCs w:val="20"/>
                <w:lang w:val="af-ZA"/>
              </w:rPr>
            </w:pPr>
          </w:p>
        </w:tc>
        <w:tc>
          <w:tcPr>
            <w:tcW w:w="2693" w:type="dxa"/>
            <w:tcBorders>
              <w:top w:val="outset" w:sz="6" w:space="0" w:color="auto"/>
              <w:left w:val="outset" w:sz="6" w:space="0" w:color="auto"/>
              <w:right w:val="single" w:sz="6" w:space="0" w:color="auto"/>
            </w:tcBorders>
            <w:shd w:val="clear" w:color="auto" w:fill="auto"/>
          </w:tcPr>
          <w:p w14:paraId="34A112DB" w14:textId="1FD991FD" w:rsidR="00A42EE9" w:rsidRPr="0041502B" w:rsidRDefault="00A42EE9" w:rsidP="00A42EE9">
            <w:pPr>
              <w:pStyle w:val="BodyText1"/>
              <w:ind w:firstLine="0"/>
              <w:jc w:val="left"/>
              <w:rPr>
                <w:rFonts w:ascii="Times New Roman" w:hAnsi="Times New Roman"/>
                <w:b/>
                <w:shd w:val="clear" w:color="auto" w:fill="FFFFFF"/>
                <w:lang w:val="af-ZA"/>
              </w:rPr>
            </w:pPr>
            <w:r w:rsidRPr="0041502B">
              <w:rPr>
                <w:rFonts w:ascii="Times New Roman" w:hAnsi="Times New Roman"/>
                <w:b/>
                <w:shd w:val="clear" w:color="auto" w:fill="FFFFFF"/>
                <w:lang w:val="af-ZA"/>
              </w:rPr>
              <w:t xml:space="preserve">3.2. </w:t>
            </w:r>
            <w:r w:rsidRPr="0041502B">
              <w:rPr>
                <w:rFonts w:ascii="Times New Roman" w:hAnsi="Times New Roman"/>
                <w:shd w:val="clear" w:color="auto" w:fill="FFFFFF"/>
                <w:lang w:val="af-ZA"/>
              </w:rPr>
              <w:t xml:space="preserve">Darbininkų kategorijų darbuotojai, vykdantys gamtinių dujų </w:t>
            </w:r>
            <w:r w:rsidRPr="0041502B">
              <w:rPr>
                <w:rFonts w:ascii="Times New Roman" w:hAnsi="Times New Roman"/>
                <w:lang w:val="af-ZA"/>
              </w:rPr>
              <w:t xml:space="preserve">perdavimo sistemos dujų skirstymo ir apskaitos stočių ir jų įrenginių </w:t>
            </w:r>
            <w:r w:rsidRPr="0041502B">
              <w:rPr>
                <w:rFonts w:ascii="Times New Roman" w:hAnsi="Times New Roman"/>
                <w:shd w:val="clear" w:color="auto" w:fill="FFFFFF"/>
                <w:lang w:val="af-ZA"/>
              </w:rPr>
              <w:t>eksploatavimo darbus.</w:t>
            </w:r>
          </w:p>
        </w:tc>
        <w:tc>
          <w:tcPr>
            <w:tcW w:w="2268" w:type="dxa"/>
            <w:tcBorders>
              <w:top w:val="outset" w:sz="6" w:space="0" w:color="auto"/>
              <w:left w:val="outset" w:sz="6" w:space="0" w:color="auto"/>
              <w:right w:val="single" w:sz="6" w:space="0" w:color="auto"/>
            </w:tcBorders>
            <w:shd w:val="clear" w:color="auto" w:fill="auto"/>
          </w:tcPr>
          <w:p w14:paraId="225D28D0" w14:textId="6672F1CD" w:rsidR="00A42EE9" w:rsidRPr="0041502B" w:rsidRDefault="00A42EE9" w:rsidP="00A42EE9">
            <w:pPr>
              <w:pStyle w:val="BodyText1"/>
              <w:ind w:firstLine="0"/>
              <w:jc w:val="left"/>
              <w:rPr>
                <w:rFonts w:ascii="Times New Roman" w:hAnsi="Times New Roman"/>
                <w:lang w:val="af-ZA"/>
              </w:rPr>
            </w:pPr>
            <w:r w:rsidRPr="0041502B">
              <w:rPr>
                <w:rFonts w:ascii="Times New Roman" w:hAnsi="Times New Roman"/>
                <w:lang w:val="af-ZA"/>
              </w:rPr>
              <w:t xml:space="preserve">Vykdyti </w:t>
            </w:r>
            <w:r w:rsidRPr="0041502B">
              <w:rPr>
                <w:rFonts w:ascii="Times New Roman" w:hAnsi="Times New Roman"/>
                <w:shd w:val="clear" w:color="auto" w:fill="FFFFFF"/>
                <w:lang w:val="af-ZA"/>
              </w:rPr>
              <w:t xml:space="preserve">gamtinių dujų </w:t>
            </w:r>
            <w:r w:rsidRPr="0041502B">
              <w:rPr>
                <w:rFonts w:ascii="Times New Roman" w:hAnsi="Times New Roman"/>
                <w:lang w:val="af-ZA"/>
              </w:rPr>
              <w:t>perdavimo sistemos</w:t>
            </w:r>
            <w:r w:rsidRPr="0041502B">
              <w:rPr>
                <w:rFonts w:ascii="Times New Roman" w:hAnsi="Times New Roman"/>
                <w:vertAlign w:val="superscript"/>
                <w:lang w:val="af-ZA"/>
              </w:rPr>
              <w:t xml:space="preserve"> </w:t>
            </w:r>
            <w:r w:rsidRPr="0041502B">
              <w:rPr>
                <w:rFonts w:ascii="Times New Roman" w:hAnsi="Times New Roman"/>
                <w:lang w:val="af-ZA"/>
              </w:rPr>
              <w:t>dujų skirstymo ir apskaitos stočių ir jų įrenginių eksploatavimo</w:t>
            </w:r>
            <w:r w:rsidRPr="0041502B">
              <w:rPr>
                <w:rFonts w:ascii="Times New Roman" w:hAnsi="Times New Roman"/>
                <w:vertAlign w:val="superscript"/>
                <w:lang w:val="af-ZA"/>
              </w:rPr>
              <w:t xml:space="preserve"> </w:t>
            </w:r>
            <w:r w:rsidRPr="0041502B">
              <w:rPr>
                <w:rFonts w:ascii="Times New Roman" w:hAnsi="Times New Roman"/>
                <w:lang w:val="af-ZA"/>
              </w:rPr>
              <w:t>darbus.</w:t>
            </w:r>
          </w:p>
        </w:tc>
        <w:tc>
          <w:tcPr>
            <w:tcW w:w="3119" w:type="dxa"/>
            <w:tcBorders>
              <w:top w:val="outset" w:sz="6" w:space="0" w:color="auto"/>
              <w:left w:val="outset" w:sz="6" w:space="0" w:color="auto"/>
              <w:right w:val="single" w:sz="6" w:space="0" w:color="auto"/>
            </w:tcBorders>
            <w:shd w:val="clear" w:color="auto" w:fill="auto"/>
          </w:tcPr>
          <w:p w14:paraId="0AB4B3CD" w14:textId="744A6AFD" w:rsidR="00A42EE9" w:rsidRPr="0041502B" w:rsidRDefault="00B927BA" w:rsidP="00A42EE9">
            <w:pPr>
              <w:rPr>
                <w:rFonts w:ascii="Times New Roman" w:hAnsi="Times New Roman" w:cs="Times New Roman"/>
                <w:sz w:val="20"/>
                <w:szCs w:val="20"/>
                <w:lang w:val="af-ZA"/>
              </w:rPr>
            </w:pPr>
            <w:r>
              <w:rPr>
                <w:rFonts w:ascii="Times New Roman" w:hAnsi="Times New Roman" w:cs="Times New Roman"/>
                <w:sz w:val="20"/>
                <w:szCs w:val="20"/>
                <w:lang w:val="af-ZA"/>
              </w:rPr>
              <w:t>P</w:t>
            </w:r>
            <w:r w:rsidR="00A42EE9" w:rsidRPr="0041502B">
              <w:rPr>
                <w:rFonts w:ascii="Times New Roman" w:hAnsi="Times New Roman" w:cs="Times New Roman"/>
                <w:sz w:val="20"/>
                <w:szCs w:val="20"/>
                <w:lang w:val="af-ZA"/>
              </w:rPr>
              <w:t>agrindinis išsilavinimas.</w:t>
            </w:r>
          </w:p>
          <w:p w14:paraId="6AF37173" w14:textId="77777777" w:rsidR="00A42EE9" w:rsidRPr="0041502B" w:rsidRDefault="00A42EE9" w:rsidP="00A42EE9">
            <w:pPr>
              <w:rPr>
                <w:rFonts w:ascii="Times New Roman" w:hAnsi="Times New Roman" w:cs="Times New Roman"/>
                <w:sz w:val="20"/>
                <w:szCs w:val="20"/>
                <w:lang w:val="af-ZA"/>
              </w:rPr>
            </w:pPr>
          </w:p>
        </w:tc>
        <w:tc>
          <w:tcPr>
            <w:tcW w:w="1984" w:type="dxa"/>
            <w:tcBorders>
              <w:top w:val="outset" w:sz="6" w:space="0" w:color="auto"/>
              <w:left w:val="outset" w:sz="6" w:space="0" w:color="auto"/>
              <w:right w:val="single" w:sz="6" w:space="0" w:color="auto"/>
            </w:tcBorders>
            <w:shd w:val="clear" w:color="auto" w:fill="auto"/>
          </w:tcPr>
          <w:p w14:paraId="18544A55" w14:textId="5ED9136B" w:rsidR="00A42EE9" w:rsidRPr="0041502B" w:rsidRDefault="00A42EE9" w:rsidP="004F4B1E">
            <w:pPr>
              <w:spacing w:after="0" w:line="240" w:lineRule="auto"/>
              <w:rPr>
                <w:rFonts w:ascii="Times New Roman" w:hAnsi="Times New Roman" w:cs="Times New Roman"/>
                <w:sz w:val="20"/>
                <w:szCs w:val="20"/>
                <w:lang w:val="af-ZA"/>
              </w:rPr>
            </w:pPr>
            <w:r w:rsidRPr="0041502B">
              <w:rPr>
                <w:rFonts w:ascii="Times New Roman" w:hAnsi="Times New Roman" w:cs="Times New Roman"/>
                <w:sz w:val="20"/>
                <w:szCs w:val="20"/>
                <w:shd w:val="clear" w:color="auto" w:fill="FFFFFF"/>
                <w:lang w:val="af-ZA"/>
              </w:rPr>
              <w:t xml:space="preserve">Gamtinių dujų perdavimo sistemos </w:t>
            </w:r>
            <w:r w:rsidRPr="0041502B">
              <w:rPr>
                <w:rFonts w:ascii="Times New Roman" w:hAnsi="Times New Roman"/>
                <w:sz w:val="20"/>
                <w:szCs w:val="20"/>
                <w:lang w:val="af-ZA"/>
              </w:rPr>
              <w:t xml:space="preserve">dujų skirstymo ir apskaitos stočių eksploatavimo </w:t>
            </w:r>
            <w:r w:rsidRPr="0041502B">
              <w:rPr>
                <w:rFonts w:ascii="Times New Roman" w:hAnsi="Times New Roman" w:cs="Times New Roman"/>
                <w:sz w:val="20"/>
                <w:szCs w:val="20"/>
                <w:lang w:val="af-ZA"/>
              </w:rPr>
              <w:t>darbininko</w:t>
            </w:r>
            <w:r w:rsidRPr="0041502B">
              <w:rPr>
                <w:rFonts w:ascii="Times New Roman" w:hAnsi="Times New Roman"/>
                <w:sz w:val="20"/>
                <w:szCs w:val="20"/>
                <w:lang w:val="af-ZA"/>
              </w:rPr>
              <w:t xml:space="preserve"> </w:t>
            </w:r>
            <w:r w:rsidRPr="0041502B">
              <w:rPr>
                <w:rFonts w:ascii="Times New Roman" w:eastAsia="Times New Roman" w:hAnsi="Times New Roman" w:cs="Times New Roman"/>
                <w:sz w:val="20"/>
                <w:szCs w:val="20"/>
                <w:lang w:val="af-ZA" w:eastAsia="lt-LT"/>
              </w:rPr>
              <w:t xml:space="preserve">mokymo programos </w:t>
            </w:r>
            <w:r w:rsidRPr="0041502B">
              <w:rPr>
                <w:rFonts w:ascii="Times New Roman" w:hAnsi="Times New Roman" w:cs="Times New Roman"/>
                <w:sz w:val="20"/>
                <w:szCs w:val="20"/>
                <w:shd w:val="clear" w:color="auto" w:fill="FFFFFF"/>
                <w:lang w:val="af-ZA"/>
              </w:rPr>
              <w:t>pažymėjimas</w:t>
            </w:r>
            <w:r w:rsidR="0065132B">
              <w:rPr>
                <w:rFonts w:ascii="Times New Roman" w:hAnsi="Times New Roman" w:cs="Times New Roman"/>
                <w:sz w:val="20"/>
                <w:szCs w:val="20"/>
                <w:shd w:val="clear" w:color="auto" w:fill="FFFFFF"/>
                <w:lang w:val="af-ZA"/>
              </w:rPr>
              <w:t>.</w:t>
            </w:r>
          </w:p>
        </w:tc>
        <w:tc>
          <w:tcPr>
            <w:tcW w:w="1985" w:type="dxa"/>
            <w:tcBorders>
              <w:top w:val="single" w:sz="6" w:space="0" w:color="auto"/>
              <w:left w:val="single" w:sz="6" w:space="0" w:color="auto"/>
              <w:bottom w:val="single" w:sz="6" w:space="0" w:color="auto"/>
              <w:right w:val="single" w:sz="6" w:space="0" w:color="auto"/>
            </w:tcBorders>
          </w:tcPr>
          <w:p w14:paraId="4B9B1E90" w14:textId="0EC0AFA1" w:rsidR="00A42EE9" w:rsidRPr="0041502B" w:rsidRDefault="00A42EE9" w:rsidP="00A42EE9">
            <w:pPr>
              <w:spacing w:after="0" w:line="240" w:lineRule="auto"/>
              <w:rPr>
                <w:rFonts w:ascii="Times New Roman" w:hAnsi="Times New Roman" w:cs="Times New Roman"/>
                <w:sz w:val="20"/>
                <w:szCs w:val="20"/>
                <w:shd w:val="clear" w:color="auto" w:fill="FFFFFF"/>
                <w:lang w:val="af-ZA"/>
              </w:rPr>
            </w:pPr>
            <w:r w:rsidRPr="0041502B">
              <w:rPr>
                <w:rFonts w:ascii="Times New Roman" w:hAnsi="Times New Roman" w:cs="Times New Roman"/>
                <w:sz w:val="20"/>
                <w:szCs w:val="20"/>
                <w:lang w:val="af-ZA"/>
              </w:rPr>
              <w:t xml:space="preserve">12 akademinių valandų per </w:t>
            </w:r>
            <w:r w:rsidRPr="0041502B">
              <w:rPr>
                <w:rFonts w:ascii="Times New Roman" w:hAnsi="Times New Roman"/>
                <w:sz w:val="20"/>
                <w:szCs w:val="20"/>
                <w:lang w:val="af-ZA"/>
              </w:rPr>
              <w:t>paskutiniuosius</w:t>
            </w:r>
            <w:r w:rsidRPr="0041502B">
              <w:rPr>
                <w:rFonts w:ascii="Times New Roman" w:hAnsi="Times New Roman" w:cs="Times New Roman"/>
                <w:sz w:val="20"/>
                <w:szCs w:val="20"/>
                <w:lang w:val="af-ZA"/>
              </w:rPr>
              <w:t xml:space="preserve"> 3 metus</w:t>
            </w:r>
            <w:r w:rsidRPr="0041502B">
              <w:rPr>
                <w:rFonts w:ascii="Times New Roman" w:eastAsia="Calibri" w:hAnsi="Times New Roman" w:cs="Times New Roman"/>
                <w:sz w:val="20"/>
                <w:szCs w:val="20"/>
                <w:lang w:val="af-ZA" w:eastAsia="lt-LT"/>
              </w:rPr>
              <w:t xml:space="preserve"> </w:t>
            </w:r>
            <w:r w:rsidRPr="0041502B">
              <w:rPr>
                <w:rFonts w:ascii="Times New Roman" w:hAnsi="Times New Roman"/>
                <w:sz w:val="20"/>
                <w:szCs w:val="20"/>
                <w:lang w:val="af-ZA"/>
              </w:rPr>
              <w:t>mokymo įstaigos, įmonės ar asociacijos</w:t>
            </w:r>
            <w:r w:rsidR="00BE5383">
              <w:rPr>
                <w:rFonts w:ascii="Times New Roman" w:hAnsi="Times New Roman" w:cs="Times New Roman"/>
                <w:sz w:val="20"/>
                <w:szCs w:val="20"/>
              </w:rPr>
              <w:t>, įrangos gamintojų ar juos atstovaujančių asmenų</w:t>
            </w:r>
            <w:r w:rsidRPr="0041502B">
              <w:rPr>
                <w:rFonts w:ascii="Times New Roman" w:eastAsia="Calibri" w:hAnsi="Times New Roman" w:cs="Times New Roman"/>
                <w:sz w:val="20"/>
                <w:szCs w:val="20"/>
                <w:lang w:val="af-ZA" w:eastAsia="lt-LT"/>
              </w:rPr>
              <w:t xml:space="preserve"> organizuotų mokymų ar seminarų dujų energetikos sektoriuje.</w:t>
            </w:r>
          </w:p>
        </w:tc>
      </w:tr>
      <w:tr w:rsidR="00A42EE9" w:rsidRPr="0041502B" w14:paraId="5B58250E" w14:textId="77777777" w:rsidTr="00AB5EBB">
        <w:trPr>
          <w:trHeight w:val="363"/>
        </w:trPr>
        <w:tc>
          <w:tcPr>
            <w:tcW w:w="567" w:type="dxa"/>
            <w:vMerge/>
            <w:tcBorders>
              <w:top w:val="outset" w:sz="6" w:space="0" w:color="auto"/>
              <w:left w:val="single" w:sz="6" w:space="0" w:color="auto"/>
              <w:right w:val="single" w:sz="6" w:space="0" w:color="auto"/>
            </w:tcBorders>
            <w:shd w:val="clear" w:color="auto" w:fill="auto"/>
            <w:vAlign w:val="center"/>
          </w:tcPr>
          <w:p w14:paraId="0D81AAB6" w14:textId="77777777" w:rsidR="00A42EE9" w:rsidRPr="00863063" w:rsidRDefault="00A42EE9" w:rsidP="004F4B1E">
            <w:pPr>
              <w:spacing w:beforeAutospacing="1" w:after="0" w:afterAutospacing="1" w:line="240" w:lineRule="auto"/>
              <w:jc w:val="center"/>
              <w:textAlignment w:val="baseline"/>
              <w:rPr>
                <w:rFonts w:ascii="Times New Roman" w:eastAsia="Times New Roman" w:hAnsi="Times New Roman" w:cs="Times New Roman"/>
                <w:bCs/>
                <w:sz w:val="20"/>
                <w:szCs w:val="20"/>
                <w:lang w:val="af-ZA" w:eastAsia="lt-LT"/>
              </w:rPr>
            </w:pPr>
          </w:p>
        </w:tc>
        <w:tc>
          <w:tcPr>
            <w:tcW w:w="1701" w:type="dxa"/>
            <w:vMerge/>
            <w:tcBorders>
              <w:top w:val="outset" w:sz="6" w:space="0" w:color="auto"/>
              <w:left w:val="outset" w:sz="6" w:space="0" w:color="auto"/>
              <w:right w:val="single" w:sz="6" w:space="0" w:color="auto"/>
            </w:tcBorders>
            <w:shd w:val="clear" w:color="auto" w:fill="auto"/>
          </w:tcPr>
          <w:p w14:paraId="427EC0EA" w14:textId="77777777" w:rsidR="00A42EE9" w:rsidRPr="0041502B" w:rsidRDefault="00A42EE9" w:rsidP="00A42EE9">
            <w:pPr>
              <w:rPr>
                <w:rFonts w:ascii="Times New Roman" w:hAnsi="Times New Roman" w:cs="Times New Roman"/>
                <w:sz w:val="20"/>
                <w:szCs w:val="20"/>
                <w:lang w:val="af-ZA"/>
              </w:rPr>
            </w:pPr>
          </w:p>
        </w:tc>
        <w:tc>
          <w:tcPr>
            <w:tcW w:w="2693" w:type="dxa"/>
            <w:tcBorders>
              <w:top w:val="outset" w:sz="6" w:space="0" w:color="auto"/>
              <w:left w:val="outset" w:sz="6" w:space="0" w:color="auto"/>
              <w:right w:val="single" w:sz="6" w:space="0" w:color="auto"/>
            </w:tcBorders>
            <w:shd w:val="clear" w:color="auto" w:fill="auto"/>
          </w:tcPr>
          <w:p w14:paraId="13BB9EB6" w14:textId="7701DC93" w:rsidR="00A42EE9" w:rsidRPr="0041502B" w:rsidRDefault="00A42EE9" w:rsidP="00A42EE9">
            <w:pPr>
              <w:pStyle w:val="BodyText1"/>
              <w:ind w:firstLine="0"/>
              <w:jc w:val="left"/>
              <w:rPr>
                <w:rFonts w:ascii="Times New Roman" w:hAnsi="Times New Roman"/>
                <w:b/>
                <w:shd w:val="clear" w:color="auto" w:fill="FFFFFF"/>
                <w:lang w:val="af-ZA"/>
              </w:rPr>
            </w:pPr>
            <w:r w:rsidRPr="0041502B">
              <w:rPr>
                <w:rFonts w:ascii="Times New Roman" w:hAnsi="Times New Roman"/>
                <w:b/>
                <w:shd w:val="clear" w:color="auto" w:fill="FFFFFF"/>
                <w:lang w:val="af-ZA"/>
              </w:rPr>
              <w:t xml:space="preserve">3.3. </w:t>
            </w:r>
            <w:r w:rsidRPr="0041502B">
              <w:rPr>
                <w:rFonts w:ascii="Times New Roman" w:hAnsi="Times New Roman"/>
                <w:shd w:val="clear" w:color="auto" w:fill="FFFFFF"/>
                <w:lang w:val="af-ZA"/>
              </w:rPr>
              <w:t xml:space="preserve">Darbininkų kategorijų darbuotojai, vykdantys gamtinių dujų </w:t>
            </w:r>
            <w:r w:rsidRPr="0041502B">
              <w:rPr>
                <w:rFonts w:ascii="Times New Roman" w:hAnsi="Times New Roman"/>
                <w:lang w:val="af-ZA"/>
              </w:rPr>
              <w:t xml:space="preserve">perdavimo sistemos dujų kompresorių stočių ir jų įrenginių </w:t>
            </w:r>
            <w:r w:rsidRPr="0041502B">
              <w:rPr>
                <w:rFonts w:ascii="Times New Roman" w:hAnsi="Times New Roman"/>
                <w:shd w:val="clear" w:color="auto" w:fill="FFFFFF"/>
                <w:lang w:val="af-ZA"/>
              </w:rPr>
              <w:t>eksploatavimo darbus.</w:t>
            </w:r>
          </w:p>
        </w:tc>
        <w:tc>
          <w:tcPr>
            <w:tcW w:w="2268" w:type="dxa"/>
            <w:tcBorders>
              <w:top w:val="outset" w:sz="6" w:space="0" w:color="auto"/>
              <w:left w:val="outset" w:sz="6" w:space="0" w:color="auto"/>
              <w:right w:val="single" w:sz="6" w:space="0" w:color="auto"/>
            </w:tcBorders>
            <w:shd w:val="clear" w:color="auto" w:fill="auto"/>
          </w:tcPr>
          <w:p w14:paraId="1FC46D75" w14:textId="5217E647" w:rsidR="00A42EE9" w:rsidRPr="0041502B" w:rsidRDefault="00A42EE9" w:rsidP="00A42EE9">
            <w:pPr>
              <w:pStyle w:val="BodyText1"/>
              <w:ind w:firstLine="0"/>
              <w:jc w:val="left"/>
              <w:rPr>
                <w:rFonts w:ascii="Times New Roman" w:hAnsi="Times New Roman"/>
                <w:lang w:val="af-ZA"/>
              </w:rPr>
            </w:pPr>
            <w:r w:rsidRPr="0041502B">
              <w:rPr>
                <w:rFonts w:ascii="Times New Roman" w:hAnsi="Times New Roman"/>
                <w:lang w:val="af-ZA"/>
              </w:rPr>
              <w:t xml:space="preserve">Vykdyti </w:t>
            </w:r>
            <w:r w:rsidRPr="0041502B">
              <w:rPr>
                <w:rFonts w:ascii="Times New Roman" w:hAnsi="Times New Roman"/>
                <w:shd w:val="clear" w:color="auto" w:fill="FFFFFF"/>
                <w:lang w:val="af-ZA"/>
              </w:rPr>
              <w:t xml:space="preserve">gamtinių dujų </w:t>
            </w:r>
            <w:r w:rsidRPr="0041502B">
              <w:rPr>
                <w:rFonts w:ascii="Times New Roman" w:hAnsi="Times New Roman"/>
                <w:lang w:val="af-ZA"/>
              </w:rPr>
              <w:t>perdavimo sistemos</w:t>
            </w:r>
            <w:r w:rsidRPr="0041502B">
              <w:rPr>
                <w:rFonts w:ascii="Times New Roman" w:hAnsi="Times New Roman"/>
                <w:vertAlign w:val="superscript"/>
                <w:lang w:val="af-ZA"/>
              </w:rPr>
              <w:t xml:space="preserve"> </w:t>
            </w:r>
            <w:r w:rsidRPr="0041502B">
              <w:rPr>
                <w:rFonts w:ascii="Times New Roman" w:hAnsi="Times New Roman"/>
                <w:lang w:val="af-ZA"/>
              </w:rPr>
              <w:t>dujų kompresorių stočių ir jų įrenginių eksploatavimo</w:t>
            </w:r>
            <w:r w:rsidRPr="0041502B">
              <w:rPr>
                <w:rFonts w:ascii="Times New Roman" w:hAnsi="Times New Roman"/>
                <w:vertAlign w:val="superscript"/>
                <w:lang w:val="af-ZA"/>
              </w:rPr>
              <w:t xml:space="preserve"> </w:t>
            </w:r>
            <w:r w:rsidRPr="0041502B">
              <w:rPr>
                <w:rFonts w:ascii="Times New Roman" w:hAnsi="Times New Roman"/>
                <w:lang w:val="af-ZA"/>
              </w:rPr>
              <w:t>darbus.</w:t>
            </w:r>
          </w:p>
        </w:tc>
        <w:tc>
          <w:tcPr>
            <w:tcW w:w="3119" w:type="dxa"/>
            <w:tcBorders>
              <w:top w:val="outset" w:sz="6" w:space="0" w:color="auto"/>
              <w:left w:val="outset" w:sz="6" w:space="0" w:color="auto"/>
              <w:right w:val="single" w:sz="6" w:space="0" w:color="auto"/>
            </w:tcBorders>
            <w:shd w:val="clear" w:color="auto" w:fill="auto"/>
          </w:tcPr>
          <w:p w14:paraId="4485C17A" w14:textId="48CAD16D" w:rsidR="00A42EE9" w:rsidRPr="0041502B" w:rsidRDefault="00B927BA" w:rsidP="00A42EE9">
            <w:pPr>
              <w:rPr>
                <w:rFonts w:ascii="Times New Roman" w:hAnsi="Times New Roman" w:cs="Times New Roman"/>
                <w:sz w:val="20"/>
                <w:szCs w:val="20"/>
                <w:lang w:val="af-ZA"/>
              </w:rPr>
            </w:pPr>
            <w:r>
              <w:rPr>
                <w:rFonts w:ascii="Times New Roman" w:hAnsi="Times New Roman" w:cs="Times New Roman"/>
                <w:sz w:val="20"/>
                <w:szCs w:val="20"/>
                <w:lang w:val="af-ZA"/>
              </w:rPr>
              <w:t>P</w:t>
            </w:r>
            <w:r w:rsidR="00A42EE9" w:rsidRPr="0041502B">
              <w:rPr>
                <w:rFonts w:ascii="Times New Roman" w:hAnsi="Times New Roman" w:cs="Times New Roman"/>
                <w:sz w:val="20"/>
                <w:szCs w:val="20"/>
                <w:lang w:val="af-ZA"/>
              </w:rPr>
              <w:t>agrindinis išsilavinimas.</w:t>
            </w:r>
          </w:p>
          <w:p w14:paraId="4DA7E3F7" w14:textId="77777777" w:rsidR="00A42EE9" w:rsidRPr="0041502B" w:rsidRDefault="00A42EE9" w:rsidP="00A42EE9">
            <w:pPr>
              <w:rPr>
                <w:rFonts w:ascii="Times New Roman" w:hAnsi="Times New Roman" w:cs="Times New Roman"/>
                <w:sz w:val="20"/>
                <w:szCs w:val="20"/>
                <w:lang w:val="af-ZA"/>
              </w:rPr>
            </w:pPr>
          </w:p>
        </w:tc>
        <w:tc>
          <w:tcPr>
            <w:tcW w:w="1984" w:type="dxa"/>
            <w:tcBorders>
              <w:top w:val="outset" w:sz="6" w:space="0" w:color="auto"/>
              <w:left w:val="outset" w:sz="6" w:space="0" w:color="auto"/>
              <w:right w:val="single" w:sz="6" w:space="0" w:color="auto"/>
            </w:tcBorders>
            <w:shd w:val="clear" w:color="auto" w:fill="auto"/>
          </w:tcPr>
          <w:p w14:paraId="3CE158FE" w14:textId="27D12F78" w:rsidR="00A42EE9" w:rsidRPr="004F4B1E" w:rsidRDefault="00A42EE9" w:rsidP="00A42EE9">
            <w:pPr>
              <w:spacing w:after="0" w:line="240" w:lineRule="auto"/>
              <w:rPr>
                <w:rFonts w:ascii="Times New Roman" w:hAnsi="Times New Roman"/>
                <w:sz w:val="20"/>
                <w:szCs w:val="20"/>
              </w:rPr>
            </w:pPr>
            <w:r w:rsidRPr="0041502B">
              <w:rPr>
                <w:rFonts w:ascii="Times New Roman" w:hAnsi="Times New Roman" w:cs="Times New Roman"/>
                <w:color w:val="000000"/>
                <w:sz w:val="20"/>
                <w:szCs w:val="20"/>
                <w:shd w:val="clear" w:color="auto" w:fill="FFFFFF"/>
                <w:lang w:val="af-ZA"/>
              </w:rPr>
              <w:t xml:space="preserve">Gamtinių dujų perdavimo sistemos dujų kompresorių stočių </w:t>
            </w:r>
            <w:r w:rsidRPr="0041502B">
              <w:rPr>
                <w:rFonts w:ascii="Times New Roman" w:hAnsi="Times New Roman"/>
                <w:sz w:val="20"/>
                <w:szCs w:val="20"/>
                <w:lang w:val="af-ZA"/>
              </w:rPr>
              <w:t xml:space="preserve">eksploatavimo </w:t>
            </w:r>
            <w:r w:rsidRPr="0041502B">
              <w:rPr>
                <w:rFonts w:ascii="Times New Roman" w:hAnsi="Times New Roman" w:cs="Times New Roman"/>
                <w:sz w:val="20"/>
                <w:szCs w:val="20"/>
                <w:lang w:val="af-ZA"/>
              </w:rPr>
              <w:t>darbininko</w:t>
            </w:r>
            <w:r w:rsidRPr="0041502B">
              <w:rPr>
                <w:rFonts w:ascii="Times New Roman" w:eastAsia="Times New Roman" w:hAnsi="Times New Roman" w:cs="Times New Roman"/>
                <w:sz w:val="20"/>
                <w:szCs w:val="20"/>
                <w:lang w:val="af-ZA" w:eastAsia="lt-LT"/>
              </w:rPr>
              <w:t xml:space="preserve"> mokymo programos </w:t>
            </w:r>
            <w:r w:rsidRPr="0041502B">
              <w:rPr>
                <w:rFonts w:ascii="Times New Roman" w:hAnsi="Times New Roman" w:cs="Times New Roman"/>
                <w:color w:val="000000"/>
                <w:sz w:val="20"/>
                <w:szCs w:val="20"/>
                <w:shd w:val="clear" w:color="auto" w:fill="FFFFFF"/>
                <w:lang w:val="af-ZA"/>
              </w:rPr>
              <w:t>pažymėjimas</w:t>
            </w:r>
            <w:r w:rsidR="00C81F99">
              <w:rPr>
                <w:rFonts w:ascii="Times New Roman" w:hAnsi="Times New Roman" w:cs="Times New Roman"/>
                <w:color w:val="000000"/>
                <w:sz w:val="20"/>
                <w:szCs w:val="20"/>
                <w:shd w:val="clear" w:color="auto" w:fill="FFFFFF"/>
                <w:lang w:val="af-ZA"/>
              </w:rPr>
              <w:t>.</w:t>
            </w:r>
          </w:p>
        </w:tc>
        <w:tc>
          <w:tcPr>
            <w:tcW w:w="1985" w:type="dxa"/>
            <w:tcBorders>
              <w:top w:val="single" w:sz="6" w:space="0" w:color="auto"/>
              <w:left w:val="single" w:sz="6" w:space="0" w:color="auto"/>
              <w:bottom w:val="single" w:sz="6" w:space="0" w:color="auto"/>
              <w:right w:val="single" w:sz="6" w:space="0" w:color="auto"/>
            </w:tcBorders>
          </w:tcPr>
          <w:p w14:paraId="2C1FCF15" w14:textId="4C6FA10A" w:rsidR="00A42EE9" w:rsidRPr="0041502B" w:rsidRDefault="00A42EE9" w:rsidP="00A42EE9">
            <w:pPr>
              <w:spacing w:after="0" w:line="240" w:lineRule="auto"/>
              <w:rPr>
                <w:rFonts w:ascii="Times New Roman" w:hAnsi="Times New Roman" w:cs="Times New Roman"/>
                <w:sz w:val="20"/>
                <w:szCs w:val="20"/>
                <w:lang w:val="af-ZA"/>
              </w:rPr>
            </w:pPr>
            <w:r w:rsidRPr="0041502B">
              <w:rPr>
                <w:rFonts w:ascii="Times New Roman" w:hAnsi="Times New Roman" w:cs="Times New Roman"/>
                <w:sz w:val="20"/>
                <w:szCs w:val="20"/>
                <w:lang w:val="af-ZA"/>
              </w:rPr>
              <w:t xml:space="preserve">12 akademinių valandų per </w:t>
            </w:r>
            <w:r w:rsidRPr="0041502B">
              <w:rPr>
                <w:rFonts w:ascii="Times New Roman" w:hAnsi="Times New Roman"/>
                <w:sz w:val="20"/>
                <w:szCs w:val="20"/>
                <w:lang w:val="af-ZA"/>
              </w:rPr>
              <w:t>paskutiniuosius</w:t>
            </w:r>
            <w:r w:rsidRPr="0041502B">
              <w:rPr>
                <w:rFonts w:ascii="Times New Roman" w:hAnsi="Times New Roman" w:cs="Times New Roman"/>
                <w:sz w:val="20"/>
                <w:szCs w:val="20"/>
                <w:lang w:val="af-ZA"/>
              </w:rPr>
              <w:t xml:space="preserve"> 3 metus</w:t>
            </w:r>
            <w:r w:rsidRPr="0041502B">
              <w:rPr>
                <w:rFonts w:ascii="Times New Roman" w:eastAsia="Calibri" w:hAnsi="Times New Roman" w:cs="Times New Roman"/>
                <w:sz w:val="20"/>
                <w:szCs w:val="20"/>
                <w:lang w:val="af-ZA" w:eastAsia="lt-LT"/>
              </w:rPr>
              <w:t xml:space="preserve"> </w:t>
            </w:r>
            <w:r w:rsidRPr="0041502B">
              <w:rPr>
                <w:rFonts w:ascii="Times New Roman" w:hAnsi="Times New Roman"/>
                <w:sz w:val="20"/>
                <w:szCs w:val="20"/>
                <w:lang w:val="af-ZA"/>
              </w:rPr>
              <w:t>mokymo įstaigos, įmonės ar asociacijo</w:t>
            </w:r>
            <w:r w:rsidR="00BE5383">
              <w:rPr>
                <w:rFonts w:ascii="Times New Roman" w:hAnsi="Times New Roman"/>
                <w:sz w:val="20"/>
                <w:szCs w:val="20"/>
                <w:lang w:val="af-ZA"/>
              </w:rPr>
              <w:t>s</w:t>
            </w:r>
            <w:r w:rsidR="00BE5383">
              <w:rPr>
                <w:rFonts w:ascii="Times New Roman" w:hAnsi="Times New Roman" w:cs="Times New Roman"/>
                <w:sz w:val="20"/>
                <w:szCs w:val="20"/>
              </w:rPr>
              <w:t>, įrangos gamintojų ar juos atstovaujančių asmenų</w:t>
            </w:r>
            <w:r w:rsidR="00BE5383" w:rsidRPr="00670164">
              <w:rPr>
                <w:rFonts w:ascii="Times New Roman" w:eastAsia="Calibri" w:hAnsi="Times New Roman" w:cs="Times New Roman"/>
                <w:sz w:val="20"/>
                <w:szCs w:val="20"/>
                <w:lang w:eastAsia="lt-LT"/>
              </w:rPr>
              <w:t xml:space="preserve"> </w:t>
            </w:r>
            <w:r w:rsidRPr="0041502B">
              <w:rPr>
                <w:rFonts w:ascii="Times New Roman" w:eastAsia="Calibri" w:hAnsi="Times New Roman" w:cs="Times New Roman"/>
                <w:sz w:val="20"/>
                <w:szCs w:val="20"/>
                <w:lang w:val="af-ZA" w:eastAsia="lt-LT"/>
              </w:rPr>
              <w:t>organizuotų mokymų ar seminarų dujų energetikos sektoriuje.</w:t>
            </w:r>
          </w:p>
        </w:tc>
      </w:tr>
      <w:tr w:rsidR="00A42EE9" w:rsidRPr="0041502B" w14:paraId="0B4F4172" w14:textId="41AA9599" w:rsidTr="00AB5EBB">
        <w:trPr>
          <w:trHeight w:val="3051"/>
        </w:trPr>
        <w:tc>
          <w:tcPr>
            <w:tcW w:w="567" w:type="dxa"/>
            <w:tcBorders>
              <w:top w:val="outset" w:sz="6" w:space="0" w:color="auto"/>
              <w:left w:val="single" w:sz="6" w:space="0" w:color="auto"/>
              <w:right w:val="single" w:sz="6" w:space="0" w:color="auto"/>
            </w:tcBorders>
            <w:shd w:val="clear" w:color="auto" w:fill="auto"/>
            <w:vAlign w:val="center"/>
          </w:tcPr>
          <w:p w14:paraId="0B4F415A" w14:textId="1DB19D6C" w:rsidR="00A42EE9" w:rsidRPr="00863063" w:rsidRDefault="00A42EE9" w:rsidP="004F4B1E">
            <w:pPr>
              <w:spacing w:beforeAutospacing="1" w:after="0" w:afterAutospacing="1" w:line="240" w:lineRule="auto"/>
              <w:jc w:val="center"/>
              <w:textAlignment w:val="baseline"/>
              <w:rPr>
                <w:rFonts w:ascii="Times New Roman" w:eastAsia="Times New Roman" w:hAnsi="Times New Roman" w:cs="Times New Roman"/>
                <w:bCs/>
                <w:sz w:val="20"/>
                <w:szCs w:val="20"/>
                <w:lang w:val="af-ZA" w:eastAsia="lt-LT"/>
              </w:rPr>
            </w:pPr>
            <w:r w:rsidRPr="00863063">
              <w:rPr>
                <w:rFonts w:ascii="Times New Roman" w:eastAsia="Times New Roman" w:hAnsi="Times New Roman" w:cs="Times New Roman"/>
                <w:bCs/>
                <w:sz w:val="20"/>
                <w:szCs w:val="20"/>
                <w:lang w:val="af-ZA" w:eastAsia="lt-LT"/>
              </w:rPr>
              <w:lastRenderedPageBreak/>
              <w:t>4.</w:t>
            </w:r>
          </w:p>
        </w:tc>
        <w:tc>
          <w:tcPr>
            <w:tcW w:w="1701" w:type="dxa"/>
            <w:tcBorders>
              <w:top w:val="outset" w:sz="6" w:space="0" w:color="auto"/>
              <w:left w:val="outset" w:sz="6" w:space="0" w:color="auto"/>
              <w:right w:val="single" w:sz="6" w:space="0" w:color="auto"/>
            </w:tcBorders>
            <w:shd w:val="clear" w:color="auto" w:fill="auto"/>
          </w:tcPr>
          <w:p w14:paraId="0B4F4166" w14:textId="646BEB00" w:rsidR="00A42EE9" w:rsidRPr="0041502B" w:rsidRDefault="00A42EE9" w:rsidP="00A42EE9">
            <w:pPr>
              <w:spacing w:after="0" w:line="240" w:lineRule="auto"/>
              <w:rPr>
                <w:rFonts w:ascii="Times New Roman" w:hAnsi="Times New Roman" w:cs="Times New Roman"/>
                <w:sz w:val="20"/>
                <w:szCs w:val="20"/>
                <w:lang w:val="af-ZA"/>
              </w:rPr>
            </w:pPr>
            <w:r w:rsidRPr="0041502B">
              <w:rPr>
                <w:rFonts w:ascii="Times New Roman" w:hAnsi="Times New Roman" w:cs="Times New Roman"/>
                <w:sz w:val="20"/>
                <w:szCs w:val="20"/>
                <w:shd w:val="clear" w:color="auto" w:fill="FFFFFF"/>
                <w:lang w:val="af-ZA"/>
              </w:rPr>
              <w:t xml:space="preserve">Gamtinių dujų </w:t>
            </w:r>
            <w:r w:rsidRPr="0041502B">
              <w:rPr>
                <w:rFonts w:ascii="Times New Roman" w:hAnsi="Times New Roman" w:cs="Times New Roman"/>
                <w:sz w:val="20"/>
                <w:szCs w:val="20"/>
                <w:lang w:val="af-ZA"/>
              </w:rPr>
              <w:t xml:space="preserve">skirstymo sistemų ir (ar) vartotojų gamtinių dujų sistemų </w:t>
            </w:r>
            <w:r w:rsidRPr="0041502B">
              <w:rPr>
                <w:rFonts w:ascii="Times New Roman" w:hAnsi="Times New Roman" w:cs="Times New Roman"/>
                <w:sz w:val="20"/>
                <w:szCs w:val="20"/>
                <w:shd w:val="clear" w:color="auto" w:fill="FFFFFF"/>
                <w:lang w:val="af-ZA"/>
              </w:rPr>
              <w:t xml:space="preserve"> </w:t>
            </w:r>
            <w:r w:rsidRPr="0041502B">
              <w:rPr>
                <w:rFonts w:ascii="Times New Roman" w:hAnsi="Times New Roman" w:cs="Times New Roman"/>
                <w:sz w:val="20"/>
                <w:szCs w:val="20"/>
                <w:lang w:val="af-ZA"/>
              </w:rPr>
              <w:t xml:space="preserve">ir (ar) </w:t>
            </w:r>
            <w:r w:rsidRPr="0041502B">
              <w:rPr>
                <w:rFonts w:ascii="Times New Roman" w:hAnsi="Times New Roman" w:cs="Times New Roman"/>
                <w:sz w:val="20"/>
                <w:szCs w:val="20"/>
                <w:shd w:val="clear" w:color="auto" w:fill="FFFFFF"/>
                <w:lang w:val="af-ZA"/>
              </w:rPr>
              <w:t xml:space="preserve">suskystintų naftos dujų </w:t>
            </w:r>
            <w:r w:rsidRPr="0041502B">
              <w:rPr>
                <w:rFonts w:ascii="Times New Roman" w:hAnsi="Times New Roman" w:cs="Times New Roman"/>
                <w:sz w:val="20"/>
                <w:szCs w:val="20"/>
                <w:lang w:val="af-ZA"/>
              </w:rPr>
              <w:t>sistemų</w:t>
            </w:r>
            <w:r w:rsidRPr="0041502B" w:rsidDel="00E62950">
              <w:rPr>
                <w:rFonts w:ascii="Times New Roman" w:hAnsi="Times New Roman" w:cs="Times New Roman"/>
                <w:sz w:val="20"/>
                <w:szCs w:val="20"/>
                <w:lang w:val="af-ZA"/>
              </w:rPr>
              <w:t xml:space="preserve"> </w:t>
            </w:r>
            <w:r w:rsidRPr="0041502B">
              <w:rPr>
                <w:rFonts w:ascii="Times New Roman" w:hAnsi="Times New Roman" w:cs="Times New Roman"/>
                <w:sz w:val="20"/>
                <w:szCs w:val="20"/>
                <w:shd w:val="clear" w:color="auto" w:fill="FFFFFF"/>
                <w:lang w:val="af-ZA"/>
              </w:rPr>
              <w:t>eksploatavimas.</w:t>
            </w:r>
          </w:p>
        </w:tc>
        <w:tc>
          <w:tcPr>
            <w:tcW w:w="2693" w:type="dxa"/>
            <w:tcBorders>
              <w:top w:val="outset" w:sz="6" w:space="0" w:color="auto"/>
              <w:left w:val="outset" w:sz="6" w:space="0" w:color="auto"/>
              <w:right w:val="single" w:sz="6" w:space="0" w:color="auto"/>
            </w:tcBorders>
            <w:shd w:val="clear" w:color="auto" w:fill="auto"/>
          </w:tcPr>
          <w:p w14:paraId="0B4F4168" w14:textId="1B23564A" w:rsidR="00A42EE9" w:rsidRPr="0041502B" w:rsidRDefault="00A42EE9" w:rsidP="00A42EE9">
            <w:pPr>
              <w:pStyle w:val="BodyText1"/>
              <w:ind w:firstLine="0"/>
              <w:jc w:val="left"/>
              <w:rPr>
                <w:rFonts w:ascii="Times New Roman" w:hAnsi="Times New Roman"/>
                <w:lang w:val="af-ZA" w:eastAsia="lt-LT"/>
              </w:rPr>
            </w:pPr>
            <w:r w:rsidRPr="0041502B">
              <w:rPr>
                <w:rFonts w:ascii="Times New Roman" w:hAnsi="Times New Roman"/>
                <w:shd w:val="clear" w:color="auto" w:fill="FFFFFF"/>
                <w:lang w:val="af-ZA"/>
              </w:rPr>
              <w:t xml:space="preserve">Darbininkų kategorijų darbuotojai, vykdantys </w:t>
            </w:r>
            <w:r w:rsidRPr="0041502B">
              <w:rPr>
                <w:rFonts w:ascii="Times New Roman" w:hAnsi="Times New Roman"/>
                <w:lang w:val="af-ZA"/>
              </w:rPr>
              <w:t>ne didesnio kaip 16 bar darbinio slėgio gamtinių</w:t>
            </w:r>
            <w:r w:rsidRPr="0041502B">
              <w:rPr>
                <w:rFonts w:ascii="Times New Roman" w:hAnsi="Times New Roman"/>
                <w:shd w:val="clear" w:color="auto" w:fill="FFFFFF"/>
                <w:lang w:val="af-ZA"/>
              </w:rPr>
              <w:t xml:space="preserve"> dujų </w:t>
            </w:r>
            <w:r w:rsidRPr="0041502B">
              <w:rPr>
                <w:rFonts w:ascii="Times New Roman" w:hAnsi="Times New Roman"/>
                <w:lang w:val="af-ZA"/>
              </w:rPr>
              <w:t xml:space="preserve">skirstymo sistemų ir (ar)  vartotojų gamtinių dujų sistemų </w:t>
            </w:r>
            <w:r w:rsidRPr="0041502B">
              <w:rPr>
                <w:rFonts w:ascii="Times New Roman" w:hAnsi="Times New Roman"/>
                <w:shd w:val="clear" w:color="auto" w:fill="FFFFFF"/>
                <w:lang w:val="af-ZA"/>
              </w:rPr>
              <w:t xml:space="preserve"> </w:t>
            </w:r>
            <w:r w:rsidRPr="0041502B">
              <w:rPr>
                <w:rFonts w:ascii="Times New Roman" w:hAnsi="Times New Roman"/>
                <w:lang w:val="af-ZA"/>
              </w:rPr>
              <w:t>ir (ar)</w:t>
            </w:r>
            <w:r w:rsidRPr="0041502B">
              <w:rPr>
                <w:rFonts w:ascii="Times New Roman" w:hAnsi="Times New Roman"/>
                <w:shd w:val="clear" w:color="auto" w:fill="FFFFFF"/>
                <w:lang w:val="af-ZA"/>
              </w:rPr>
              <w:t xml:space="preserve"> suskystintų naftos dujų </w:t>
            </w:r>
            <w:r w:rsidRPr="0041502B">
              <w:rPr>
                <w:rFonts w:ascii="Times New Roman" w:hAnsi="Times New Roman"/>
                <w:lang w:val="af-ZA"/>
              </w:rPr>
              <w:t>sistemų</w:t>
            </w:r>
            <w:r w:rsidRPr="0041502B" w:rsidDel="00E62950">
              <w:rPr>
                <w:rFonts w:ascii="Times New Roman" w:hAnsi="Times New Roman"/>
                <w:lang w:val="af-ZA"/>
              </w:rPr>
              <w:t xml:space="preserve"> </w:t>
            </w:r>
            <w:r w:rsidRPr="0041502B">
              <w:rPr>
                <w:rFonts w:ascii="Times New Roman" w:hAnsi="Times New Roman"/>
                <w:lang w:val="af-ZA"/>
              </w:rPr>
              <w:t>eksploatavimo darbus.</w:t>
            </w:r>
          </w:p>
        </w:tc>
        <w:tc>
          <w:tcPr>
            <w:tcW w:w="2268" w:type="dxa"/>
            <w:tcBorders>
              <w:top w:val="outset" w:sz="6" w:space="0" w:color="auto"/>
              <w:left w:val="outset" w:sz="6" w:space="0" w:color="auto"/>
              <w:right w:val="single" w:sz="6" w:space="0" w:color="auto"/>
            </w:tcBorders>
            <w:shd w:val="clear" w:color="auto" w:fill="auto"/>
          </w:tcPr>
          <w:p w14:paraId="0B4F416A" w14:textId="3E7BC5BC" w:rsidR="00A42EE9" w:rsidRPr="0041502B" w:rsidRDefault="00A42EE9" w:rsidP="00A42EE9">
            <w:pPr>
              <w:spacing w:beforeAutospacing="1" w:after="0" w:afterAutospacing="1" w:line="240" w:lineRule="auto"/>
              <w:textAlignment w:val="baseline"/>
              <w:rPr>
                <w:rFonts w:ascii="Times New Roman" w:hAnsi="Times New Roman" w:cs="Times New Roman"/>
                <w:sz w:val="20"/>
                <w:szCs w:val="20"/>
                <w:lang w:val="af-ZA"/>
              </w:rPr>
            </w:pPr>
            <w:r w:rsidRPr="0041502B">
              <w:rPr>
                <w:rFonts w:ascii="Times New Roman" w:hAnsi="Times New Roman" w:cs="Times New Roman"/>
                <w:sz w:val="20"/>
                <w:szCs w:val="20"/>
                <w:lang w:val="af-ZA"/>
              </w:rPr>
              <w:t>Vykdyti ne didesnio kaip 16 bar darbinio slėgio</w:t>
            </w:r>
            <w:r w:rsidRPr="0041502B">
              <w:rPr>
                <w:rFonts w:ascii="Times New Roman" w:hAnsi="Times New Roman" w:cs="Times New Roman"/>
                <w:sz w:val="20"/>
                <w:szCs w:val="20"/>
                <w:shd w:val="clear" w:color="auto" w:fill="FFFFFF"/>
                <w:lang w:val="af-ZA"/>
              </w:rPr>
              <w:t xml:space="preserve"> gamtinių dujų </w:t>
            </w:r>
            <w:r w:rsidRPr="0041502B">
              <w:rPr>
                <w:rFonts w:ascii="Times New Roman" w:hAnsi="Times New Roman" w:cs="Times New Roman"/>
                <w:sz w:val="20"/>
                <w:szCs w:val="20"/>
                <w:lang w:val="af-ZA"/>
              </w:rPr>
              <w:t xml:space="preserve">skirstymo sistemų ir (ar)  vartotojų gamtinių dujų sistemų </w:t>
            </w:r>
            <w:r w:rsidRPr="0041502B">
              <w:rPr>
                <w:rFonts w:ascii="Times New Roman" w:hAnsi="Times New Roman" w:cs="Times New Roman"/>
                <w:sz w:val="20"/>
                <w:szCs w:val="20"/>
                <w:shd w:val="clear" w:color="auto" w:fill="FFFFFF"/>
                <w:lang w:val="af-ZA"/>
              </w:rPr>
              <w:t xml:space="preserve"> </w:t>
            </w:r>
            <w:r w:rsidRPr="0041502B">
              <w:rPr>
                <w:rFonts w:ascii="Times New Roman" w:hAnsi="Times New Roman" w:cs="Times New Roman"/>
                <w:sz w:val="20"/>
                <w:szCs w:val="20"/>
                <w:lang w:val="af-ZA"/>
              </w:rPr>
              <w:t xml:space="preserve">ir (ar) </w:t>
            </w:r>
            <w:r w:rsidRPr="0041502B">
              <w:rPr>
                <w:rFonts w:ascii="Times New Roman" w:hAnsi="Times New Roman" w:cs="Times New Roman"/>
                <w:sz w:val="20"/>
                <w:szCs w:val="20"/>
                <w:shd w:val="clear" w:color="auto" w:fill="FFFFFF"/>
                <w:lang w:val="af-ZA"/>
              </w:rPr>
              <w:t xml:space="preserve">suskystintų naftos dujų </w:t>
            </w:r>
            <w:r w:rsidRPr="0041502B">
              <w:rPr>
                <w:rFonts w:ascii="Times New Roman" w:hAnsi="Times New Roman" w:cs="Times New Roman"/>
                <w:sz w:val="20"/>
                <w:szCs w:val="20"/>
                <w:lang w:val="af-ZA"/>
              </w:rPr>
              <w:t>sistemų</w:t>
            </w:r>
            <w:r w:rsidRPr="0041502B">
              <w:rPr>
                <w:rFonts w:ascii="Times New Roman" w:hAnsi="Times New Roman" w:cs="Times New Roman"/>
                <w:sz w:val="20"/>
                <w:szCs w:val="20"/>
                <w:shd w:val="clear" w:color="auto" w:fill="FFFFFF"/>
                <w:lang w:val="af-ZA"/>
              </w:rPr>
              <w:t xml:space="preserve"> </w:t>
            </w:r>
            <w:r w:rsidRPr="0041502B">
              <w:rPr>
                <w:rFonts w:ascii="Times New Roman" w:hAnsi="Times New Roman" w:cs="Times New Roman"/>
                <w:sz w:val="20"/>
                <w:szCs w:val="20"/>
                <w:lang w:val="af-ZA"/>
              </w:rPr>
              <w:t>eksploatavimo darbus.</w:t>
            </w:r>
          </w:p>
        </w:tc>
        <w:tc>
          <w:tcPr>
            <w:tcW w:w="3119" w:type="dxa"/>
            <w:tcBorders>
              <w:top w:val="outset" w:sz="6" w:space="0" w:color="auto"/>
              <w:left w:val="outset" w:sz="6" w:space="0" w:color="auto"/>
              <w:right w:val="single" w:sz="6" w:space="0" w:color="auto"/>
            </w:tcBorders>
            <w:shd w:val="clear" w:color="auto" w:fill="auto"/>
          </w:tcPr>
          <w:p w14:paraId="0B4F416C" w14:textId="35B20EF4" w:rsidR="00A42EE9" w:rsidRPr="0041502B" w:rsidRDefault="00B927BA" w:rsidP="00A42EE9">
            <w:pPr>
              <w:rPr>
                <w:rFonts w:ascii="Times New Roman" w:hAnsi="Times New Roman" w:cs="Times New Roman"/>
                <w:sz w:val="20"/>
                <w:szCs w:val="20"/>
                <w:lang w:val="af-ZA"/>
              </w:rPr>
            </w:pPr>
            <w:r>
              <w:rPr>
                <w:rFonts w:ascii="Times New Roman" w:hAnsi="Times New Roman" w:cs="Times New Roman"/>
                <w:sz w:val="20"/>
                <w:szCs w:val="20"/>
                <w:lang w:val="af-ZA"/>
              </w:rPr>
              <w:t>P</w:t>
            </w:r>
            <w:r w:rsidR="00A42EE9" w:rsidRPr="0041502B">
              <w:rPr>
                <w:rFonts w:ascii="Times New Roman" w:hAnsi="Times New Roman" w:cs="Times New Roman"/>
                <w:sz w:val="20"/>
                <w:szCs w:val="20"/>
                <w:lang w:val="af-ZA"/>
              </w:rPr>
              <w:t>agrindinis išsilavinimas.</w:t>
            </w:r>
          </w:p>
        </w:tc>
        <w:tc>
          <w:tcPr>
            <w:tcW w:w="1984" w:type="dxa"/>
            <w:tcBorders>
              <w:top w:val="outset" w:sz="6" w:space="0" w:color="auto"/>
              <w:left w:val="outset" w:sz="6" w:space="0" w:color="auto"/>
              <w:right w:val="single" w:sz="6" w:space="0" w:color="auto"/>
            </w:tcBorders>
            <w:shd w:val="clear" w:color="auto" w:fill="auto"/>
          </w:tcPr>
          <w:p w14:paraId="0B4F4171" w14:textId="38D42E48" w:rsidR="00A42EE9" w:rsidRPr="004F4B1E" w:rsidRDefault="005932FF" w:rsidP="004F4B1E">
            <w:pPr>
              <w:spacing w:after="0" w:line="240" w:lineRule="auto"/>
              <w:rPr>
                <w:rFonts w:ascii="Times New Roman" w:hAnsi="Times New Roman"/>
                <w:sz w:val="20"/>
                <w:szCs w:val="20"/>
              </w:rPr>
            </w:pPr>
            <w:r w:rsidRPr="0041502B">
              <w:rPr>
                <w:rFonts w:ascii="Times New Roman" w:hAnsi="Times New Roman" w:cs="Times New Roman"/>
                <w:sz w:val="20"/>
                <w:szCs w:val="20"/>
                <w:lang w:val="af-ZA"/>
              </w:rPr>
              <w:t xml:space="preserve">Degiųjų dujų sistemų eksploatavimo darbininko </w:t>
            </w:r>
            <w:r w:rsidRPr="0041502B">
              <w:rPr>
                <w:rFonts w:ascii="Times New Roman" w:eastAsia="Times New Roman" w:hAnsi="Times New Roman" w:cs="Times New Roman"/>
                <w:sz w:val="20"/>
                <w:szCs w:val="20"/>
                <w:lang w:val="af-ZA" w:eastAsia="lt-LT"/>
              </w:rPr>
              <w:t>mokymo programos</w:t>
            </w:r>
            <w:r w:rsidRPr="0041502B">
              <w:rPr>
                <w:rFonts w:ascii="Times New Roman" w:hAnsi="Times New Roman" w:cs="Times New Roman"/>
                <w:sz w:val="20"/>
                <w:szCs w:val="20"/>
                <w:lang w:val="af-ZA"/>
              </w:rPr>
              <w:t xml:space="preserve"> pažymėjimas</w:t>
            </w:r>
            <w:r>
              <w:rPr>
                <w:rFonts w:ascii="Times New Roman" w:hAnsi="Times New Roman" w:cs="Times New Roman"/>
                <w:sz w:val="20"/>
                <w:szCs w:val="20"/>
                <w:lang w:val="af-ZA"/>
              </w:rPr>
              <w:t>.</w:t>
            </w:r>
          </w:p>
        </w:tc>
        <w:tc>
          <w:tcPr>
            <w:tcW w:w="1985" w:type="dxa"/>
            <w:tcBorders>
              <w:top w:val="single" w:sz="6" w:space="0" w:color="auto"/>
              <w:left w:val="single" w:sz="6" w:space="0" w:color="auto"/>
              <w:bottom w:val="single" w:sz="6" w:space="0" w:color="auto"/>
              <w:right w:val="single" w:sz="6" w:space="0" w:color="auto"/>
            </w:tcBorders>
          </w:tcPr>
          <w:p w14:paraId="4839E13A" w14:textId="4E96F6C4" w:rsidR="00A42EE9" w:rsidRPr="0041502B" w:rsidRDefault="00A42EE9" w:rsidP="00A42EE9">
            <w:pPr>
              <w:spacing w:after="0" w:line="240" w:lineRule="auto"/>
              <w:rPr>
                <w:rFonts w:ascii="Times New Roman" w:hAnsi="Times New Roman" w:cs="Times New Roman"/>
                <w:sz w:val="20"/>
                <w:szCs w:val="20"/>
                <w:lang w:val="af-ZA"/>
              </w:rPr>
            </w:pPr>
            <w:r w:rsidRPr="0041502B">
              <w:rPr>
                <w:rFonts w:ascii="Times New Roman" w:hAnsi="Times New Roman" w:cs="Times New Roman"/>
                <w:sz w:val="20"/>
                <w:szCs w:val="20"/>
                <w:lang w:val="af-ZA"/>
              </w:rPr>
              <w:t xml:space="preserve">12 akademinių valandų per </w:t>
            </w:r>
            <w:r w:rsidRPr="0041502B">
              <w:rPr>
                <w:rFonts w:ascii="Times New Roman" w:hAnsi="Times New Roman"/>
                <w:sz w:val="20"/>
                <w:szCs w:val="20"/>
                <w:lang w:val="af-ZA"/>
              </w:rPr>
              <w:t>paskutiniuosius</w:t>
            </w:r>
            <w:r w:rsidRPr="0041502B">
              <w:rPr>
                <w:rFonts w:ascii="Times New Roman" w:hAnsi="Times New Roman" w:cs="Times New Roman"/>
                <w:sz w:val="20"/>
                <w:szCs w:val="20"/>
                <w:lang w:val="af-ZA"/>
              </w:rPr>
              <w:t xml:space="preserve"> 3 metus</w:t>
            </w:r>
            <w:r w:rsidRPr="0041502B">
              <w:rPr>
                <w:rFonts w:ascii="Times New Roman" w:eastAsia="Calibri" w:hAnsi="Times New Roman" w:cs="Times New Roman"/>
                <w:sz w:val="20"/>
                <w:szCs w:val="20"/>
                <w:lang w:val="af-ZA" w:eastAsia="lt-LT"/>
              </w:rPr>
              <w:t xml:space="preserve"> </w:t>
            </w:r>
            <w:r w:rsidRPr="0041502B">
              <w:rPr>
                <w:rFonts w:ascii="Times New Roman" w:hAnsi="Times New Roman"/>
                <w:sz w:val="20"/>
                <w:szCs w:val="20"/>
                <w:lang w:val="af-ZA"/>
              </w:rPr>
              <w:t>mokymo įstaigos, įmonės ar asociacijos</w:t>
            </w:r>
            <w:r w:rsidR="00BE5383">
              <w:rPr>
                <w:rFonts w:ascii="Times New Roman" w:hAnsi="Times New Roman" w:cs="Times New Roman"/>
                <w:sz w:val="20"/>
                <w:szCs w:val="20"/>
              </w:rPr>
              <w:t>, įrangos gamintojų ar juos atstovaujančių asmenų</w:t>
            </w:r>
            <w:r w:rsidRPr="0041502B">
              <w:rPr>
                <w:rFonts w:ascii="Times New Roman" w:eastAsia="Calibri" w:hAnsi="Times New Roman" w:cs="Times New Roman"/>
                <w:sz w:val="20"/>
                <w:szCs w:val="20"/>
                <w:lang w:val="af-ZA" w:eastAsia="lt-LT"/>
              </w:rPr>
              <w:t xml:space="preserve"> organizuotų mokymų ar seminarų dujų energetikos sektoriuje.</w:t>
            </w:r>
          </w:p>
        </w:tc>
      </w:tr>
      <w:tr w:rsidR="00C303FA" w:rsidRPr="0041502B" w14:paraId="0B4F4196" w14:textId="6F825552" w:rsidTr="00AB5EBB">
        <w:trPr>
          <w:trHeight w:val="642"/>
        </w:trPr>
        <w:tc>
          <w:tcPr>
            <w:tcW w:w="567" w:type="dxa"/>
            <w:tcBorders>
              <w:top w:val="outset" w:sz="6" w:space="0" w:color="auto"/>
              <w:left w:val="single" w:sz="6" w:space="0" w:color="auto"/>
              <w:bottom w:val="outset" w:sz="6" w:space="0" w:color="auto"/>
              <w:right w:val="single" w:sz="6" w:space="0" w:color="auto"/>
            </w:tcBorders>
            <w:shd w:val="clear" w:color="auto" w:fill="auto"/>
            <w:vAlign w:val="center"/>
          </w:tcPr>
          <w:p w14:paraId="0B4F417E" w14:textId="3F0041F2" w:rsidR="00C303FA" w:rsidRPr="00863063" w:rsidRDefault="004F4B1E" w:rsidP="004F4B1E">
            <w:pPr>
              <w:spacing w:beforeAutospacing="1" w:after="0" w:afterAutospacing="1" w:line="240" w:lineRule="auto"/>
              <w:jc w:val="center"/>
              <w:textAlignment w:val="baseline"/>
              <w:rPr>
                <w:rFonts w:ascii="Times New Roman" w:eastAsia="Times New Roman" w:hAnsi="Times New Roman" w:cs="Times New Roman"/>
                <w:bCs/>
                <w:sz w:val="20"/>
                <w:szCs w:val="20"/>
                <w:lang w:val="af-ZA" w:eastAsia="lt-LT"/>
              </w:rPr>
            </w:pPr>
            <w:r>
              <w:rPr>
                <w:rFonts w:ascii="Times New Roman" w:eastAsia="Times New Roman" w:hAnsi="Times New Roman" w:cs="Times New Roman"/>
                <w:bCs/>
                <w:sz w:val="20"/>
                <w:szCs w:val="20"/>
                <w:lang w:val="af-ZA" w:eastAsia="lt-LT"/>
              </w:rPr>
              <w:t>5</w:t>
            </w:r>
            <w:r w:rsidR="00C303FA" w:rsidRPr="00863063">
              <w:rPr>
                <w:rFonts w:ascii="Times New Roman" w:eastAsia="Times New Roman" w:hAnsi="Times New Roman" w:cs="Times New Roman"/>
                <w:bCs/>
                <w:sz w:val="20"/>
                <w:szCs w:val="20"/>
                <w:lang w:val="af-ZA" w:eastAsia="lt-LT"/>
              </w:rPr>
              <w:t>.</w:t>
            </w:r>
          </w:p>
          <w:p w14:paraId="0B4F4184" w14:textId="77777777" w:rsidR="00C303FA" w:rsidRPr="00863063" w:rsidRDefault="00C303FA" w:rsidP="004F4B1E">
            <w:pPr>
              <w:spacing w:beforeAutospacing="1" w:after="0" w:afterAutospacing="1" w:line="240" w:lineRule="auto"/>
              <w:jc w:val="center"/>
              <w:textAlignment w:val="baseline"/>
              <w:rPr>
                <w:rFonts w:ascii="Times New Roman" w:eastAsia="Times New Roman" w:hAnsi="Times New Roman" w:cs="Times New Roman"/>
                <w:bCs/>
                <w:sz w:val="20"/>
                <w:szCs w:val="20"/>
                <w:lang w:val="af-ZA" w:eastAsia="lt-LT"/>
              </w:rPr>
            </w:pPr>
          </w:p>
        </w:tc>
        <w:tc>
          <w:tcPr>
            <w:tcW w:w="1701" w:type="dxa"/>
            <w:tcBorders>
              <w:top w:val="outset" w:sz="6" w:space="0" w:color="auto"/>
              <w:left w:val="outset" w:sz="6" w:space="0" w:color="auto"/>
              <w:bottom w:val="single" w:sz="6" w:space="0" w:color="auto"/>
              <w:right w:val="single" w:sz="6" w:space="0" w:color="auto"/>
            </w:tcBorders>
            <w:shd w:val="clear" w:color="auto" w:fill="auto"/>
          </w:tcPr>
          <w:p w14:paraId="0B4F418A" w14:textId="41B1F712" w:rsidR="00C303FA" w:rsidRPr="0041502B" w:rsidRDefault="00C303FA" w:rsidP="00C303FA">
            <w:pPr>
              <w:rPr>
                <w:rFonts w:ascii="Times New Roman" w:hAnsi="Times New Roman" w:cs="Times New Roman"/>
                <w:sz w:val="20"/>
                <w:szCs w:val="20"/>
                <w:lang w:val="af-ZA"/>
              </w:rPr>
            </w:pPr>
            <w:r w:rsidRPr="0041502B">
              <w:rPr>
                <w:rFonts w:ascii="Times New Roman" w:hAnsi="Times New Roman" w:cs="Times New Roman"/>
                <w:sz w:val="20"/>
                <w:szCs w:val="20"/>
                <w:lang w:val="af-ZA"/>
              </w:rPr>
              <w:t>Suslėgtų gamtinių dujų ir (ar) suskystintų naftos dujų degalinių eksploatavimas.</w:t>
            </w:r>
          </w:p>
        </w:tc>
        <w:tc>
          <w:tcPr>
            <w:tcW w:w="2693" w:type="dxa"/>
            <w:tcBorders>
              <w:top w:val="outset" w:sz="6" w:space="0" w:color="auto"/>
              <w:left w:val="outset" w:sz="6" w:space="0" w:color="auto"/>
              <w:bottom w:val="outset" w:sz="6" w:space="0" w:color="auto"/>
              <w:right w:val="single" w:sz="6" w:space="0" w:color="auto"/>
            </w:tcBorders>
            <w:shd w:val="clear" w:color="auto" w:fill="auto"/>
          </w:tcPr>
          <w:p w14:paraId="0B4F418C" w14:textId="44EDE7A1" w:rsidR="00C303FA" w:rsidRPr="0041502B" w:rsidRDefault="00C303FA" w:rsidP="00C303FA">
            <w:pPr>
              <w:pStyle w:val="BodyText1"/>
              <w:ind w:firstLine="0"/>
              <w:jc w:val="left"/>
              <w:rPr>
                <w:rFonts w:ascii="Times New Roman" w:hAnsi="Times New Roman"/>
                <w:lang w:val="af-ZA"/>
              </w:rPr>
            </w:pPr>
            <w:r w:rsidRPr="0041502B">
              <w:rPr>
                <w:rFonts w:ascii="Times New Roman" w:hAnsi="Times New Roman"/>
                <w:shd w:val="clear" w:color="auto" w:fill="FFFFFF"/>
                <w:lang w:val="af-ZA"/>
              </w:rPr>
              <w:t xml:space="preserve">Darbininkų kategorijų darbuotojai, vykdantys </w:t>
            </w:r>
            <w:r w:rsidRPr="0041502B">
              <w:rPr>
                <w:rFonts w:ascii="Times New Roman" w:hAnsi="Times New Roman"/>
                <w:lang w:val="af-ZA"/>
              </w:rPr>
              <w:t>suskystintų naftos dujų ir (ar)  suslėgtų gamtinių dujų degalinių įrenginių eksploatavimo darbus</w:t>
            </w:r>
          </w:p>
        </w:tc>
        <w:tc>
          <w:tcPr>
            <w:tcW w:w="2268" w:type="dxa"/>
            <w:tcBorders>
              <w:top w:val="outset" w:sz="6" w:space="0" w:color="auto"/>
              <w:left w:val="outset" w:sz="6" w:space="0" w:color="auto"/>
              <w:bottom w:val="outset" w:sz="6" w:space="0" w:color="auto"/>
              <w:right w:val="single" w:sz="6" w:space="0" w:color="auto"/>
            </w:tcBorders>
            <w:shd w:val="clear" w:color="auto" w:fill="auto"/>
          </w:tcPr>
          <w:p w14:paraId="0B4F418D" w14:textId="75DBDBF5" w:rsidR="00C303FA" w:rsidRPr="0041502B" w:rsidRDefault="00C303FA" w:rsidP="00C303FA">
            <w:pPr>
              <w:pStyle w:val="BodyText1"/>
              <w:ind w:firstLine="0"/>
              <w:jc w:val="left"/>
              <w:rPr>
                <w:rFonts w:ascii="Times New Roman" w:hAnsi="Times New Roman"/>
                <w:lang w:val="af-ZA"/>
              </w:rPr>
            </w:pPr>
            <w:r w:rsidRPr="0041502B">
              <w:rPr>
                <w:rFonts w:ascii="Times New Roman" w:hAnsi="Times New Roman"/>
                <w:lang w:val="af-ZA"/>
              </w:rPr>
              <w:t>Vykdyti suskystintų naftos dujų ir (ar) suslėgtų gamtinių dujų degalinių įrenginių</w:t>
            </w:r>
          </w:p>
          <w:p w14:paraId="0B4F418E" w14:textId="0B59A16D" w:rsidR="00C303FA" w:rsidRPr="0041502B" w:rsidRDefault="00C303FA" w:rsidP="00C303FA">
            <w:pPr>
              <w:pStyle w:val="BodyText1"/>
              <w:ind w:firstLine="0"/>
              <w:jc w:val="left"/>
              <w:rPr>
                <w:rFonts w:ascii="Times New Roman" w:hAnsi="Times New Roman"/>
                <w:lang w:val="af-ZA"/>
              </w:rPr>
            </w:pPr>
            <w:r w:rsidRPr="0041502B">
              <w:rPr>
                <w:rFonts w:ascii="Times New Roman" w:hAnsi="Times New Roman"/>
                <w:lang w:val="af-ZA"/>
              </w:rPr>
              <w:t>eksploatavimo darbus.</w:t>
            </w:r>
          </w:p>
          <w:p w14:paraId="0B4F418F" w14:textId="77777777" w:rsidR="00C303FA" w:rsidRPr="0041502B" w:rsidRDefault="00C303FA" w:rsidP="00C303FA">
            <w:pPr>
              <w:spacing w:beforeAutospacing="1" w:after="0" w:afterAutospacing="1" w:line="240" w:lineRule="auto"/>
              <w:textAlignment w:val="baseline"/>
              <w:rPr>
                <w:rFonts w:ascii="Times New Roman" w:eastAsia="Times New Roman" w:hAnsi="Times New Roman" w:cs="Times New Roman"/>
                <w:sz w:val="20"/>
                <w:szCs w:val="20"/>
                <w:lang w:val="af-ZA" w:eastAsia="lt-LT"/>
              </w:rPr>
            </w:pPr>
          </w:p>
        </w:tc>
        <w:tc>
          <w:tcPr>
            <w:tcW w:w="3119" w:type="dxa"/>
            <w:tcBorders>
              <w:top w:val="outset" w:sz="6" w:space="0" w:color="auto"/>
              <w:left w:val="outset" w:sz="6" w:space="0" w:color="auto"/>
              <w:bottom w:val="outset" w:sz="6" w:space="0" w:color="auto"/>
              <w:right w:val="single" w:sz="6" w:space="0" w:color="auto"/>
            </w:tcBorders>
            <w:shd w:val="clear" w:color="auto" w:fill="auto"/>
          </w:tcPr>
          <w:p w14:paraId="0B4F4190" w14:textId="6982B22F" w:rsidR="00C303FA" w:rsidRPr="0041502B" w:rsidRDefault="00C303FA" w:rsidP="00C303FA">
            <w:pPr>
              <w:rPr>
                <w:rFonts w:ascii="Times New Roman" w:hAnsi="Times New Roman" w:cs="Times New Roman"/>
                <w:sz w:val="20"/>
                <w:szCs w:val="20"/>
                <w:lang w:val="af-ZA"/>
              </w:rPr>
            </w:pPr>
            <w:r>
              <w:rPr>
                <w:rFonts w:ascii="Times New Roman" w:hAnsi="Times New Roman" w:cs="Times New Roman"/>
                <w:sz w:val="20"/>
                <w:szCs w:val="20"/>
                <w:lang w:val="af-ZA"/>
              </w:rPr>
              <w:t>P</w:t>
            </w:r>
            <w:r w:rsidRPr="0041502B">
              <w:rPr>
                <w:rFonts w:ascii="Times New Roman" w:hAnsi="Times New Roman" w:cs="Times New Roman"/>
                <w:sz w:val="20"/>
                <w:szCs w:val="20"/>
                <w:lang w:val="af-ZA"/>
              </w:rPr>
              <w:t>agrindinis išsilavinimas.</w:t>
            </w:r>
          </w:p>
          <w:p w14:paraId="0B4F4191" w14:textId="77777777" w:rsidR="00C303FA" w:rsidRPr="0041502B" w:rsidRDefault="00C303FA" w:rsidP="00C303FA">
            <w:pPr>
              <w:spacing w:beforeAutospacing="1" w:after="0" w:afterAutospacing="1" w:line="240" w:lineRule="auto"/>
              <w:textAlignment w:val="baseline"/>
              <w:rPr>
                <w:rFonts w:ascii="Times New Roman" w:eastAsia="Times New Roman" w:hAnsi="Times New Roman" w:cs="Times New Roman"/>
                <w:strike/>
                <w:sz w:val="20"/>
                <w:szCs w:val="20"/>
                <w:lang w:val="af-ZA" w:eastAsia="lt-LT"/>
              </w:rPr>
            </w:pPr>
          </w:p>
        </w:tc>
        <w:tc>
          <w:tcPr>
            <w:tcW w:w="1984" w:type="dxa"/>
            <w:tcBorders>
              <w:top w:val="outset" w:sz="6" w:space="0" w:color="auto"/>
              <w:left w:val="outset" w:sz="6" w:space="0" w:color="auto"/>
              <w:bottom w:val="outset" w:sz="6" w:space="0" w:color="auto"/>
              <w:right w:val="single" w:sz="6" w:space="0" w:color="auto"/>
            </w:tcBorders>
            <w:shd w:val="clear" w:color="auto" w:fill="auto"/>
          </w:tcPr>
          <w:p w14:paraId="0B4F4195" w14:textId="54534994" w:rsidR="00C303FA" w:rsidRPr="0041502B" w:rsidRDefault="00C303FA" w:rsidP="004F4B1E">
            <w:pPr>
              <w:spacing w:after="0" w:line="240" w:lineRule="auto"/>
              <w:rPr>
                <w:rFonts w:ascii="Times New Roman" w:eastAsia="Times New Roman" w:hAnsi="Times New Roman" w:cs="Times New Roman"/>
                <w:sz w:val="20"/>
                <w:szCs w:val="20"/>
                <w:lang w:val="af-ZA" w:eastAsia="lt-LT"/>
              </w:rPr>
            </w:pPr>
            <w:r w:rsidRPr="0041502B">
              <w:rPr>
                <w:rFonts w:ascii="Times New Roman" w:hAnsi="Times New Roman" w:cs="Times New Roman"/>
                <w:sz w:val="20"/>
                <w:szCs w:val="20"/>
                <w:lang w:val="af-ZA"/>
              </w:rPr>
              <w:t xml:space="preserve">Degiųjų dujų sistemų eksploatavimo darbininko </w:t>
            </w:r>
            <w:r w:rsidRPr="0041502B">
              <w:rPr>
                <w:rFonts w:ascii="Times New Roman" w:eastAsia="Times New Roman" w:hAnsi="Times New Roman" w:cs="Times New Roman"/>
                <w:sz w:val="20"/>
                <w:szCs w:val="20"/>
                <w:lang w:val="af-ZA" w:eastAsia="lt-LT"/>
              </w:rPr>
              <w:t>mokymo programos</w:t>
            </w:r>
            <w:r w:rsidRPr="0041502B">
              <w:rPr>
                <w:rFonts w:ascii="Times New Roman" w:hAnsi="Times New Roman" w:cs="Times New Roman"/>
                <w:sz w:val="20"/>
                <w:szCs w:val="20"/>
                <w:lang w:val="af-ZA"/>
              </w:rPr>
              <w:t xml:space="preserve"> pažymėjimas</w:t>
            </w:r>
            <w:r>
              <w:rPr>
                <w:rFonts w:ascii="Times New Roman" w:hAnsi="Times New Roman" w:cs="Times New Roman"/>
                <w:sz w:val="20"/>
                <w:szCs w:val="20"/>
                <w:lang w:val="af-ZA"/>
              </w:rPr>
              <w:t xml:space="preserve">. </w:t>
            </w:r>
          </w:p>
        </w:tc>
        <w:tc>
          <w:tcPr>
            <w:tcW w:w="1985" w:type="dxa"/>
            <w:tcBorders>
              <w:top w:val="single" w:sz="6" w:space="0" w:color="auto"/>
              <w:left w:val="single" w:sz="6" w:space="0" w:color="auto"/>
              <w:bottom w:val="single" w:sz="6" w:space="0" w:color="auto"/>
              <w:right w:val="single" w:sz="6" w:space="0" w:color="auto"/>
            </w:tcBorders>
          </w:tcPr>
          <w:p w14:paraId="7610102A" w14:textId="53728D99" w:rsidR="00C303FA" w:rsidRPr="0041502B" w:rsidRDefault="00C303FA" w:rsidP="00C303FA">
            <w:pPr>
              <w:spacing w:after="0" w:line="240" w:lineRule="auto"/>
              <w:rPr>
                <w:rFonts w:ascii="Times New Roman" w:hAnsi="Times New Roman" w:cs="Times New Roman"/>
                <w:sz w:val="20"/>
                <w:szCs w:val="20"/>
                <w:lang w:val="af-ZA"/>
              </w:rPr>
            </w:pPr>
            <w:r w:rsidRPr="0041502B">
              <w:rPr>
                <w:rFonts w:ascii="Times New Roman" w:hAnsi="Times New Roman" w:cs="Times New Roman"/>
                <w:sz w:val="20"/>
                <w:szCs w:val="20"/>
                <w:lang w:val="af-ZA"/>
              </w:rPr>
              <w:t xml:space="preserve">12 akademinių valandų per </w:t>
            </w:r>
            <w:r w:rsidRPr="0041502B">
              <w:rPr>
                <w:rFonts w:ascii="Times New Roman" w:hAnsi="Times New Roman"/>
                <w:sz w:val="20"/>
                <w:szCs w:val="20"/>
                <w:lang w:val="af-ZA"/>
              </w:rPr>
              <w:t>paskutiniuosius</w:t>
            </w:r>
            <w:r w:rsidRPr="0041502B">
              <w:rPr>
                <w:rFonts w:ascii="Times New Roman" w:hAnsi="Times New Roman" w:cs="Times New Roman"/>
                <w:sz w:val="20"/>
                <w:szCs w:val="20"/>
                <w:lang w:val="af-ZA"/>
              </w:rPr>
              <w:t xml:space="preserve"> 3 metus</w:t>
            </w:r>
            <w:r w:rsidRPr="0041502B">
              <w:rPr>
                <w:rFonts w:ascii="Times New Roman" w:eastAsia="Calibri" w:hAnsi="Times New Roman" w:cs="Times New Roman"/>
                <w:sz w:val="20"/>
                <w:szCs w:val="20"/>
                <w:lang w:val="af-ZA" w:eastAsia="lt-LT"/>
              </w:rPr>
              <w:t xml:space="preserve"> </w:t>
            </w:r>
            <w:r w:rsidRPr="0041502B">
              <w:rPr>
                <w:rFonts w:ascii="Times New Roman" w:hAnsi="Times New Roman"/>
                <w:sz w:val="20"/>
                <w:szCs w:val="20"/>
                <w:lang w:val="af-ZA"/>
              </w:rPr>
              <w:t>mokymo įstaigos, įmonės ar asociacijos</w:t>
            </w:r>
            <w:r w:rsidR="00BE5383">
              <w:rPr>
                <w:rFonts w:ascii="Times New Roman" w:hAnsi="Times New Roman" w:cs="Times New Roman"/>
                <w:sz w:val="20"/>
                <w:szCs w:val="20"/>
              </w:rPr>
              <w:t>, įrangos gamintojų ar juos atstovaujančių asmenų</w:t>
            </w:r>
            <w:r w:rsidRPr="0041502B">
              <w:rPr>
                <w:rFonts w:ascii="Times New Roman" w:eastAsia="Calibri" w:hAnsi="Times New Roman" w:cs="Times New Roman"/>
                <w:sz w:val="20"/>
                <w:szCs w:val="20"/>
                <w:lang w:val="af-ZA" w:eastAsia="lt-LT"/>
              </w:rPr>
              <w:t xml:space="preserve"> organizuotų mokymų ar seminarų dujų energetikos sektoriuje.</w:t>
            </w:r>
          </w:p>
        </w:tc>
      </w:tr>
      <w:tr w:rsidR="00C303FA" w:rsidRPr="0041502B" w14:paraId="0B4F41C2" w14:textId="61491251" w:rsidTr="00AB5EBB">
        <w:trPr>
          <w:trHeight w:val="1067"/>
        </w:trPr>
        <w:tc>
          <w:tcPr>
            <w:tcW w:w="567" w:type="dxa"/>
            <w:tcBorders>
              <w:top w:val="outset" w:sz="6" w:space="0" w:color="auto"/>
              <w:left w:val="single" w:sz="6" w:space="0" w:color="auto"/>
              <w:bottom w:val="single" w:sz="6" w:space="0" w:color="auto"/>
              <w:right w:val="single" w:sz="6" w:space="0" w:color="auto"/>
            </w:tcBorders>
            <w:shd w:val="clear" w:color="auto" w:fill="auto"/>
            <w:vAlign w:val="center"/>
          </w:tcPr>
          <w:p w14:paraId="0B4F41A4" w14:textId="1A3AA688" w:rsidR="00C303FA" w:rsidRPr="00863063" w:rsidRDefault="004F4B1E" w:rsidP="004F4B1E">
            <w:pPr>
              <w:spacing w:beforeAutospacing="1" w:after="0" w:afterAutospacing="1" w:line="240" w:lineRule="auto"/>
              <w:jc w:val="center"/>
              <w:textAlignment w:val="baseline"/>
              <w:rPr>
                <w:rFonts w:ascii="Times New Roman" w:eastAsia="Times New Roman" w:hAnsi="Times New Roman" w:cs="Times New Roman"/>
                <w:bCs/>
                <w:sz w:val="20"/>
                <w:szCs w:val="20"/>
                <w:lang w:val="af-ZA" w:eastAsia="lt-LT"/>
              </w:rPr>
            </w:pPr>
            <w:r>
              <w:rPr>
                <w:rFonts w:ascii="Times New Roman" w:eastAsia="Times New Roman" w:hAnsi="Times New Roman" w:cs="Times New Roman"/>
                <w:bCs/>
                <w:sz w:val="20"/>
                <w:szCs w:val="20"/>
                <w:lang w:val="af-ZA" w:eastAsia="lt-LT"/>
              </w:rPr>
              <w:t>6</w:t>
            </w:r>
            <w:r w:rsidR="00C303FA" w:rsidRPr="00863063">
              <w:rPr>
                <w:rFonts w:ascii="Times New Roman" w:eastAsia="Times New Roman" w:hAnsi="Times New Roman" w:cs="Times New Roman"/>
                <w:bCs/>
                <w:sz w:val="20"/>
                <w:szCs w:val="20"/>
                <w:lang w:val="af-ZA" w:eastAsia="lt-LT"/>
              </w:rPr>
              <w:t>.</w:t>
            </w:r>
          </w:p>
        </w:tc>
        <w:tc>
          <w:tcPr>
            <w:tcW w:w="1701" w:type="dxa"/>
            <w:tcBorders>
              <w:top w:val="outset" w:sz="6" w:space="0" w:color="auto"/>
              <w:left w:val="outset" w:sz="6" w:space="0" w:color="auto"/>
              <w:right w:val="single" w:sz="6" w:space="0" w:color="auto"/>
            </w:tcBorders>
            <w:shd w:val="clear" w:color="auto" w:fill="auto"/>
          </w:tcPr>
          <w:p w14:paraId="0B4F41B4" w14:textId="70396DC8" w:rsidR="00C303FA" w:rsidRPr="0041502B" w:rsidRDefault="00C303FA" w:rsidP="00C303FA">
            <w:pPr>
              <w:rPr>
                <w:rFonts w:ascii="Times New Roman" w:hAnsi="Times New Roman" w:cs="Times New Roman"/>
                <w:sz w:val="20"/>
                <w:szCs w:val="20"/>
                <w:lang w:val="af-ZA"/>
              </w:rPr>
            </w:pPr>
            <w:r w:rsidRPr="0041502B">
              <w:rPr>
                <w:rFonts w:ascii="Times New Roman" w:hAnsi="Times New Roman" w:cs="Times New Roman"/>
                <w:sz w:val="20"/>
                <w:szCs w:val="20"/>
                <w:lang w:val="af-ZA"/>
              </w:rPr>
              <w:t>Suskystintų naftos dujų įrenginių eksploatavimas.</w:t>
            </w:r>
          </w:p>
        </w:tc>
        <w:tc>
          <w:tcPr>
            <w:tcW w:w="2693" w:type="dxa"/>
            <w:tcBorders>
              <w:top w:val="outset" w:sz="6" w:space="0" w:color="auto"/>
              <w:left w:val="outset" w:sz="6" w:space="0" w:color="auto"/>
              <w:bottom w:val="single" w:sz="6" w:space="0" w:color="auto"/>
              <w:right w:val="single" w:sz="6" w:space="0" w:color="auto"/>
            </w:tcBorders>
            <w:shd w:val="clear" w:color="auto" w:fill="auto"/>
          </w:tcPr>
          <w:p w14:paraId="0B4F41B7" w14:textId="7B8417A3" w:rsidR="00C303FA" w:rsidRPr="0041502B" w:rsidRDefault="00C303FA" w:rsidP="00C303FA">
            <w:pPr>
              <w:pStyle w:val="BodyText1"/>
              <w:ind w:firstLine="0"/>
              <w:jc w:val="left"/>
              <w:rPr>
                <w:rFonts w:ascii="Times New Roman" w:hAnsi="Times New Roman"/>
                <w:lang w:val="af-ZA"/>
              </w:rPr>
            </w:pPr>
            <w:r w:rsidRPr="0041502B">
              <w:rPr>
                <w:rFonts w:ascii="Times New Roman" w:hAnsi="Times New Roman"/>
                <w:shd w:val="clear" w:color="auto" w:fill="FFFFFF"/>
                <w:lang w:val="af-ZA"/>
              </w:rPr>
              <w:t xml:space="preserve">Darbininkų kategorijų darbuotojai, vykdantys </w:t>
            </w:r>
            <w:r w:rsidRPr="0041502B">
              <w:rPr>
                <w:rFonts w:ascii="Times New Roman" w:hAnsi="Times New Roman"/>
                <w:lang w:val="af-ZA"/>
              </w:rPr>
              <w:t>suskystintų naftos dujų įrenginių eksploatavimo darbus.</w:t>
            </w:r>
          </w:p>
        </w:tc>
        <w:tc>
          <w:tcPr>
            <w:tcW w:w="2268" w:type="dxa"/>
            <w:tcBorders>
              <w:top w:val="outset" w:sz="6" w:space="0" w:color="auto"/>
              <w:left w:val="outset" w:sz="6" w:space="0" w:color="auto"/>
              <w:bottom w:val="single" w:sz="6" w:space="0" w:color="auto"/>
              <w:right w:val="single" w:sz="6" w:space="0" w:color="auto"/>
            </w:tcBorders>
            <w:shd w:val="clear" w:color="auto" w:fill="auto"/>
          </w:tcPr>
          <w:p w14:paraId="0B4F41BA" w14:textId="7CF92451" w:rsidR="00C303FA" w:rsidRPr="0041502B" w:rsidRDefault="00C303FA" w:rsidP="00C303FA">
            <w:pPr>
              <w:pStyle w:val="BodyText1"/>
              <w:ind w:firstLine="0"/>
              <w:jc w:val="left"/>
              <w:rPr>
                <w:lang w:val="af-ZA" w:eastAsia="lt-LT"/>
              </w:rPr>
            </w:pPr>
            <w:r w:rsidRPr="0041502B">
              <w:rPr>
                <w:rFonts w:ascii="Times New Roman" w:hAnsi="Times New Roman"/>
                <w:lang w:val="af-ZA"/>
              </w:rPr>
              <w:t xml:space="preserve">Vykdyti suskystintų naftos dujų </w:t>
            </w:r>
            <w:r w:rsidRPr="0041502B">
              <w:rPr>
                <w:rFonts w:ascii="Times New Roman" w:hAnsi="Times New Roman"/>
                <w:vertAlign w:val="superscript"/>
                <w:lang w:val="af-ZA"/>
              </w:rPr>
              <w:t xml:space="preserve"> </w:t>
            </w:r>
            <w:r w:rsidRPr="0041502B">
              <w:rPr>
                <w:rFonts w:ascii="Times New Roman" w:hAnsi="Times New Roman"/>
                <w:lang w:val="af-ZA"/>
              </w:rPr>
              <w:t>pilstymo stočių, pilstymo postų, rezervuarų, dujų balionų įrenginių, eksploatavimo darbus.</w:t>
            </w:r>
          </w:p>
        </w:tc>
        <w:tc>
          <w:tcPr>
            <w:tcW w:w="3119" w:type="dxa"/>
            <w:tcBorders>
              <w:top w:val="outset" w:sz="6" w:space="0" w:color="auto"/>
              <w:left w:val="outset" w:sz="6" w:space="0" w:color="auto"/>
              <w:bottom w:val="single" w:sz="6" w:space="0" w:color="auto"/>
              <w:right w:val="single" w:sz="6" w:space="0" w:color="auto"/>
            </w:tcBorders>
            <w:shd w:val="clear" w:color="auto" w:fill="auto"/>
          </w:tcPr>
          <w:p w14:paraId="0B4F41BC" w14:textId="57137B3C" w:rsidR="00C303FA" w:rsidRPr="0041502B" w:rsidRDefault="00C303FA" w:rsidP="00C303FA">
            <w:pPr>
              <w:spacing w:line="240" w:lineRule="auto"/>
              <w:rPr>
                <w:rFonts w:ascii="Times New Roman" w:eastAsia="Times New Roman" w:hAnsi="Times New Roman" w:cs="Times New Roman"/>
                <w:sz w:val="20"/>
                <w:szCs w:val="20"/>
                <w:lang w:val="af-ZA" w:eastAsia="lt-LT"/>
              </w:rPr>
            </w:pPr>
            <w:r>
              <w:rPr>
                <w:rFonts w:ascii="Times New Roman" w:hAnsi="Times New Roman" w:cs="Times New Roman"/>
                <w:sz w:val="20"/>
                <w:szCs w:val="20"/>
                <w:lang w:val="af-ZA"/>
              </w:rPr>
              <w:t>P</w:t>
            </w:r>
            <w:r w:rsidRPr="0041502B">
              <w:rPr>
                <w:rFonts w:ascii="Times New Roman" w:hAnsi="Times New Roman" w:cs="Times New Roman"/>
                <w:sz w:val="20"/>
                <w:szCs w:val="20"/>
                <w:lang w:val="af-ZA"/>
              </w:rPr>
              <w:t>agrindinis išsilavinimas.</w:t>
            </w:r>
          </w:p>
        </w:tc>
        <w:tc>
          <w:tcPr>
            <w:tcW w:w="1984" w:type="dxa"/>
            <w:tcBorders>
              <w:top w:val="outset" w:sz="6" w:space="0" w:color="auto"/>
              <w:left w:val="outset" w:sz="6" w:space="0" w:color="auto"/>
              <w:bottom w:val="single" w:sz="6" w:space="0" w:color="auto"/>
              <w:right w:val="single" w:sz="6" w:space="0" w:color="auto"/>
            </w:tcBorders>
            <w:shd w:val="clear" w:color="auto" w:fill="auto"/>
          </w:tcPr>
          <w:p w14:paraId="0B4F41C1" w14:textId="341078C9" w:rsidR="00C303FA" w:rsidRPr="0041502B" w:rsidRDefault="00C303FA" w:rsidP="00C303FA">
            <w:pPr>
              <w:spacing w:after="0" w:line="240" w:lineRule="auto"/>
              <w:rPr>
                <w:rFonts w:ascii="Times New Roman" w:eastAsia="Times New Roman" w:hAnsi="Times New Roman" w:cs="Times New Roman"/>
                <w:sz w:val="20"/>
                <w:szCs w:val="20"/>
                <w:lang w:val="af-ZA" w:eastAsia="lt-LT"/>
              </w:rPr>
            </w:pPr>
            <w:r w:rsidRPr="0041502B">
              <w:rPr>
                <w:rFonts w:ascii="Times New Roman" w:hAnsi="Times New Roman" w:cs="Times New Roman"/>
                <w:sz w:val="20"/>
                <w:szCs w:val="20"/>
                <w:lang w:val="af-ZA"/>
              </w:rPr>
              <w:t>Suskystintų naftos dujų įrenginių</w:t>
            </w:r>
            <w:r w:rsidRPr="0041502B" w:rsidDel="0009522C">
              <w:rPr>
                <w:rFonts w:ascii="Times New Roman" w:hAnsi="Times New Roman" w:cs="Times New Roman"/>
                <w:sz w:val="20"/>
                <w:szCs w:val="20"/>
                <w:lang w:val="af-ZA"/>
              </w:rPr>
              <w:t xml:space="preserve"> </w:t>
            </w:r>
            <w:r w:rsidRPr="0041502B">
              <w:rPr>
                <w:rFonts w:ascii="Times New Roman" w:hAnsi="Times New Roman"/>
                <w:sz w:val="20"/>
                <w:szCs w:val="20"/>
                <w:lang w:val="af-ZA"/>
              </w:rPr>
              <w:t>eksploatavimo</w:t>
            </w:r>
            <w:r w:rsidRPr="0041502B">
              <w:rPr>
                <w:rFonts w:ascii="Times New Roman" w:hAnsi="Times New Roman" w:cs="Times New Roman"/>
                <w:sz w:val="20"/>
                <w:szCs w:val="20"/>
                <w:lang w:val="af-ZA"/>
              </w:rPr>
              <w:t xml:space="preserve"> darbininko</w:t>
            </w:r>
            <w:r w:rsidRPr="0041502B" w:rsidDel="00D12E7F">
              <w:rPr>
                <w:rFonts w:ascii="Times New Roman" w:hAnsi="Times New Roman" w:cs="Times New Roman"/>
                <w:sz w:val="20"/>
                <w:szCs w:val="20"/>
                <w:lang w:val="af-ZA"/>
              </w:rPr>
              <w:t xml:space="preserve"> </w:t>
            </w:r>
            <w:r w:rsidRPr="0041502B">
              <w:rPr>
                <w:rFonts w:ascii="Times New Roman" w:eastAsia="Times New Roman" w:hAnsi="Times New Roman" w:cs="Times New Roman"/>
                <w:sz w:val="20"/>
                <w:szCs w:val="20"/>
                <w:lang w:val="af-ZA" w:eastAsia="lt-LT"/>
              </w:rPr>
              <w:t xml:space="preserve">mokymo programos </w:t>
            </w:r>
            <w:r w:rsidRPr="0041502B">
              <w:rPr>
                <w:rFonts w:ascii="Times New Roman" w:hAnsi="Times New Roman" w:cs="Times New Roman"/>
                <w:sz w:val="20"/>
                <w:szCs w:val="20"/>
                <w:lang w:val="af-ZA"/>
              </w:rPr>
              <w:t>pažymėjimas</w:t>
            </w:r>
            <w:r>
              <w:rPr>
                <w:rFonts w:ascii="Times New Roman" w:hAnsi="Times New Roman" w:cs="Times New Roman"/>
                <w:sz w:val="20"/>
                <w:szCs w:val="20"/>
                <w:lang w:val="af-ZA"/>
              </w:rPr>
              <w:t>.</w:t>
            </w:r>
          </w:p>
        </w:tc>
        <w:tc>
          <w:tcPr>
            <w:tcW w:w="1985" w:type="dxa"/>
            <w:tcBorders>
              <w:top w:val="single" w:sz="6" w:space="0" w:color="auto"/>
              <w:left w:val="single" w:sz="6" w:space="0" w:color="auto"/>
              <w:bottom w:val="single" w:sz="6" w:space="0" w:color="auto"/>
              <w:right w:val="single" w:sz="6" w:space="0" w:color="auto"/>
            </w:tcBorders>
          </w:tcPr>
          <w:p w14:paraId="4B509F64" w14:textId="6CAF19D2" w:rsidR="00C303FA" w:rsidRPr="0041502B" w:rsidRDefault="00C303FA" w:rsidP="00C303FA">
            <w:pPr>
              <w:spacing w:after="0" w:line="240" w:lineRule="auto"/>
              <w:rPr>
                <w:rFonts w:ascii="Times New Roman" w:hAnsi="Times New Roman" w:cs="Times New Roman"/>
                <w:sz w:val="20"/>
                <w:szCs w:val="20"/>
                <w:lang w:val="af-ZA"/>
              </w:rPr>
            </w:pPr>
            <w:r w:rsidRPr="0041502B">
              <w:rPr>
                <w:rFonts w:ascii="Times New Roman" w:hAnsi="Times New Roman" w:cs="Times New Roman"/>
                <w:sz w:val="20"/>
                <w:szCs w:val="20"/>
                <w:lang w:val="af-ZA"/>
              </w:rPr>
              <w:t xml:space="preserve">12 akademinių valandų per </w:t>
            </w:r>
            <w:r w:rsidRPr="0041502B">
              <w:rPr>
                <w:rFonts w:ascii="Times New Roman" w:hAnsi="Times New Roman"/>
                <w:sz w:val="20"/>
                <w:szCs w:val="20"/>
                <w:lang w:val="af-ZA"/>
              </w:rPr>
              <w:t>paskutiniuosius</w:t>
            </w:r>
            <w:r w:rsidRPr="0041502B">
              <w:rPr>
                <w:rFonts w:ascii="Times New Roman" w:hAnsi="Times New Roman" w:cs="Times New Roman"/>
                <w:sz w:val="20"/>
                <w:szCs w:val="20"/>
                <w:lang w:val="af-ZA"/>
              </w:rPr>
              <w:t xml:space="preserve"> 3 metus</w:t>
            </w:r>
            <w:r w:rsidRPr="0041502B">
              <w:rPr>
                <w:rFonts w:ascii="Times New Roman" w:eastAsia="Calibri" w:hAnsi="Times New Roman" w:cs="Times New Roman"/>
                <w:sz w:val="20"/>
                <w:szCs w:val="20"/>
                <w:lang w:val="af-ZA" w:eastAsia="lt-LT"/>
              </w:rPr>
              <w:t xml:space="preserve"> </w:t>
            </w:r>
            <w:r w:rsidRPr="0041502B">
              <w:rPr>
                <w:rFonts w:ascii="Times New Roman" w:hAnsi="Times New Roman"/>
                <w:sz w:val="20"/>
                <w:szCs w:val="20"/>
                <w:lang w:val="af-ZA"/>
              </w:rPr>
              <w:t>mokymo įstaigos, įmonės ar asociacijos</w:t>
            </w:r>
            <w:r w:rsidR="00BE5383">
              <w:rPr>
                <w:rFonts w:ascii="Times New Roman" w:hAnsi="Times New Roman" w:cs="Times New Roman"/>
                <w:sz w:val="20"/>
                <w:szCs w:val="20"/>
              </w:rPr>
              <w:t>, įrangos gamintojų ar juos atstovaujančių asmenų</w:t>
            </w:r>
            <w:r w:rsidRPr="0041502B">
              <w:rPr>
                <w:rFonts w:ascii="Times New Roman" w:eastAsia="Calibri" w:hAnsi="Times New Roman" w:cs="Times New Roman"/>
                <w:sz w:val="20"/>
                <w:szCs w:val="20"/>
                <w:lang w:val="af-ZA" w:eastAsia="lt-LT"/>
              </w:rPr>
              <w:t xml:space="preserve"> organizuotų mokymų ar seminarų dujų energetikos sektoriuje.</w:t>
            </w:r>
          </w:p>
        </w:tc>
      </w:tr>
      <w:tr w:rsidR="00C303FA" w:rsidRPr="0041502B" w14:paraId="0B4F41DB" w14:textId="6EFFA3BB" w:rsidTr="00AB5EBB">
        <w:trPr>
          <w:trHeight w:val="404"/>
        </w:trPr>
        <w:tc>
          <w:tcPr>
            <w:tcW w:w="567" w:type="dxa"/>
            <w:tcBorders>
              <w:top w:val="outset" w:sz="6" w:space="0" w:color="auto"/>
              <w:left w:val="single" w:sz="6" w:space="0" w:color="auto"/>
              <w:bottom w:val="single" w:sz="6" w:space="0" w:color="auto"/>
              <w:right w:val="single" w:sz="6" w:space="0" w:color="auto"/>
            </w:tcBorders>
            <w:shd w:val="clear" w:color="auto" w:fill="auto"/>
            <w:vAlign w:val="center"/>
          </w:tcPr>
          <w:p w14:paraId="0B4F41CE" w14:textId="76F68BE9" w:rsidR="00C303FA" w:rsidRPr="00863063" w:rsidRDefault="004F4B1E" w:rsidP="004F4B1E">
            <w:pPr>
              <w:spacing w:beforeAutospacing="1" w:after="0" w:afterAutospacing="1" w:line="240" w:lineRule="auto"/>
              <w:jc w:val="center"/>
              <w:textAlignment w:val="baseline"/>
              <w:rPr>
                <w:rFonts w:ascii="Times New Roman" w:eastAsia="Times New Roman" w:hAnsi="Times New Roman" w:cs="Times New Roman"/>
                <w:bCs/>
                <w:sz w:val="20"/>
                <w:szCs w:val="20"/>
                <w:lang w:val="af-ZA" w:eastAsia="lt-LT"/>
              </w:rPr>
            </w:pPr>
            <w:r>
              <w:rPr>
                <w:rFonts w:ascii="Times New Roman" w:eastAsia="Times New Roman" w:hAnsi="Times New Roman" w:cs="Times New Roman"/>
                <w:bCs/>
                <w:sz w:val="20"/>
                <w:szCs w:val="20"/>
                <w:lang w:val="af-ZA" w:eastAsia="lt-LT"/>
              </w:rPr>
              <w:t>7</w:t>
            </w:r>
            <w:r w:rsidR="00C303FA" w:rsidRPr="00863063">
              <w:rPr>
                <w:rFonts w:ascii="Times New Roman" w:eastAsia="Times New Roman" w:hAnsi="Times New Roman" w:cs="Times New Roman"/>
                <w:bCs/>
                <w:sz w:val="20"/>
                <w:szCs w:val="20"/>
                <w:lang w:val="af-ZA" w:eastAsia="lt-LT"/>
              </w:rPr>
              <w:t>.</w:t>
            </w:r>
          </w:p>
        </w:tc>
        <w:tc>
          <w:tcPr>
            <w:tcW w:w="1701" w:type="dxa"/>
            <w:tcBorders>
              <w:left w:val="outset" w:sz="6" w:space="0" w:color="auto"/>
              <w:right w:val="single" w:sz="6" w:space="0" w:color="auto"/>
            </w:tcBorders>
            <w:shd w:val="clear" w:color="auto" w:fill="auto"/>
          </w:tcPr>
          <w:p w14:paraId="0B4F41CF" w14:textId="6B626220" w:rsidR="00C303FA" w:rsidRPr="0041502B" w:rsidRDefault="00C303FA" w:rsidP="00C303FA">
            <w:pPr>
              <w:spacing w:after="0" w:line="240" w:lineRule="auto"/>
              <w:rPr>
                <w:rFonts w:ascii="Times New Roman" w:hAnsi="Times New Roman" w:cs="Times New Roman"/>
                <w:sz w:val="20"/>
                <w:szCs w:val="20"/>
                <w:lang w:val="af-ZA"/>
              </w:rPr>
            </w:pPr>
            <w:r>
              <w:rPr>
                <w:rFonts w:ascii="Times New Roman" w:hAnsi="Times New Roman" w:cs="Times New Roman"/>
                <w:sz w:val="20"/>
                <w:szCs w:val="20"/>
                <w:lang w:val="af-ZA"/>
              </w:rPr>
              <w:t>Dujotiekių vamzdynų</w:t>
            </w:r>
            <w:r w:rsidRPr="0041502B">
              <w:rPr>
                <w:rFonts w:ascii="Times New Roman" w:hAnsi="Times New Roman" w:cs="Times New Roman"/>
                <w:sz w:val="20"/>
                <w:szCs w:val="20"/>
                <w:lang w:val="af-ZA"/>
              </w:rPr>
              <w:t xml:space="preserve"> </w:t>
            </w:r>
            <w:r w:rsidRPr="0041502B">
              <w:rPr>
                <w:rFonts w:ascii="Times New Roman" w:hAnsi="Times New Roman" w:cs="Times New Roman"/>
                <w:sz w:val="20"/>
                <w:szCs w:val="20"/>
                <w:lang w:val="af-ZA"/>
              </w:rPr>
              <w:lastRenderedPageBreak/>
              <w:t xml:space="preserve">sistemų </w:t>
            </w:r>
            <w:r w:rsidRPr="0041502B">
              <w:rPr>
                <w:rFonts w:ascii="Times New Roman" w:hAnsi="Times New Roman"/>
                <w:sz w:val="20"/>
                <w:szCs w:val="20"/>
                <w:lang w:val="af-ZA"/>
              </w:rPr>
              <w:t>katodinės apsaugos nuo korozijos įrenginių</w:t>
            </w:r>
            <w:r w:rsidRPr="0041502B">
              <w:rPr>
                <w:rFonts w:ascii="Times New Roman" w:hAnsi="Times New Roman" w:cs="Times New Roman"/>
                <w:sz w:val="20"/>
                <w:szCs w:val="20"/>
                <w:lang w:val="af-ZA"/>
              </w:rPr>
              <w:t xml:space="preserve"> eksploatavimas.</w:t>
            </w:r>
          </w:p>
          <w:p w14:paraId="0B4F41D0" w14:textId="77777777" w:rsidR="00C303FA" w:rsidRPr="0041502B" w:rsidRDefault="00C303FA" w:rsidP="00C303FA">
            <w:pPr>
              <w:rPr>
                <w:rFonts w:ascii="Times New Roman" w:hAnsi="Times New Roman" w:cs="Times New Roman"/>
                <w:sz w:val="20"/>
                <w:szCs w:val="20"/>
                <w:lang w:val="af-ZA"/>
              </w:rPr>
            </w:pPr>
          </w:p>
        </w:tc>
        <w:tc>
          <w:tcPr>
            <w:tcW w:w="2693" w:type="dxa"/>
            <w:tcBorders>
              <w:top w:val="outset" w:sz="6" w:space="0" w:color="auto"/>
              <w:left w:val="outset" w:sz="6" w:space="0" w:color="auto"/>
              <w:bottom w:val="single" w:sz="6" w:space="0" w:color="auto"/>
              <w:right w:val="single" w:sz="6" w:space="0" w:color="auto"/>
            </w:tcBorders>
            <w:shd w:val="clear" w:color="auto" w:fill="auto"/>
          </w:tcPr>
          <w:p w14:paraId="0B4F41D1" w14:textId="494C78E6" w:rsidR="00C303FA" w:rsidRPr="0041502B" w:rsidRDefault="00C303FA" w:rsidP="00C303FA">
            <w:pPr>
              <w:pStyle w:val="BodyText1"/>
              <w:ind w:firstLine="0"/>
              <w:jc w:val="left"/>
              <w:rPr>
                <w:rFonts w:ascii="Times New Roman" w:hAnsi="Times New Roman"/>
                <w:shd w:val="clear" w:color="auto" w:fill="FFFFFF"/>
                <w:lang w:val="af-ZA"/>
              </w:rPr>
            </w:pPr>
            <w:r w:rsidRPr="0041502B">
              <w:rPr>
                <w:rFonts w:ascii="Times New Roman" w:hAnsi="Times New Roman"/>
                <w:shd w:val="clear" w:color="auto" w:fill="FFFFFF"/>
                <w:lang w:val="af-ZA"/>
              </w:rPr>
              <w:lastRenderedPageBreak/>
              <w:t xml:space="preserve">Darbininkų kategorijų darbuotojai, vykdantys </w:t>
            </w:r>
            <w:r w:rsidRPr="0041502B">
              <w:rPr>
                <w:rFonts w:ascii="Times New Roman" w:hAnsi="Times New Roman"/>
                <w:shd w:val="clear" w:color="auto" w:fill="FFFFFF"/>
                <w:lang w:val="af-ZA"/>
              </w:rPr>
              <w:lastRenderedPageBreak/>
              <w:t xml:space="preserve">dujotiekių </w:t>
            </w:r>
            <w:r w:rsidRPr="0041502B">
              <w:rPr>
                <w:rFonts w:ascii="Times New Roman" w:hAnsi="Times New Roman"/>
                <w:lang w:val="af-ZA"/>
              </w:rPr>
              <w:t>vamzdynų katodinės apsaugos nuo korozijos įrenginių eksploatavimo darbus.</w:t>
            </w:r>
          </w:p>
        </w:tc>
        <w:tc>
          <w:tcPr>
            <w:tcW w:w="2268" w:type="dxa"/>
            <w:tcBorders>
              <w:top w:val="outset" w:sz="6" w:space="0" w:color="auto"/>
              <w:left w:val="outset" w:sz="6" w:space="0" w:color="auto"/>
              <w:bottom w:val="single" w:sz="6" w:space="0" w:color="auto"/>
              <w:right w:val="single" w:sz="6" w:space="0" w:color="auto"/>
            </w:tcBorders>
            <w:shd w:val="clear" w:color="auto" w:fill="auto"/>
          </w:tcPr>
          <w:p w14:paraId="0B4F41D2" w14:textId="3641057F" w:rsidR="00C303FA" w:rsidRPr="0041502B" w:rsidRDefault="00C303FA" w:rsidP="00C303FA">
            <w:pPr>
              <w:pStyle w:val="BodyText1"/>
              <w:ind w:firstLine="0"/>
              <w:jc w:val="left"/>
              <w:rPr>
                <w:rFonts w:ascii="Times New Roman" w:hAnsi="Times New Roman"/>
                <w:lang w:val="af-ZA"/>
              </w:rPr>
            </w:pPr>
            <w:r w:rsidRPr="0041502B">
              <w:rPr>
                <w:rFonts w:ascii="Times New Roman" w:hAnsi="Times New Roman"/>
                <w:lang w:val="af-ZA"/>
              </w:rPr>
              <w:lastRenderedPageBreak/>
              <w:t xml:space="preserve">Vykdyti </w:t>
            </w:r>
            <w:r w:rsidRPr="0041502B">
              <w:rPr>
                <w:rFonts w:ascii="Times New Roman" w:hAnsi="Times New Roman"/>
                <w:shd w:val="clear" w:color="auto" w:fill="FFFFFF"/>
                <w:lang w:val="af-ZA"/>
              </w:rPr>
              <w:t>dujotiekių vamzdynų katodinės</w:t>
            </w:r>
            <w:r w:rsidRPr="0041502B">
              <w:rPr>
                <w:rFonts w:ascii="Times New Roman" w:hAnsi="Times New Roman"/>
                <w:lang w:val="af-ZA"/>
              </w:rPr>
              <w:t xml:space="preserve"> </w:t>
            </w:r>
            <w:r w:rsidRPr="0041502B">
              <w:rPr>
                <w:rFonts w:ascii="Times New Roman" w:hAnsi="Times New Roman"/>
                <w:lang w:val="af-ZA"/>
              </w:rPr>
              <w:lastRenderedPageBreak/>
              <w:t>apsaugos nuo korozijos įrenginių eksploatavimo darbus.</w:t>
            </w:r>
          </w:p>
        </w:tc>
        <w:tc>
          <w:tcPr>
            <w:tcW w:w="3119" w:type="dxa"/>
            <w:tcBorders>
              <w:top w:val="outset" w:sz="6" w:space="0" w:color="auto"/>
              <w:left w:val="outset" w:sz="6" w:space="0" w:color="auto"/>
              <w:bottom w:val="single" w:sz="6" w:space="0" w:color="auto"/>
              <w:right w:val="single" w:sz="6" w:space="0" w:color="auto"/>
            </w:tcBorders>
            <w:shd w:val="clear" w:color="auto" w:fill="auto"/>
          </w:tcPr>
          <w:p w14:paraId="0B4F41D4" w14:textId="2772CABE" w:rsidR="00C303FA" w:rsidRPr="0041502B" w:rsidRDefault="00C303FA" w:rsidP="00C303FA">
            <w:pPr>
              <w:rPr>
                <w:rFonts w:ascii="Times New Roman" w:hAnsi="Times New Roman" w:cs="Times New Roman"/>
                <w:strike/>
                <w:sz w:val="20"/>
                <w:szCs w:val="20"/>
                <w:lang w:val="af-ZA"/>
              </w:rPr>
            </w:pPr>
            <w:r>
              <w:rPr>
                <w:rFonts w:ascii="Times New Roman" w:hAnsi="Times New Roman" w:cs="Times New Roman"/>
                <w:sz w:val="20"/>
                <w:szCs w:val="20"/>
                <w:lang w:val="af-ZA"/>
              </w:rPr>
              <w:lastRenderedPageBreak/>
              <w:t>A</w:t>
            </w:r>
            <w:r w:rsidRPr="0078737D">
              <w:rPr>
                <w:rFonts w:ascii="Times New Roman" w:eastAsia="Calibri" w:hAnsi="Times New Roman" w:cs="Times New Roman"/>
                <w:sz w:val="20"/>
                <w:szCs w:val="20"/>
              </w:rPr>
              <w:t xml:space="preserve">testuotas elektrotechnikos darbuotojas, turintis vidurinę </w:t>
            </w:r>
            <w:r w:rsidRPr="0078737D">
              <w:rPr>
                <w:rFonts w:ascii="Times New Roman" w:eastAsia="Calibri" w:hAnsi="Times New Roman" w:cs="Times New Roman"/>
                <w:sz w:val="20"/>
                <w:szCs w:val="20"/>
              </w:rPr>
              <w:lastRenderedPageBreak/>
              <w:t>apsaugos nuo elektros kategoriją (VK) iki 1000 V</w:t>
            </w:r>
            <w:r>
              <w:rPr>
                <w:rFonts w:ascii="Times New Roman" w:eastAsia="Calibri" w:hAnsi="Times New Roman" w:cs="Times New Roman"/>
                <w:sz w:val="20"/>
                <w:szCs w:val="20"/>
              </w:rPr>
              <w:t>.</w:t>
            </w:r>
          </w:p>
        </w:tc>
        <w:tc>
          <w:tcPr>
            <w:tcW w:w="1984" w:type="dxa"/>
            <w:tcBorders>
              <w:top w:val="outset" w:sz="6" w:space="0" w:color="auto"/>
              <w:left w:val="outset" w:sz="6" w:space="0" w:color="auto"/>
              <w:bottom w:val="single" w:sz="6" w:space="0" w:color="auto"/>
              <w:right w:val="single" w:sz="6" w:space="0" w:color="auto"/>
            </w:tcBorders>
            <w:shd w:val="clear" w:color="auto" w:fill="auto"/>
          </w:tcPr>
          <w:p w14:paraId="6EA2E823" w14:textId="63153D2E" w:rsidR="00C303FA" w:rsidRDefault="008A1A17" w:rsidP="00C303FA">
            <w:pPr>
              <w:spacing w:after="0" w:line="240" w:lineRule="auto"/>
              <w:rPr>
                <w:rFonts w:ascii="Times New Roman" w:hAnsi="Times New Roman"/>
                <w:sz w:val="20"/>
                <w:szCs w:val="20"/>
                <w:lang w:val="af-ZA"/>
              </w:rPr>
            </w:pPr>
            <w:r>
              <w:rPr>
                <w:rFonts w:ascii="Times New Roman" w:hAnsi="Times New Roman"/>
                <w:sz w:val="20"/>
                <w:szCs w:val="20"/>
                <w:lang w:val="af-ZA"/>
              </w:rPr>
              <w:lastRenderedPageBreak/>
              <w:t xml:space="preserve">1. </w:t>
            </w:r>
            <w:r w:rsidR="00C303FA" w:rsidRPr="0041502B">
              <w:rPr>
                <w:rFonts w:ascii="Times New Roman" w:hAnsi="Times New Roman"/>
                <w:sz w:val="20"/>
                <w:szCs w:val="20"/>
                <w:lang w:val="af-ZA"/>
              </w:rPr>
              <w:t xml:space="preserve">Dujotiekių katodinės apsaugos </w:t>
            </w:r>
            <w:r w:rsidR="00C303FA" w:rsidRPr="0041502B">
              <w:rPr>
                <w:rFonts w:ascii="Times New Roman" w:hAnsi="Times New Roman"/>
                <w:sz w:val="20"/>
                <w:szCs w:val="20"/>
                <w:lang w:val="af-ZA"/>
              </w:rPr>
              <w:lastRenderedPageBreak/>
              <w:t>nuo korozijos įrenginių eksploatavimo</w:t>
            </w:r>
            <w:r w:rsidR="00C303FA" w:rsidRPr="0041502B">
              <w:rPr>
                <w:rFonts w:ascii="Times New Roman" w:hAnsi="Times New Roman" w:cs="Times New Roman"/>
                <w:sz w:val="20"/>
                <w:szCs w:val="20"/>
                <w:lang w:val="af-ZA"/>
              </w:rPr>
              <w:t xml:space="preserve"> darbininko</w:t>
            </w:r>
            <w:r w:rsidR="00C303FA" w:rsidRPr="0041502B">
              <w:rPr>
                <w:rFonts w:ascii="Times New Roman" w:hAnsi="Times New Roman"/>
                <w:sz w:val="20"/>
                <w:szCs w:val="20"/>
                <w:lang w:val="af-ZA"/>
              </w:rPr>
              <w:t xml:space="preserve"> </w:t>
            </w:r>
            <w:r w:rsidR="00C303FA" w:rsidRPr="0041502B">
              <w:rPr>
                <w:rFonts w:ascii="Times New Roman" w:eastAsia="Times New Roman" w:hAnsi="Times New Roman" w:cs="Times New Roman"/>
                <w:sz w:val="20"/>
                <w:szCs w:val="20"/>
                <w:lang w:val="af-ZA" w:eastAsia="lt-LT"/>
              </w:rPr>
              <w:t>mokymo programos</w:t>
            </w:r>
            <w:r w:rsidR="00C303FA" w:rsidRPr="0041502B">
              <w:rPr>
                <w:rFonts w:ascii="Times New Roman" w:hAnsi="Times New Roman"/>
                <w:sz w:val="20"/>
                <w:szCs w:val="20"/>
                <w:lang w:val="af-ZA"/>
              </w:rPr>
              <w:t xml:space="preserve"> pažymėjimas.</w:t>
            </w:r>
          </w:p>
          <w:p w14:paraId="0B4F41DA" w14:textId="1967449A" w:rsidR="00C303FA" w:rsidRPr="0041502B" w:rsidRDefault="00C303FA" w:rsidP="00C303FA">
            <w:pPr>
              <w:spacing w:after="0" w:line="240" w:lineRule="auto"/>
              <w:rPr>
                <w:rFonts w:ascii="Times New Roman" w:hAnsi="Times New Roman" w:cs="Times New Roman"/>
                <w:sz w:val="20"/>
                <w:szCs w:val="20"/>
                <w:lang w:val="af-ZA"/>
              </w:rPr>
            </w:pPr>
            <w:r>
              <w:rPr>
                <w:rFonts w:ascii="Times New Roman" w:eastAsia="Times New Roman" w:hAnsi="Times New Roman" w:cs="Times New Roman"/>
                <w:sz w:val="20"/>
                <w:szCs w:val="20"/>
                <w:lang w:val="lt-LT"/>
              </w:rPr>
              <w:t>2.</w:t>
            </w:r>
            <w:r w:rsidRPr="00483766">
              <w:rPr>
                <w:rFonts w:ascii="Times New Roman" w:eastAsia="Times New Roman" w:hAnsi="Times New Roman" w:cs="Times New Roman"/>
                <w:sz w:val="20"/>
                <w:szCs w:val="20"/>
                <w:lang w:val="lt-LT"/>
              </w:rPr>
              <w:t>Izoliacijos, įžeminimo ir įnulinimo varžų matuotojo energetikos darbuotojo mokymo programos baigimo pažymėjimas.</w:t>
            </w:r>
          </w:p>
        </w:tc>
        <w:tc>
          <w:tcPr>
            <w:tcW w:w="1985" w:type="dxa"/>
            <w:tcBorders>
              <w:top w:val="single" w:sz="6" w:space="0" w:color="auto"/>
              <w:left w:val="single" w:sz="6" w:space="0" w:color="auto"/>
              <w:bottom w:val="single" w:sz="6" w:space="0" w:color="auto"/>
              <w:right w:val="single" w:sz="6" w:space="0" w:color="auto"/>
            </w:tcBorders>
          </w:tcPr>
          <w:p w14:paraId="6039260E" w14:textId="147E7511" w:rsidR="00C303FA" w:rsidRPr="0041502B" w:rsidRDefault="00C303FA" w:rsidP="00C303FA">
            <w:pPr>
              <w:spacing w:after="0" w:line="240" w:lineRule="auto"/>
              <w:rPr>
                <w:rFonts w:ascii="Times New Roman" w:hAnsi="Times New Roman" w:cs="Times New Roman"/>
                <w:sz w:val="20"/>
                <w:szCs w:val="20"/>
                <w:lang w:val="af-ZA"/>
              </w:rPr>
            </w:pPr>
            <w:r w:rsidRPr="0041502B">
              <w:rPr>
                <w:rFonts w:ascii="Times New Roman" w:hAnsi="Times New Roman" w:cs="Times New Roman"/>
                <w:sz w:val="20"/>
                <w:szCs w:val="20"/>
                <w:lang w:val="af-ZA"/>
              </w:rPr>
              <w:lastRenderedPageBreak/>
              <w:t xml:space="preserve">12 akademinių valandų per </w:t>
            </w:r>
            <w:r w:rsidRPr="0041502B">
              <w:rPr>
                <w:rFonts w:ascii="Times New Roman" w:hAnsi="Times New Roman"/>
                <w:sz w:val="20"/>
                <w:szCs w:val="20"/>
                <w:lang w:val="af-ZA"/>
              </w:rPr>
              <w:lastRenderedPageBreak/>
              <w:t>paskutiniuosius</w:t>
            </w:r>
            <w:r w:rsidRPr="0041502B">
              <w:rPr>
                <w:rFonts w:ascii="Times New Roman" w:hAnsi="Times New Roman" w:cs="Times New Roman"/>
                <w:sz w:val="20"/>
                <w:szCs w:val="20"/>
                <w:lang w:val="af-ZA"/>
              </w:rPr>
              <w:t xml:space="preserve"> 3 metus</w:t>
            </w:r>
            <w:r w:rsidRPr="0041502B">
              <w:rPr>
                <w:rFonts w:ascii="Times New Roman" w:eastAsia="Calibri" w:hAnsi="Times New Roman" w:cs="Times New Roman"/>
                <w:sz w:val="20"/>
                <w:szCs w:val="20"/>
                <w:lang w:val="af-ZA" w:eastAsia="lt-LT"/>
              </w:rPr>
              <w:t xml:space="preserve"> </w:t>
            </w:r>
            <w:r w:rsidRPr="0041502B">
              <w:rPr>
                <w:rFonts w:ascii="Times New Roman" w:hAnsi="Times New Roman"/>
                <w:sz w:val="20"/>
                <w:szCs w:val="20"/>
                <w:lang w:val="af-ZA"/>
              </w:rPr>
              <w:t>mokymo įstaigos, įmonės ar asociacijos</w:t>
            </w:r>
            <w:r w:rsidR="00BE5383">
              <w:rPr>
                <w:rFonts w:ascii="Times New Roman" w:hAnsi="Times New Roman" w:cs="Times New Roman"/>
                <w:sz w:val="20"/>
                <w:szCs w:val="20"/>
              </w:rPr>
              <w:t>, įrangos gamintojų ar juos atstovaujančių asmenų</w:t>
            </w:r>
            <w:r w:rsidRPr="0041502B">
              <w:rPr>
                <w:rFonts w:ascii="Times New Roman" w:eastAsia="Calibri" w:hAnsi="Times New Roman" w:cs="Times New Roman"/>
                <w:sz w:val="20"/>
                <w:szCs w:val="20"/>
                <w:lang w:val="af-ZA" w:eastAsia="lt-LT"/>
              </w:rPr>
              <w:t xml:space="preserve"> organizuotų mokymų ar seminarų dujų energetikos sektoriuje.</w:t>
            </w:r>
          </w:p>
        </w:tc>
      </w:tr>
      <w:tr w:rsidR="00C303FA" w:rsidRPr="0041502B" w14:paraId="32468286" w14:textId="77777777" w:rsidTr="00AB5EBB">
        <w:trPr>
          <w:trHeight w:val="788"/>
        </w:trPr>
        <w:tc>
          <w:tcPr>
            <w:tcW w:w="567" w:type="dxa"/>
            <w:tcBorders>
              <w:top w:val="outset" w:sz="6" w:space="0" w:color="auto"/>
              <w:left w:val="single" w:sz="6" w:space="0" w:color="auto"/>
              <w:right w:val="single" w:sz="6" w:space="0" w:color="auto"/>
            </w:tcBorders>
            <w:shd w:val="clear" w:color="auto" w:fill="auto"/>
            <w:vAlign w:val="center"/>
          </w:tcPr>
          <w:p w14:paraId="2CD40C64" w14:textId="758A53C5" w:rsidR="00C303FA" w:rsidRPr="00863063" w:rsidRDefault="004F4B1E" w:rsidP="004F4B1E">
            <w:pPr>
              <w:spacing w:beforeAutospacing="1" w:after="0" w:afterAutospacing="1" w:line="240" w:lineRule="auto"/>
              <w:jc w:val="center"/>
              <w:textAlignment w:val="baseline"/>
              <w:rPr>
                <w:rFonts w:ascii="Times New Roman" w:eastAsia="Times New Roman" w:hAnsi="Times New Roman" w:cs="Times New Roman"/>
                <w:bCs/>
                <w:sz w:val="20"/>
                <w:szCs w:val="20"/>
                <w:lang w:val="af-ZA" w:eastAsia="lt-LT"/>
              </w:rPr>
            </w:pPr>
            <w:r>
              <w:rPr>
                <w:rFonts w:ascii="Times New Roman" w:eastAsia="Times New Roman" w:hAnsi="Times New Roman" w:cs="Times New Roman"/>
                <w:bCs/>
                <w:sz w:val="20"/>
                <w:szCs w:val="20"/>
                <w:lang w:val="af-ZA" w:eastAsia="lt-LT"/>
              </w:rPr>
              <w:lastRenderedPageBreak/>
              <w:t>8</w:t>
            </w:r>
            <w:r w:rsidR="00C303FA" w:rsidRPr="00863063">
              <w:rPr>
                <w:rFonts w:ascii="Times New Roman" w:eastAsia="Times New Roman" w:hAnsi="Times New Roman" w:cs="Times New Roman"/>
                <w:bCs/>
                <w:sz w:val="20"/>
                <w:szCs w:val="20"/>
                <w:lang w:val="af-ZA" w:eastAsia="lt-LT"/>
              </w:rPr>
              <w:t>.</w:t>
            </w:r>
          </w:p>
        </w:tc>
        <w:tc>
          <w:tcPr>
            <w:tcW w:w="1701" w:type="dxa"/>
            <w:tcBorders>
              <w:top w:val="outset" w:sz="6" w:space="0" w:color="auto"/>
              <w:left w:val="outset" w:sz="6" w:space="0" w:color="auto"/>
              <w:right w:val="single" w:sz="6" w:space="0" w:color="auto"/>
            </w:tcBorders>
            <w:shd w:val="clear" w:color="auto" w:fill="auto"/>
          </w:tcPr>
          <w:p w14:paraId="5DEC1B8A" w14:textId="77777777" w:rsidR="00C303FA" w:rsidRPr="0041502B" w:rsidRDefault="00C303FA" w:rsidP="00C303FA">
            <w:pPr>
              <w:spacing w:beforeAutospacing="1" w:after="0" w:afterAutospacing="1" w:line="240" w:lineRule="auto"/>
              <w:textAlignment w:val="baseline"/>
              <w:rPr>
                <w:rFonts w:ascii="Times New Roman" w:hAnsi="Times New Roman" w:cs="Times New Roman"/>
                <w:sz w:val="20"/>
                <w:szCs w:val="20"/>
                <w:lang w:val="af-ZA"/>
              </w:rPr>
            </w:pPr>
            <w:r w:rsidRPr="0041502B">
              <w:rPr>
                <w:rFonts w:ascii="Times New Roman" w:hAnsi="Times New Roman" w:cs="Times New Roman"/>
                <w:sz w:val="20"/>
                <w:szCs w:val="20"/>
                <w:lang w:val="af-ZA"/>
              </w:rPr>
              <w:t>Gamtinių dujų skirstymo</w:t>
            </w:r>
            <w:r>
              <w:rPr>
                <w:rFonts w:ascii="Times New Roman" w:hAnsi="Times New Roman" w:cs="Times New Roman"/>
                <w:sz w:val="20"/>
                <w:szCs w:val="20"/>
                <w:lang w:val="af-ZA"/>
              </w:rPr>
              <w:t xml:space="preserve"> ir</w:t>
            </w:r>
            <w:r w:rsidRPr="0041502B">
              <w:rPr>
                <w:rFonts w:ascii="Times New Roman" w:hAnsi="Times New Roman" w:cs="Times New Roman"/>
                <w:sz w:val="20"/>
                <w:szCs w:val="20"/>
                <w:lang w:val="af-ZA"/>
              </w:rPr>
              <w:t xml:space="preserve"> vartotojo gamtinių dujų sistemų įrengimas</w:t>
            </w:r>
          </w:p>
        </w:tc>
        <w:tc>
          <w:tcPr>
            <w:tcW w:w="2693" w:type="dxa"/>
            <w:tcBorders>
              <w:top w:val="outset" w:sz="6" w:space="0" w:color="auto"/>
              <w:left w:val="outset" w:sz="6" w:space="0" w:color="auto"/>
              <w:bottom w:val="single" w:sz="6" w:space="0" w:color="auto"/>
              <w:right w:val="single" w:sz="6" w:space="0" w:color="auto"/>
            </w:tcBorders>
            <w:shd w:val="clear" w:color="auto" w:fill="auto"/>
          </w:tcPr>
          <w:p w14:paraId="45E95459" w14:textId="10400E66" w:rsidR="00C303FA" w:rsidRPr="0041502B" w:rsidRDefault="00C303FA" w:rsidP="00C303FA">
            <w:pPr>
              <w:pStyle w:val="BodyText1"/>
              <w:ind w:firstLine="0"/>
              <w:jc w:val="left"/>
              <w:rPr>
                <w:rFonts w:ascii="Times New Roman" w:hAnsi="Times New Roman"/>
                <w:shd w:val="clear" w:color="auto" w:fill="FFFFFF"/>
                <w:lang w:val="af-ZA"/>
              </w:rPr>
            </w:pPr>
            <w:r>
              <w:rPr>
                <w:rFonts w:ascii="Times New Roman" w:hAnsi="Times New Roman"/>
                <w:shd w:val="clear" w:color="auto" w:fill="FFFFFF"/>
                <w:lang w:val="af-ZA"/>
              </w:rPr>
              <w:t>Darbininkų</w:t>
            </w:r>
            <w:r w:rsidRPr="0041502B">
              <w:rPr>
                <w:rFonts w:ascii="Times New Roman" w:hAnsi="Times New Roman"/>
                <w:shd w:val="clear" w:color="auto" w:fill="FFFFFF"/>
                <w:lang w:val="af-ZA"/>
              </w:rPr>
              <w:t xml:space="preserve"> kategorijų darbuotojai, </w:t>
            </w:r>
            <w:r>
              <w:rPr>
                <w:rFonts w:ascii="Times New Roman" w:hAnsi="Times New Roman"/>
                <w:shd w:val="clear" w:color="auto" w:fill="FFFFFF"/>
                <w:lang w:val="af-ZA"/>
              </w:rPr>
              <w:t>vykdantys</w:t>
            </w:r>
            <w:r w:rsidRPr="0041502B">
              <w:rPr>
                <w:rFonts w:ascii="Times New Roman" w:hAnsi="Times New Roman"/>
                <w:shd w:val="clear" w:color="auto" w:fill="FFFFFF"/>
                <w:lang w:val="af-ZA"/>
              </w:rPr>
              <w:t xml:space="preserve"> </w:t>
            </w:r>
            <w:r w:rsidRPr="0041502B">
              <w:rPr>
                <w:rFonts w:ascii="Times New Roman" w:hAnsi="Times New Roman"/>
                <w:lang w:val="af-ZA"/>
              </w:rPr>
              <w:t>gamtinių dujų skirstymo</w:t>
            </w:r>
            <w:r>
              <w:rPr>
                <w:rFonts w:ascii="Times New Roman" w:hAnsi="Times New Roman"/>
                <w:lang w:val="af-ZA"/>
              </w:rPr>
              <w:t>,</w:t>
            </w:r>
            <w:r w:rsidRPr="0041502B">
              <w:rPr>
                <w:rFonts w:ascii="Times New Roman" w:hAnsi="Times New Roman"/>
                <w:lang w:val="af-ZA"/>
              </w:rPr>
              <w:t xml:space="preserve"> vartotojo gamtinių dujų sistemų įrengimo</w:t>
            </w:r>
            <w:r w:rsidRPr="0041502B">
              <w:rPr>
                <w:rFonts w:ascii="Times New Roman" w:hAnsi="Times New Roman"/>
                <w:shd w:val="clear" w:color="auto" w:fill="FFFFFF"/>
                <w:lang w:val="af-ZA"/>
              </w:rPr>
              <w:t xml:space="preserve"> darbus.</w:t>
            </w:r>
          </w:p>
        </w:tc>
        <w:tc>
          <w:tcPr>
            <w:tcW w:w="2268" w:type="dxa"/>
            <w:tcBorders>
              <w:top w:val="outset" w:sz="6" w:space="0" w:color="auto"/>
              <w:left w:val="outset" w:sz="6" w:space="0" w:color="auto"/>
              <w:bottom w:val="single" w:sz="6" w:space="0" w:color="auto"/>
              <w:right w:val="single" w:sz="6" w:space="0" w:color="auto"/>
            </w:tcBorders>
            <w:shd w:val="clear" w:color="auto" w:fill="auto"/>
          </w:tcPr>
          <w:p w14:paraId="2355C4A8" w14:textId="0D66E085" w:rsidR="00C303FA" w:rsidRPr="0041502B" w:rsidRDefault="00C303FA" w:rsidP="00C303FA">
            <w:pPr>
              <w:pStyle w:val="BodyText1"/>
              <w:ind w:firstLine="0"/>
              <w:jc w:val="left"/>
              <w:rPr>
                <w:rFonts w:ascii="Times New Roman" w:hAnsi="Times New Roman"/>
                <w:lang w:val="af-ZA"/>
              </w:rPr>
            </w:pPr>
            <w:r>
              <w:rPr>
                <w:rFonts w:ascii="Times New Roman" w:hAnsi="Times New Roman"/>
                <w:lang w:val="af-ZA"/>
              </w:rPr>
              <w:t xml:space="preserve">Vykdyti </w:t>
            </w:r>
            <w:r w:rsidRPr="0041502B">
              <w:rPr>
                <w:rFonts w:ascii="Times New Roman" w:hAnsi="Times New Roman"/>
                <w:lang w:val="af-ZA"/>
              </w:rPr>
              <w:t>gamtinių dujų skirstymo</w:t>
            </w:r>
            <w:r>
              <w:rPr>
                <w:rFonts w:ascii="Times New Roman" w:hAnsi="Times New Roman"/>
                <w:lang w:val="af-ZA"/>
              </w:rPr>
              <w:t>,</w:t>
            </w:r>
            <w:r w:rsidRPr="0041502B">
              <w:rPr>
                <w:rFonts w:ascii="Times New Roman" w:hAnsi="Times New Roman"/>
                <w:lang w:val="af-ZA"/>
              </w:rPr>
              <w:t xml:space="preserve"> vartotojo gamtinių dujų sistemų* (ne didesnio kaip 5 bar darbinio slėgio)</w:t>
            </w:r>
            <w:r>
              <w:rPr>
                <w:rFonts w:ascii="Times New Roman" w:hAnsi="Times New Roman"/>
                <w:lang w:val="af-ZA"/>
              </w:rPr>
              <w:t xml:space="preserve"> </w:t>
            </w:r>
            <w:r w:rsidRPr="0041502B">
              <w:rPr>
                <w:rFonts w:ascii="Times New Roman" w:hAnsi="Times New Roman"/>
                <w:lang w:val="af-ZA"/>
              </w:rPr>
              <w:t>įrengimo</w:t>
            </w:r>
            <w:r w:rsidRPr="0041502B">
              <w:rPr>
                <w:rFonts w:ascii="Times New Roman" w:hAnsi="Times New Roman"/>
                <w:vertAlign w:val="superscript"/>
                <w:lang w:val="af-ZA"/>
              </w:rPr>
              <w:t xml:space="preserve"> </w:t>
            </w:r>
            <w:r w:rsidRPr="0041502B">
              <w:rPr>
                <w:rFonts w:ascii="Times New Roman" w:hAnsi="Times New Roman"/>
                <w:lang w:val="af-ZA"/>
              </w:rPr>
              <w:t xml:space="preserve"> darbus.</w:t>
            </w:r>
          </w:p>
          <w:p w14:paraId="2C663135" w14:textId="77777777" w:rsidR="00C303FA" w:rsidRPr="0041502B" w:rsidRDefault="00C303FA" w:rsidP="00C303FA">
            <w:pPr>
              <w:spacing w:beforeAutospacing="1" w:after="0" w:afterAutospacing="1" w:line="240" w:lineRule="auto"/>
              <w:textAlignment w:val="baseline"/>
              <w:rPr>
                <w:rFonts w:ascii="Times New Roman" w:eastAsia="Times New Roman" w:hAnsi="Times New Roman" w:cs="Times New Roman"/>
                <w:sz w:val="20"/>
                <w:szCs w:val="20"/>
                <w:lang w:val="af-ZA" w:eastAsia="lt-LT"/>
              </w:rPr>
            </w:pPr>
          </w:p>
        </w:tc>
        <w:tc>
          <w:tcPr>
            <w:tcW w:w="3119" w:type="dxa"/>
            <w:tcBorders>
              <w:top w:val="outset" w:sz="6" w:space="0" w:color="auto"/>
              <w:left w:val="outset" w:sz="6" w:space="0" w:color="auto"/>
              <w:bottom w:val="single" w:sz="6" w:space="0" w:color="auto"/>
              <w:right w:val="single" w:sz="6" w:space="0" w:color="auto"/>
            </w:tcBorders>
            <w:shd w:val="clear" w:color="auto" w:fill="auto"/>
          </w:tcPr>
          <w:p w14:paraId="677A7F5D" w14:textId="2A2A88AC" w:rsidR="00C303FA" w:rsidRPr="0041502B" w:rsidRDefault="00C303FA" w:rsidP="00C303FA">
            <w:pPr>
              <w:spacing w:after="0" w:line="240" w:lineRule="auto"/>
              <w:textAlignment w:val="baseline"/>
              <w:rPr>
                <w:rFonts w:ascii="Times New Roman" w:hAnsi="Times New Roman"/>
                <w:sz w:val="20"/>
                <w:szCs w:val="20"/>
                <w:lang w:val="af-ZA"/>
              </w:rPr>
            </w:pPr>
            <w:r>
              <w:rPr>
                <w:rFonts w:ascii="Times New Roman" w:hAnsi="Times New Roman" w:cs="Times New Roman"/>
                <w:sz w:val="20"/>
                <w:szCs w:val="20"/>
                <w:lang w:val="lt-LT"/>
              </w:rPr>
              <w:t>Pagrindinis išsilavinimas</w:t>
            </w:r>
          </w:p>
        </w:tc>
        <w:tc>
          <w:tcPr>
            <w:tcW w:w="1984" w:type="dxa"/>
            <w:tcBorders>
              <w:top w:val="outset" w:sz="6" w:space="0" w:color="auto"/>
              <w:left w:val="outset" w:sz="6" w:space="0" w:color="auto"/>
              <w:bottom w:val="single" w:sz="6" w:space="0" w:color="auto"/>
              <w:right w:val="single" w:sz="6" w:space="0" w:color="auto"/>
            </w:tcBorders>
            <w:shd w:val="clear" w:color="auto" w:fill="auto"/>
          </w:tcPr>
          <w:p w14:paraId="62832FCC" w14:textId="33D78A28" w:rsidR="00C303FA" w:rsidRPr="008466AF" w:rsidRDefault="00C303FA" w:rsidP="00C303FA">
            <w:pPr>
              <w:spacing w:after="0" w:line="240" w:lineRule="auto"/>
              <w:rPr>
                <w:rFonts w:ascii="Times New Roman" w:eastAsia="Times New Roman" w:hAnsi="Times New Roman" w:cs="Times New Roman"/>
                <w:sz w:val="20"/>
                <w:szCs w:val="20"/>
                <w:lang w:val="af-ZA" w:eastAsia="lt-LT"/>
              </w:rPr>
            </w:pPr>
            <w:r>
              <w:rPr>
                <w:rFonts w:ascii="Times New Roman" w:hAnsi="Times New Roman"/>
                <w:sz w:val="20"/>
                <w:szCs w:val="20"/>
                <w:lang w:val="af-ZA"/>
              </w:rPr>
              <w:t>Gamtinių dujų</w:t>
            </w:r>
            <w:r w:rsidRPr="008466AF">
              <w:rPr>
                <w:rFonts w:ascii="Times New Roman" w:hAnsi="Times New Roman"/>
                <w:sz w:val="20"/>
                <w:szCs w:val="20"/>
                <w:lang w:val="af-ZA"/>
              </w:rPr>
              <w:t xml:space="preserve"> sistemų iki 5 bar darbinio slėgio įrengimo </w:t>
            </w:r>
            <w:r w:rsidRPr="008466AF">
              <w:rPr>
                <w:rFonts w:ascii="Times New Roman" w:eastAsia="Times New Roman" w:hAnsi="Times New Roman" w:cs="Times New Roman"/>
                <w:sz w:val="20"/>
                <w:szCs w:val="20"/>
                <w:lang w:val="af-ZA" w:eastAsia="lt-LT"/>
              </w:rPr>
              <w:t>mokymo programos</w:t>
            </w:r>
            <w:r w:rsidRPr="008466AF">
              <w:rPr>
                <w:rFonts w:ascii="Times New Roman" w:hAnsi="Times New Roman"/>
                <w:sz w:val="20"/>
                <w:szCs w:val="20"/>
                <w:lang w:val="af-ZA"/>
              </w:rPr>
              <w:t xml:space="preserve"> pažymėjimas</w:t>
            </w:r>
            <w:r>
              <w:rPr>
                <w:rFonts w:ascii="Times New Roman" w:hAnsi="Times New Roman" w:cs="Times New Roman"/>
                <w:sz w:val="20"/>
                <w:szCs w:val="20"/>
              </w:rPr>
              <w:t>.</w:t>
            </w:r>
          </w:p>
        </w:tc>
        <w:tc>
          <w:tcPr>
            <w:tcW w:w="1985" w:type="dxa"/>
            <w:tcBorders>
              <w:top w:val="single" w:sz="6" w:space="0" w:color="auto"/>
              <w:left w:val="single" w:sz="6" w:space="0" w:color="auto"/>
              <w:bottom w:val="single" w:sz="6" w:space="0" w:color="auto"/>
              <w:right w:val="single" w:sz="6" w:space="0" w:color="auto"/>
            </w:tcBorders>
          </w:tcPr>
          <w:p w14:paraId="5DCD9128" w14:textId="525DD6AE" w:rsidR="00C303FA" w:rsidRPr="0041502B" w:rsidRDefault="00C303FA" w:rsidP="00C303FA">
            <w:pPr>
              <w:spacing w:after="0" w:line="240" w:lineRule="auto"/>
              <w:rPr>
                <w:rFonts w:ascii="Times New Roman" w:hAnsi="Times New Roman"/>
                <w:sz w:val="20"/>
                <w:szCs w:val="20"/>
                <w:lang w:val="af-ZA"/>
              </w:rPr>
            </w:pPr>
            <w:r w:rsidRPr="0041502B">
              <w:rPr>
                <w:rFonts w:ascii="Times New Roman" w:hAnsi="Times New Roman"/>
                <w:sz w:val="20"/>
                <w:szCs w:val="20"/>
                <w:lang w:val="af-ZA"/>
              </w:rPr>
              <w:t>24 akademinės valandos per paskutiniuosius 5 metus</w:t>
            </w:r>
            <w:r w:rsidRPr="0041502B">
              <w:rPr>
                <w:rFonts w:ascii="Times New Roman" w:eastAsia="Calibri" w:hAnsi="Times New Roman" w:cs="Times New Roman"/>
                <w:sz w:val="20"/>
                <w:szCs w:val="20"/>
                <w:lang w:val="af-ZA" w:eastAsia="lt-LT"/>
              </w:rPr>
              <w:t xml:space="preserve"> </w:t>
            </w:r>
            <w:r w:rsidRPr="0041502B">
              <w:rPr>
                <w:rFonts w:ascii="Times New Roman" w:hAnsi="Times New Roman"/>
                <w:sz w:val="20"/>
                <w:szCs w:val="20"/>
                <w:lang w:val="af-ZA"/>
              </w:rPr>
              <w:t>mokymo įstaigos, įmonės ar asociacijos</w:t>
            </w:r>
            <w:r w:rsidR="00BE5383">
              <w:rPr>
                <w:rFonts w:ascii="Times New Roman" w:hAnsi="Times New Roman" w:cs="Times New Roman"/>
                <w:sz w:val="20"/>
                <w:szCs w:val="20"/>
              </w:rPr>
              <w:t>, įrangos gamintojų ar juos atstovaujančių asmenų</w:t>
            </w:r>
            <w:r w:rsidRPr="0041502B">
              <w:rPr>
                <w:rFonts w:ascii="Times New Roman" w:eastAsia="Calibri" w:hAnsi="Times New Roman" w:cs="Times New Roman"/>
                <w:sz w:val="20"/>
                <w:szCs w:val="20"/>
                <w:lang w:val="af-ZA" w:eastAsia="lt-LT"/>
              </w:rPr>
              <w:t xml:space="preserve"> organizuotų mokymų ar seminarų dujų energetikos sektoriuje.</w:t>
            </w:r>
          </w:p>
        </w:tc>
      </w:tr>
    </w:tbl>
    <w:p w14:paraId="0B4F41F3" w14:textId="77777777" w:rsidR="00876087" w:rsidRPr="0041502B" w:rsidRDefault="00876087" w:rsidP="00247FE0">
      <w:pPr>
        <w:spacing w:after="0" w:line="240" w:lineRule="auto"/>
        <w:rPr>
          <w:rFonts w:ascii="Times New Roman" w:hAnsi="Times New Roman" w:cs="Times New Roman"/>
          <w:sz w:val="20"/>
          <w:szCs w:val="20"/>
          <w:lang w:val="af-ZA"/>
        </w:rPr>
      </w:pPr>
    </w:p>
    <w:p w14:paraId="025A63A5" w14:textId="77777777" w:rsidR="00217F65" w:rsidRDefault="00217F65" w:rsidP="00806D47">
      <w:pPr>
        <w:spacing w:after="0" w:line="240" w:lineRule="auto"/>
        <w:rPr>
          <w:rFonts w:ascii="Times New Roman" w:hAnsi="Times New Roman" w:cs="Times New Roman"/>
          <w:b/>
          <w:bCs/>
          <w:sz w:val="24"/>
          <w:szCs w:val="24"/>
          <w:lang w:val="lt-LT"/>
        </w:rPr>
      </w:pPr>
      <w:r>
        <w:rPr>
          <w:rFonts w:ascii="Times New Roman" w:hAnsi="Times New Roman" w:cs="Times New Roman"/>
          <w:b/>
          <w:bCs/>
          <w:sz w:val="24"/>
          <w:szCs w:val="24"/>
        </w:rPr>
        <w:t>PASTABOS:</w:t>
      </w:r>
    </w:p>
    <w:p w14:paraId="324B6CEF" w14:textId="21807D07" w:rsidR="00B62708" w:rsidRDefault="00B62708" w:rsidP="005042D4">
      <w:pPr>
        <w:tabs>
          <w:tab w:val="left" w:pos="851"/>
        </w:tabs>
        <w:spacing w:after="0"/>
        <w:ind w:left="851"/>
        <w:rPr>
          <w:rFonts w:ascii="Times New Roman" w:hAnsi="Times New Roman" w:cs="Times New Roman"/>
          <w:lang w:val="lt-LT"/>
        </w:rPr>
      </w:pPr>
    </w:p>
    <w:p w14:paraId="56E85483" w14:textId="59A40944" w:rsidR="001D71D5" w:rsidRPr="004F4B1E" w:rsidRDefault="001D71D5" w:rsidP="00806D47">
      <w:pPr>
        <w:spacing w:after="0" w:line="259" w:lineRule="auto"/>
        <w:ind w:left="142"/>
        <w:contextualSpacing/>
        <w:rPr>
          <w:rFonts w:ascii="Times New Roman" w:eastAsia="Calibri" w:hAnsi="Times New Roman" w:cs="Times New Roman"/>
          <w:bCs/>
          <w:sz w:val="24"/>
          <w:szCs w:val="24"/>
          <w:lang w:val="lt-LT"/>
        </w:rPr>
      </w:pPr>
      <w:r w:rsidRPr="004F4B1E">
        <w:rPr>
          <w:rFonts w:ascii="Times New Roman" w:eastAsia="Calibri" w:hAnsi="Times New Roman" w:cs="Times New Roman"/>
          <w:sz w:val="24"/>
          <w:szCs w:val="24"/>
          <w:vertAlign w:val="superscript"/>
          <w:lang w:val="lt-LT"/>
        </w:rPr>
        <w:t>1</w:t>
      </w:r>
      <w:r w:rsidRPr="004F4B1E">
        <w:rPr>
          <w:rFonts w:ascii="Times New Roman" w:eastAsia="Calibri" w:hAnsi="Times New Roman" w:cs="Times New Roman"/>
          <w:sz w:val="24"/>
          <w:szCs w:val="24"/>
          <w:lang w:val="lt-LT"/>
        </w:rPr>
        <w:t xml:space="preserve">- </w:t>
      </w:r>
      <w:r w:rsidRPr="004F4B1E">
        <w:rPr>
          <w:rFonts w:ascii="Times New Roman" w:eastAsia="Calibri" w:hAnsi="Times New Roman" w:cs="Times New Roman"/>
          <w:bCs/>
          <w:sz w:val="24"/>
          <w:szCs w:val="24"/>
          <w:lang w:val="lt-LT"/>
        </w:rPr>
        <w:t>Specialiųjų kvalifikacinių (minimalių) reikalavimų energetikos darbuotojui skiltyje nurodyti bendriniai mokymo programų pavadinimai. Analogiškos mokymo programos, suderintos su Valstybine energetikos reguliavimo taryba, išduoti pažymėjimai pripažįstami tinkamais.</w:t>
      </w:r>
    </w:p>
    <w:p w14:paraId="74DCB61E" w14:textId="5CC8A491" w:rsidR="00C02C6D" w:rsidRPr="004F4B1E" w:rsidRDefault="00C02C6D" w:rsidP="00806D47">
      <w:pPr>
        <w:spacing w:after="0" w:line="259" w:lineRule="auto"/>
        <w:ind w:left="142"/>
        <w:contextualSpacing/>
        <w:rPr>
          <w:rFonts w:ascii="Times New Roman" w:eastAsia="Calibri" w:hAnsi="Times New Roman" w:cs="Times New Roman"/>
          <w:sz w:val="24"/>
          <w:szCs w:val="24"/>
          <w:lang w:val="lt-LT"/>
        </w:rPr>
      </w:pPr>
      <w:r w:rsidRPr="004F4B1E">
        <w:rPr>
          <w:rFonts w:ascii="Times New Roman" w:eastAsia="Calibri" w:hAnsi="Times New Roman" w:cs="Times New Roman"/>
          <w:sz w:val="24"/>
          <w:szCs w:val="24"/>
          <w:vertAlign w:val="superscript"/>
          <w:lang w:val="lt-LT"/>
        </w:rPr>
        <w:t xml:space="preserve">2 </w:t>
      </w:r>
      <w:r w:rsidRPr="004F4B1E">
        <w:rPr>
          <w:rFonts w:ascii="Times New Roman" w:eastAsia="Calibri" w:hAnsi="Times New Roman" w:cs="Times New Roman"/>
          <w:sz w:val="24"/>
          <w:szCs w:val="24"/>
          <w:lang w:val="lt-LT"/>
        </w:rPr>
        <w:t>- Specialiųjų kvalifikacinių žinių mokymo programų baigimo pažymėjimai pateikiami atsižvelgiant į faktiškai atliekamą darbą arba numatomus atlikti darbus.</w:t>
      </w:r>
    </w:p>
    <w:p w14:paraId="409EE65A" w14:textId="707251F2" w:rsidR="00BE5383" w:rsidRPr="00BE5383" w:rsidRDefault="00BE5383" w:rsidP="00806D47">
      <w:pPr>
        <w:spacing w:after="0" w:line="259" w:lineRule="auto"/>
        <w:ind w:left="142"/>
        <w:jc w:val="both"/>
        <w:rPr>
          <w:rFonts w:ascii="Times New Roman" w:eastAsia="Calibri" w:hAnsi="Times New Roman" w:cs="Times New Roman"/>
          <w:bCs/>
          <w:sz w:val="24"/>
          <w:szCs w:val="24"/>
          <w:lang w:val="lt-LT"/>
        </w:rPr>
      </w:pPr>
      <w:r w:rsidRPr="004F4B1E">
        <w:rPr>
          <w:rFonts w:ascii="Times New Roman" w:hAnsi="Times New Roman" w:cs="Times New Roman"/>
          <w:sz w:val="24"/>
          <w:szCs w:val="24"/>
        </w:rPr>
        <w:t xml:space="preserve">Gamtinių dujų sistemų (perdavimo, skirstymo, vartotojų) ir jų įrenginių, suskystintų gamtinių dujų įrenginių, biodujų įrenginių, suskystintų naftos dujų įrenginių </w:t>
      </w:r>
      <w:r w:rsidR="004F4B1E" w:rsidRPr="0041502B">
        <w:rPr>
          <w:rFonts w:ascii="Times New Roman" w:hAnsi="Times New Roman"/>
          <w:lang w:val="lt-LT"/>
        </w:rPr>
        <w:t>automatikos</w:t>
      </w:r>
      <w:r w:rsidR="004F4B1E">
        <w:rPr>
          <w:rFonts w:ascii="Times New Roman" w:hAnsi="Times New Roman"/>
          <w:lang w:val="lt-LT"/>
        </w:rPr>
        <w:t>,</w:t>
      </w:r>
      <w:r w:rsidR="004F4B1E" w:rsidRPr="0041502B">
        <w:rPr>
          <w:rFonts w:ascii="Times New Roman" w:hAnsi="Times New Roman"/>
          <w:lang w:val="lt-LT"/>
        </w:rPr>
        <w:t xml:space="preserve"> signalizacijos, matavimo priemonių, nuotolinio duomenų surinkimo</w:t>
      </w:r>
      <w:r w:rsidR="004F4B1E">
        <w:rPr>
          <w:rFonts w:ascii="Times New Roman" w:hAnsi="Times New Roman"/>
          <w:lang w:val="lt-LT"/>
        </w:rPr>
        <w:t>, perdavimo</w:t>
      </w:r>
      <w:r w:rsidR="004F4B1E" w:rsidRPr="0041502B">
        <w:rPr>
          <w:rFonts w:ascii="Times New Roman" w:hAnsi="Times New Roman"/>
          <w:lang w:val="lt-LT"/>
        </w:rPr>
        <w:t xml:space="preserve"> bei valdymo sistemų </w:t>
      </w:r>
      <w:r w:rsidRPr="00BE5383">
        <w:rPr>
          <w:rFonts w:ascii="Times New Roman" w:eastAsia="Calibri" w:hAnsi="Times New Roman" w:cs="Times New Roman"/>
          <w:bCs/>
          <w:sz w:val="24"/>
          <w:szCs w:val="24"/>
          <w:lang w:val="lt-LT"/>
        </w:rPr>
        <w:t xml:space="preserve">eksploatavimo darbus gali atlikti elektrotechnikos darbuotojas, atestuotas pagal Bendrosios energetikos darbuotojų atestavimo schemos 1 priedo „3.3. Elektros tinklo ir </w:t>
      </w:r>
      <w:r w:rsidRPr="00BE5383">
        <w:rPr>
          <w:rFonts w:ascii="Times New Roman" w:eastAsia="Calibri" w:hAnsi="Times New Roman" w:cs="Times New Roman"/>
          <w:bCs/>
          <w:sz w:val="24"/>
          <w:szCs w:val="24"/>
          <w:lang w:val="lt-LT"/>
        </w:rPr>
        <w:lastRenderedPageBreak/>
        <w:t>vartotojų elektros įrenginių relinę apsaugą ir automatikos sistemas eksploatuojantis elektrotechnikos darbuotojas“ energetikos darbuotojo kategoriją ir jam suteiktos teisės „Vadovauti ir (ar) vykdyti eksploatavimo darbus iki 1000 V įtampos elektros tinklo ir vartotojų elektros įrenginių relinės apsaugos ir automatikos sistemose</w:t>
      </w:r>
      <w:r w:rsidRPr="00BE5383">
        <w:rPr>
          <w:rFonts w:ascii="Times New Roman" w:eastAsia="Calibri" w:hAnsi="Times New Roman" w:cs="Times New Roman"/>
          <w:bCs/>
          <w:sz w:val="24"/>
          <w:szCs w:val="24"/>
          <w:vertAlign w:val="superscript"/>
          <w:lang w:val="lt-LT"/>
        </w:rPr>
        <w:t>3,4 arba 3</w:t>
      </w:r>
      <w:r w:rsidRPr="00BE5383">
        <w:rPr>
          <w:rFonts w:ascii="Times New Roman" w:eastAsia="Calibri" w:hAnsi="Times New Roman" w:cs="Times New Roman"/>
          <w:bCs/>
          <w:sz w:val="24"/>
          <w:szCs w:val="24"/>
          <w:lang w:val="lt-LT"/>
        </w:rPr>
        <w:t xml:space="preserve"> bei apsaugos nuo elektros kategorija VK ir energetikos įmonėje ar atestavimo įstaigoje baigęs mokymus apie saugų </w:t>
      </w:r>
      <w:r w:rsidR="008A1A17">
        <w:rPr>
          <w:rFonts w:ascii="Times New Roman" w:eastAsia="Calibri" w:hAnsi="Times New Roman" w:cs="Times New Roman"/>
          <w:bCs/>
          <w:sz w:val="24"/>
          <w:szCs w:val="24"/>
          <w:lang w:val="lt-LT"/>
        </w:rPr>
        <w:t xml:space="preserve">dujų </w:t>
      </w:r>
      <w:r w:rsidRPr="00BE5383">
        <w:rPr>
          <w:rFonts w:ascii="Times New Roman" w:eastAsia="Calibri" w:hAnsi="Times New Roman" w:cs="Times New Roman"/>
          <w:bCs/>
          <w:sz w:val="24"/>
          <w:szCs w:val="24"/>
          <w:lang w:val="lt-LT"/>
        </w:rPr>
        <w:t>energetikos įrenginių eksploatavimą.</w:t>
      </w:r>
    </w:p>
    <w:p w14:paraId="2AF7CF42" w14:textId="77777777" w:rsidR="00BE5383" w:rsidRPr="00BE5383" w:rsidRDefault="00BE5383" w:rsidP="00BE5383">
      <w:pPr>
        <w:spacing w:after="0" w:line="259" w:lineRule="auto"/>
        <w:ind w:left="284"/>
        <w:jc w:val="both"/>
        <w:rPr>
          <w:rFonts w:ascii="Times New Roman" w:eastAsia="Calibri" w:hAnsi="Times New Roman" w:cs="Times New Roman"/>
          <w:bCs/>
          <w:sz w:val="24"/>
          <w:szCs w:val="24"/>
          <w:lang w:val="lt-LT"/>
        </w:rPr>
      </w:pPr>
    </w:p>
    <w:p w14:paraId="29FF11F0" w14:textId="653466D9" w:rsidR="001D71D5" w:rsidRPr="001D71D5" w:rsidRDefault="001D71D5" w:rsidP="001D71D5">
      <w:pPr>
        <w:spacing w:after="0" w:line="259" w:lineRule="auto"/>
        <w:rPr>
          <w:rFonts w:ascii="Times New Roman" w:eastAsia="Calibri" w:hAnsi="Times New Roman" w:cs="Times New Roman"/>
          <w:bCs/>
          <w:lang w:val="lt-LT"/>
        </w:rPr>
      </w:pPr>
    </w:p>
    <w:p w14:paraId="5FB03749" w14:textId="77777777" w:rsidR="001D71D5" w:rsidRPr="00C648DF" w:rsidRDefault="001D71D5" w:rsidP="005042D4">
      <w:pPr>
        <w:tabs>
          <w:tab w:val="left" w:pos="851"/>
        </w:tabs>
        <w:spacing w:after="0"/>
        <w:ind w:left="851"/>
        <w:rPr>
          <w:rFonts w:ascii="Times New Roman" w:hAnsi="Times New Roman" w:cs="Times New Roman"/>
        </w:rPr>
      </w:pPr>
    </w:p>
    <w:sectPr w:rsidR="001D71D5" w:rsidRPr="00C648DF" w:rsidSect="00B67C90">
      <w:footerReference w:type="default" r:id="rId8"/>
      <w:pgSz w:w="16838" w:h="11906" w:orient="landscape"/>
      <w:pgMar w:top="1134" w:right="1134" w:bottom="567" w:left="1701" w:header="567" w:footer="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04B87D" w14:textId="77777777" w:rsidR="00917F93" w:rsidRDefault="00917F93" w:rsidP="0066095B">
      <w:pPr>
        <w:spacing w:after="0" w:line="240" w:lineRule="auto"/>
      </w:pPr>
      <w:r>
        <w:separator/>
      </w:r>
    </w:p>
  </w:endnote>
  <w:endnote w:type="continuationSeparator" w:id="0">
    <w:p w14:paraId="773D0D4D" w14:textId="77777777" w:rsidR="00917F93" w:rsidRDefault="00917F93" w:rsidP="006609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L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4924774"/>
      <w:docPartObj>
        <w:docPartGallery w:val="Page Numbers (Bottom of Page)"/>
        <w:docPartUnique/>
      </w:docPartObj>
    </w:sdtPr>
    <w:sdtEndPr>
      <w:rPr>
        <w:noProof/>
      </w:rPr>
    </w:sdtEndPr>
    <w:sdtContent>
      <w:p w14:paraId="0B4F41FC" w14:textId="77777777" w:rsidR="00703407" w:rsidRDefault="00703407">
        <w:pPr>
          <w:pStyle w:val="Porat"/>
          <w:jc w:val="right"/>
        </w:pPr>
        <w:r>
          <w:fldChar w:fldCharType="begin"/>
        </w:r>
        <w:r>
          <w:instrText xml:space="preserve"> PAGE   \* MERGEFORMAT </w:instrText>
        </w:r>
        <w:r>
          <w:fldChar w:fldCharType="separate"/>
        </w:r>
        <w:r>
          <w:rPr>
            <w:noProof/>
          </w:rPr>
          <w:t>12</w:t>
        </w:r>
        <w:r>
          <w:rPr>
            <w:noProof/>
          </w:rPr>
          <w:fldChar w:fldCharType="end"/>
        </w:r>
      </w:p>
    </w:sdtContent>
  </w:sdt>
  <w:p w14:paraId="0B4F41FD" w14:textId="77777777" w:rsidR="00703407" w:rsidRDefault="0070340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4C4A8D" w14:textId="77777777" w:rsidR="00917F93" w:rsidRDefault="00917F93" w:rsidP="0066095B">
      <w:pPr>
        <w:spacing w:after="0" w:line="240" w:lineRule="auto"/>
      </w:pPr>
      <w:r>
        <w:separator/>
      </w:r>
    </w:p>
  </w:footnote>
  <w:footnote w:type="continuationSeparator" w:id="0">
    <w:p w14:paraId="4EF95F26" w14:textId="77777777" w:rsidR="00917F93" w:rsidRDefault="00917F93" w:rsidP="006609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71AC7"/>
    <w:multiLevelType w:val="hybridMultilevel"/>
    <w:tmpl w:val="CEEE277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3A50EAE"/>
    <w:multiLevelType w:val="hybridMultilevel"/>
    <w:tmpl w:val="FCD4EFEA"/>
    <w:lvl w:ilvl="0" w:tplc="844A73CA">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40E371F"/>
    <w:multiLevelType w:val="hybridMultilevel"/>
    <w:tmpl w:val="5C36ECF8"/>
    <w:lvl w:ilvl="0" w:tplc="E02A32E8">
      <w:start w:val="1"/>
      <w:numFmt w:val="decimal"/>
      <w:lvlText w:val="%1."/>
      <w:lvlJc w:val="left"/>
      <w:pPr>
        <w:ind w:left="644" w:hanging="360"/>
      </w:pPr>
      <w:rPr>
        <w:rFonts w:hint="default"/>
      </w:rPr>
    </w:lvl>
    <w:lvl w:ilvl="1" w:tplc="04270019">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3" w15:restartNumberingAfterBreak="0">
    <w:nsid w:val="05496CEC"/>
    <w:multiLevelType w:val="hybridMultilevel"/>
    <w:tmpl w:val="A260CABA"/>
    <w:lvl w:ilvl="0" w:tplc="456833A8">
      <w:start w:val="4"/>
      <w:numFmt w:val="bullet"/>
      <w:lvlText w:val="-"/>
      <w:lvlJc w:val="left"/>
      <w:pPr>
        <w:ind w:left="720" w:hanging="360"/>
      </w:pPr>
      <w:rPr>
        <w:rFonts w:ascii="Times New Roman" w:eastAsia="Times New Roman" w:hAnsi="Times New Roman" w:hint="default"/>
        <w:color w:val="000000"/>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6790938"/>
    <w:multiLevelType w:val="hybridMultilevel"/>
    <w:tmpl w:val="2D243CF6"/>
    <w:lvl w:ilvl="0" w:tplc="456833A8">
      <w:start w:val="4"/>
      <w:numFmt w:val="bullet"/>
      <w:lvlText w:val="-"/>
      <w:lvlJc w:val="left"/>
      <w:pPr>
        <w:ind w:left="1080" w:hanging="360"/>
      </w:pPr>
      <w:rPr>
        <w:rFonts w:ascii="Times New Roman" w:eastAsia="Times New Roman" w:hAnsi="Times New Roman" w:hint="default"/>
        <w:color w:val="000000"/>
      </w:rPr>
    </w:lvl>
    <w:lvl w:ilvl="1" w:tplc="04270003" w:tentative="1">
      <w:start w:val="1"/>
      <w:numFmt w:val="bullet"/>
      <w:lvlText w:val="o"/>
      <w:lvlJc w:val="left"/>
      <w:pPr>
        <w:ind w:left="1800" w:hanging="360"/>
      </w:pPr>
      <w:rPr>
        <w:rFonts w:ascii="Courier New" w:hAnsi="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5" w15:restartNumberingAfterBreak="0">
    <w:nsid w:val="0D344821"/>
    <w:multiLevelType w:val="multilevel"/>
    <w:tmpl w:val="ADDC4F6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23A01E2"/>
    <w:multiLevelType w:val="hybridMultilevel"/>
    <w:tmpl w:val="C4DC9D4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B5C5456"/>
    <w:multiLevelType w:val="hybridMultilevel"/>
    <w:tmpl w:val="4FC48E66"/>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C702AF3"/>
    <w:multiLevelType w:val="hybridMultilevel"/>
    <w:tmpl w:val="A07AFDFE"/>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0D83C09"/>
    <w:multiLevelType w:val="hybridMultilevel"/>
    <w:tmpl w:val="54FCE0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99738F9"/>
    <w:multiLevelType w:val="hybridMultilevel"/>
    <w:tmpl w:val="F126DF4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F407719"/>
    <w:multiLevelType w:val="hybridMultilevel"/>
    <w:tmpl w:val="5640649A"/>
    <w:lvl w:ilvl="0" w:tplc="456833A8">
      <w:start w:val="4"/>
      <w:numFmt w:val="bullet"/>
      <w:lvlText w:val="-"/>
      <w:lvlJc w:val="left"/>
      <w:pPr>
        <w:ind w:left="720" w:hanging="360"/>
      </w:pPr>
      <w:rPr>
        <w:rFonts w:ascii="Times New Roman" w:eastAsia="Times New Roman" w:hAnsi="Times New Roman" w:hint="default"/>
        <w:color w:val="000000"/>
      </w:rPr>
    </w:lvl>
    <w:lvl w:ilvl="1" w:tplc="04270003">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5982DB9"/>
    <w:multiLevelType w:val="hybridMultilevel"/>
    <w:tmpl w:val="5B80BA8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5E810B3"/>
    <w:multiLevelType w:val="hybridMultilevel"/>
    <w:tmpl w:val="7E028FB8"/>
    <w:lvl w:ilvl="0" w:tplc="700E55D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466B376D"/>
    <w:multiLevelType w:val="hybridMultilevel"/>
    <w:tmpl w:val="C62E5D26"/>
    <w:lvl w:ilvl="0" w:tplc="456833A8">
      <w:start w:val="4"/>
      <w:numFmt w:val="bullet"/>
      <w:lvlText w:val="-"/>
      <w:lvlJc w:val="left"/>
      <w:pPr>
        <w:ind w:left="720" w:hanging="360"/>
      </w:pPr>
      <w:rPr>
        <w:rFonts w:ascii="Times New Roman" w:eastAsia="Times New Roman" w:hAnsi="Times New Roman" w:hint="default"/>
        <w:color w:val="000000"/>
      </w:rPr>
    </w:lvl>
    <w:lvl w:ilvl="1" w:tplc="04270003">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7CE7AA1"/>
    <w:multiLevelType w:val="hybridMultilevel"/>
    <w:tmpl w:val="C408180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810609D"/>
    <w:multiLevelType w:val="hybridMultilevel"/>
    <w:tmpl w:val="AD0AD430"/>
    <w:lvl w:ilvl="0" w:tplc="456833A8">
      <w:start w:val="4"/>
      <w:numFmt w:val="bullet"/>
      <w:lvlText w:val="-"/>
      <w:lvlJc w:val="left"/>
      <w:pPr>
        <w:ind w:left="720" w:hanging="360"/>
      </w:pPr>
      <w:rPr>
        <w:rFonts w:ascii="Times New Roman" w:eastAsia="Times New Roman" w:hAnsi="Times New Roman" w:hint="default"/>
        <w:color w:val="000000"/>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E420B0D"/>
    <w:multiLevelType w:val="hybridMultilevel"/>
    <w:tmpl w:val="63004CF6"/>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0017A92"/>
    <w:multiLevelType w:val="hybridMultilevel"/>
    <w:tmpl w:val="2EC0D77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1921406"/>
    <w:multiLevelType w:val="hybridMultilevel"/>
    <w:tmpl w:val="31D650E2"/>
    <w:lvl w:ilvl="0" w:tplc="45507B1E">
      <w:start w:val="1"/>
      <w:numFmt w:val="decimal"/>
      <w:lvlText w:val="%1."/>
      <w:lvlJc w:val="left"/>
      <w:pPr>
        <w:ind w:left="643" w:hanging="360"/>
      </w:pPr>
      <w:rPr>
        <w:rFonts w:hint="default"/>
      </w:rPr>
    </w:lvl>
    <w:lvl w:ilvl="1" w:tplc="04270019" w:tentative="1">
      <w:start w:val="1"/>
      <w:numFmt w:val="lowerLetter"/>
      <w:lvlText w:val="%2."/>
      <w:lvlJc w:val="left"/>
      <w:pPr>
        <w:ind w:left="1363" w:hanging="360"/>
      </w:pPr>
    </w:lvl>
    <w:lvl w:ilvl="2" w:tplc="0427001B" w:tentative="1">
      <w:start w:val="1"/>
      <w:numFmt w:val="lowerRoman"/>
      <w:lvlText w:val="%3."/>
      <w:lvlJc w:val="right"/>
      <w:pPr>
        <w:ind w:left="2083" w:hanging="180"/>
      </w:pPr>
    </w:lvl>
    <w:lvl w:ilvl="3" w:tplc="0427000F" w:tentative="1">
      <w:start w:val="1"/>
      <w:numFmt w:val="decimal"/>
      <w:lvlText w:val="%4."/>
      <w:lvlJc w:val="left"/>
      <w:pPr>
        <w:ind w:left="2803" w:hanging="360"/>
      </w:pPr>
    </w:lvl>
    <w:lvl w:ilvl="4" w:tplc="04270019" w:tentative="1">
      <w:start w:val="1"/>
      <w:numFmt w:val="lowerLetter"/>
      <w:lvlText w:val="%5."/>
      <w:lvlJc w:val="left"/>
      <w:pPr>
        <w:ind w:left="3523" w:hanging="360"/>
      </w:pPr>
    </w:lvl>
    <w:lvl w:ilvl="5" w:tplc="0427001B" w:tentative="1">
      <w:start w:val="1"/>
      <w:numFmt w:val="lowerRoman"/>
      <w:lvlText w:val="%6."/>
      <w:lvlJc w:val="right"/>
      <w:pPr>
        <w:ind w:left="4243" w:hanging="180"/>
      </w:pPr>
    </w:lvl>
    <w:lvl w:ilvl="6" w:tplc="0427000F" w:tentative="1">
      <w:start w:val="1"/>
      <w:numFmt w:val="decimal"/>
      <w:lvlText w:val="%7."/>
      <w:lvlJc w:val="left"/>
      <w:pPr>
        <w:ind w:left="4963" w:hanging="360"/>
      </w:pPr>
    </w:lvl>
    <w:lvl w:ilvl="7" w:tplc="04270019" w:tentative="1">
      <w:start w:val="1"/>
      <w:numFmt w:val="lowerLetter"/>
      <w:lvlText w:val="%8."/>
      <w:lvlJc w:val="left"/>
      <w:pPr>
        <w:ind w:left="5683" w:hanging="360"/>
      </w:pPr>
    </w:lvl>
    <w:lvl w:ilvl="8" w:tplc="0427001B" w:tentative="1">
      <w:start w:val="1"/>
      <w:numFmt w:val="lowerRoman"/>
      <w:lvlText w:val="%9."/>
      <w:lvlJc w:val="right"/>
      <w:pPr>
        <w:ind w:left="6403" w:hanging="180"/>
      </w:pPr>
    </w:lvl>
  </w:abstractNum>
  <w:abstractNum w:abstractNumId="20" w15:restartNumberingAfterBreak="0">
    <w:nsid w:val="56710291"/>
    <w:multiLevelType w:val="hybridMultilevel"/>
    <w:tmpl w:val="25CC80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D043B7D"/>
    <w:multiLevelType w:val="hybridMultilevel"/>
    <w:tmpl w:val="C650960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DE14D97"/>
    <w:multiLevelType w:val="hybridMultilevel"/>
    <w:tmpl w:val="EAD24126"/>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EF22CDE"/>
    <w:multiLevelType w:val="hybridMultilevel"/>
    <w:tmpl w:val="0090EB00"/>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65693F7D"/>
    <w:multiLevelType w:val="hybridMultilevel"/>
    <w:tmpl w:val="C250E822"/>
    <w:lvl w:ilvl="0" w:tplc="456833A8">
      <w:start w:val="4"/>
      <w:numFmt w:val="bullet"/>
      <w:lvlText w:val="-"/>
      <w:lvlJc w:val="left"/>
      <w:pPr>
        <w:ind w:left="720" w:hanging="360"/>
      </w:pPr>
      <w:rPr>
        <w:rFonts w:ascii="Times New Roman" w:eastAsia="Times New Roman" w:hAnsi="Times New Roman" w:hint="default"/>
        <w:color w:val="000000"/>
      </w:rPr>
    </w:lvl>
    <w:lvl w:ilvl="1" w:tplc="DF6A6154">
      <w:numFmt w:val="bullet"/>
      <w:lvlText w:val="–"/>
      <w:lvlJc w:val="left"/>
      <w:pPr>
        <w:ind w:left="1440" w:hanging="360"/>
      </w:pPr>
      <w:rPr>
        <w:rFonts w:ascii="Times New Roman" w:eastAsia="Times New Roman" w:hAnsi="Times New Roman" w:hint="default"/>
        <w:color w:val="FF0000"/>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85742539">
    <w:abstractNumId w:val="8"/>
  </w:num>
  <w:num w:numId="2" w16cid:durableId="1526557903">
    <w:abstractNumId w:val="21"/>
  </w:num>
  <w:num w:numId="3" w16cid:durableId="1442604893">
    <w:abstractNumId w:val="10"/>
  </w:num>
  <w:num w:numId="4" w16cid:durableId="1444685518">
    <w:abstractNumId w:val="15"/>
  </w:num>
  <w:num w:numId="5" w16cid:durableId="768938562">
    <w:abstractNumId w:val="23"/>
  </w:num>
  <w:num w:numId="6" w16cid:durableId="357969411">
    <w:abstractNumId w:val="14"/>
  </w:num>
  <w:num w:numId="7" w16cid:durableId="626621754">
    <w:abstractNumId w:val="17"/>
  </w:num>
  <w:num w:numId="8" w16cid:durableId="30155343">
    <w:abstractNumId w:val="7"/>
  </w:num>
  <w:num w:numId="9" w16cid:durableId="589121441">
    <w:abstractNumId w:val="12"/>
  </w:num>
  <w:num w:numId="10" w16cid:durableId="1494712100">
    <w:abstractNumId w:val="0"/>
  </w:num>
  <w:num w:numId="11" w16cid:durableId="1257325277">
    <w:abstractNumId w:val="11"/>
  </w:num>
  <w:num w:numId="12" w16cid:durableId="1941907454">
    <w:abstractNumId w:val="4"/>
  </w:num>
  <w:num w:numId="13" w16cid:durableId="611519336">
    <w:abstractNumId w:val="5"/>
  </w:num>
  <w:num w:numId="14" w16cid:durableId="1668050025">
    <w:abstractNumId w:val="9"/>
  </w:num>
  <w:num w:numId="15" w16cid:durableId="1700858233">
    <w:abstractNumId w:val="20"/>
  </w:num>
  <w:num w:numId="16" w16cid:durableId="431051524">
    <w:abstractNumId w:val="24"/>
  </w:num>
  <w:num w:numId="17" w16cid:durableId="429399911">
    <w:abstractNumId w:val="22"/>
  </w:num>
  <w:num w:numId="18" w16cid:durableId="1821462502">
    <w:abstractNumId w:val="6"/>
  </w:num>
  <w:num w:numId="19" w16cid:durableId="644169052">
    <w:abstractNumId w:val="16"/>
  </w:num>
  <w:num w:numId="20" w16cid:durableId="340739490">
    <w:abstractNumId w:val="1"/>
  </w:num>
  <w:num w:numId="21" w16cid:durableId="683627503">
    <w:abstractNumId w:val="3"/>
  </w:num>
  <w:num w:numId="22" w16cid:durableId="53625312">
    <w:abstractNumId w:val="19"/>
  </w:num>
  <w:num w:numId="23" w16cid:durableId="902760812">
    <w:abstractNumId w:val="18"/>
  </w:num>
  <w:num w:numId="24" w16cid:durableId="1938320112">
    <w:abstractNumId w:val="13"/>
  </w:num>
  <w:num w:numId="25" w16cid:durableId="19141957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6E21"/>
    <w:rsid w:val="00000232"/>
    <w:rsid w:val="000003DB"/>
    <w:rsid w:val="00000C18"/>
    <w:rsid w:val="000014EF"/>
    <w:rsid w:val="00001DFF"/>
    <w:rsid w:val="0000237E"/>
    <w:rsid w:val="00003024"/>
    <w:rsid w:val="000037CE"/>
    <w:rsid w:val="00005F29"/>
    <w:rsid w:val="0000631C"/>
    <w:rsid w:val="00011E21"/>
    <w:rsid w:val="00013E44"/>
    <w:rsid w:val="00015561"/>
    <w:rsid w:val="00015F1A"/>
    <w:rsid w:val="000163D7"/>
    <w:rsid w:val="00017543"/>
    <w:rsid w:val="00017831"/>
    <w:rsid w:val="0002061A"/>
    <w:rsid w:val="0002168B"/>
    <w:rsid w:val="0002173B"/>
    <w:rsid w:val="000256A8"/>
    <w:rsid w:val="00025F97"/>
    <w:rsid w:val="000261A9"/>
    <w:rsid w:val="00032267"/>
    <w:rsid w:val="00033B50"/>
    <w:rsid w:val="00033CEE"/>
    <w:rsid w:val="00034091"/>
    <w:rsid w:val="00034C1D"/>
    <w:rsid w:val="00040006"/>
    <w:rsid w:val="000401D3"/>
    <w:rsid w:val="000408A4"/>
    <w:rsid w:val="000429D0"/>
    <w:rsid w:val="00043439"/>
    <w:rsid w:val="00043BB5"/>
    <w:rsid w:val="000440D4"/>
    <w:rsid w:val="00044865"/>
    <w:rsid w:val="00045DA7"/>
    <w:rsid w:val="000515FA"/>
    <w:rsid w:val="00054F8B"/>
    <w:rsid w:val="00056AAF"/>
    <w:rsid w:val="00057151"/>
    <w:rsid w:val="000606B7"/>
    <w:rsid w:val="00061A30"/>
    <w:rsid w:val="0006256E"/>
    <w:rsid w:val="000638CB"/>
    <w:rsid w:val="000651DB"/>
    <w:rsid w:val="00070C42"/>
    <w:rsid w:val="00072A36"/>
    <w:rsid w:val="00073F78"/>
    <w:rsid w:val="0007475A"/>
    <w:rsid w:val="00074EFF"/>
    <w:rsid w:val="00075574"/>
    <w:rsid w:val="00076616"/>
    <w:rsid w:val="00085AC9"/>
    <w:rsid w:val="000864CD"/>
    <w:rsid w:val="00090152"/>
    <w:rsid w:val="000901D9"/>
    <w:rsid w:val="0009038F"/>
    <w:rsid w:val="0009198D"/>
    <w:rsid w:val="00092E1C"/>
    <w:rsid w:val="00093B47"/>
    <w:rsid w:val="00093BEC"/>
    <w:rsid w:val="0009438C"/>
    <w:rsid w:val="0009522C"/>
    <w:rsid w:val="00096700"/>
    <w:rsid w:val="000971CC"/>
    <w:rsid w:val="00097FF5"/>
    <w:rsid w:val="000A0C8C"/>
    <w:rsid w:val="000A1990"/>
    <w:rsid w:val="000B1357"/>
    <w:rsid w:val="000B17E9"/>
    <w:rsid w:val="000B3C7E"/>
    <w:rsid w:val="000B6013"/>
    <w:rsid w:val="000C4D20"/>
    <w:rsid w:val="000C6642"/>
    <w:rsid w:val="000C6722"/>
    <w:rsid w:val="000C7678"/>
    <w:rsid w:val="000D0405"/>
    <w:rsid w:val="000D136F"/>
    <w:rsid w:val="000D1BE2"/>
    <w:rsid w:val="000D2770"/>
    <w:rsid w:val="000D381C"/>
    <w:rsid w:val="000D3961"/>
    <w:rsid w:val="000D40D9"/>
    <w:rsid w:val="000D4463"/>
    <w:rsid w:val="000D5195"/>
    <w:rsid w:val="000D5BDB"/>
    <w:rsid w:val="000D7810"/>
    <w:rsid w:val="000D7C41"/>
    <w:rsid w:val="000E04E9"/>
    <w:rsid w:val="000E3FB2"/>
    <w:rsid w:val="000F0500"/>
    <w:rsid w:val="000F1A9B"/>
    <w:rsid w:val="000F3F33"/>
    <w:rsid w:val="000F7AE2"/>
    <w:rsid w:val="001011F5"/>
    <w:rsid w:val="001012C0"/>
    <w:rsid w:val="00101EBB"/>
    <w:rsid w:val="00102A93"/>
    <w:rsid w:val="00104294"/>
    <w:rsid w:val="0010615F"/>
    <w:rsid w:val="00107026"/>
    <w:rsid w:val="00110E0E"/>
    <w:rsid w:val="00112870"/>
    <w:rsid w:val="00114E89"/>
    <w:rsid w:val="00114ED7"/>
    <w:rsid w:val="00116305"/>
    <w:rsid w:val="001170C2"/>
    <w:rsid w:val="0012074D"/>
    <w:rsid w:val="00120E1E"/>
    <w:rsid w:val="001218B9"/>
    <w:rsid w:val="00122685"/>
    <w:rsid w:val="00122CDE"/>
    <w:rsid w:val="0012392E"/>
    <w:rsid w:val="00124156"/>
    <w:rsid w:val="001243F2"/>
    <w:rsid w:val="00126669"/>
    <w:rsid w:val="00130D31"/>
    <w:rsid w:val="0013200C"/>
    <w:rsid w:val="00132316"/>
    <w:rsid w:val="0013233F"/>
    <w:rsid w:val="00132AAA"/>
    <w:rsid w:val="00133D29"/>
    <w:rsid w:val="00134E04"/>
    <w:rsid w:val="00134F94"/>
    <w:rsid w:val="0013540A"/>
    <w:rsid w:val="001357B1"/>
    <w:rsid w:val="00136A1E"/>
    <w:rsid w:val="00137CE2"/>
    <w:rsid w:val="00140158"/>
    <w:rsid w:val="00140AE3"/>
    <w:rsid w:val="00140AF6"/>
    <w:rsid w:val="00141FA2"/>
    <w:rsid w:val="00143652"/>
    <w:rsid w:val="00143AE5"/>
    <w:rsid w:val="001449FD"/>
    <w:rsid w:val="00145ABE"/>
    <w:rsid w:val="0015039A"/>
    <w:rsid w:val="00150CC5"/>
    <w:rsid w:val="00151B5E"/>
    <w:rsid w:val="00153279"/>
    <w:rsid w:val="00153458"/>
    <w:rsid w:val="001541ED"/>
    <w:rsid w:val="00155E49"/>
    <w:rsid w:val="00155EE8"/>
    <w:rsid w:val="00156534"/>
    <w:rsid w:val="0016009F"/>
    <w:rsid w:val="00162340"/>
    <w:rsid w:val="00162DD1"/>
    <w:rsid w:val="0016395F"/>
    <w:rsid w:val="00165D2A"/>
    <w:rsid w:val="00166BEC"/>
    <w:rsid w:val="00173C2F"/>
    <w:rsid w:val="00174BDD"/>
    <w:rsid w:val="00177D4A"/>
    <w:rsid w:val="00180EF8"/>
    <w:rsid w:val="00181DE4"/>
    <w:rsid w:val="00187B7E"/>
    <w:rsid w:val="001909AF"/>
    <w:rsid w:val="00190D23"/>
    <w:rsid w:val="0019207B"/>
    <w:rsid w:val="00192ACC"/>
    <w:rsid w:val="0019478A"/>
    <w:rsid w:val="00194B0F"/>
    <w:rsid w:val="00194BB7"/>
    <w:rsid w:val="00194D68"/>
    <w:rsid w:val="00195866"/>
    <w:rsid w:val="00196CB3"/>
    <w:rsid w:val="001974F5"/>
    <w:rsid w:val="001A060E"/>
    <w:rsid w:val="001A0FE3"/>
    <w:rsid w:val="001A2E6C"/>
    <w:rsid w:val="001A31CA"/>
    <w:rsid w:val="001A32BF"/>
    <w:rsid w:val="001A7422"/>
    <w:rsid w:val="001B0803"/>
    <w:rsid w:val="001B3881"/>
    <w:rsid w:val="001B3DC7"/>
    <w:rsid w:val="001B46BB"/>
    <w:rsid w:val="001B4AB1"/>
    <w:rsid w:val="001B5718"/>
    <w:rsid w:val="001B77C9"/>
    <w:rsid w:val="001C1EFB"/>
    <w:rsid w:val="001C21EC"/>
    <w:rsid w:val="001C4F3D"/>
    <w:rsid w:val="001C7731"/>
    <w:rsid w:val="001D1674"/>
    <w:rsid w:val="001D1B6B"/>
    <w:rsid w:val="001D1EE5"/>
    <w:rsid w:val="001D26D7"/>
    <w:rsid w:val="001D329F"/>
    <w:rsid w:val="001D3E38"/>
    <w:rsid w:val="001D4C52"/>
    <w:rsid w:val="001D5866"/>
    <w:rsid w:val="001D5FDC"/>
    <w:rsid w:val="001D6F2A"/>
    <w:rsid w:val="001D71D5"/>
    <w:rsid w:val="001E121C"/>
    <w:rsid w:val="001E1478"/>
    <w:rsid w:val="001E3E64"/>
    <w:rsid w:val="001E519A"/>
    <w:rsid w:val="001E6539"/>
    <w:rsid w:val="001E6DA6"/>
    <w:rsid w:val="001E7EC1"/>
    <w:rsid w:val="001F052F"/>
    <w:rsid w:val="001F14B4"/>
    <w:rsid w:val="001F30AC"/>
    <w:rsid w:val="001F6341"/>
    <w:rsid w:val="001F7E19"/>
    <w:rsid w:val="002004EA"/>
    <w:rsid w:val="00201A94"/>
    <w:rsid w:val="002039AA"/>
    <w:rsid w:val="00203EFE"/>
    <w:rsid w:val="0020531C"/>
    <w:rsid w:val="002055BC"/>
    <w:rsid w:val="0020581D"/>
    <w:rsid w:val="00205D99"/>
    <w:rsid w:val="00207930"/>
    <w:rsid w:val="0021542E"/>
    <w:rsid w:val="00215CAC"/>
    <w:rsid w:val="00217F65"/>
    <w:rsid w:val="00223413"/>
    <w:rsid w:val="00225E20"/>
    <w:rsid w:val="00225FE8"/>
    <w:rsid w:val="0023060E"/>
    <w:rsid w:val="00230C76"/>
    <w:rsid w:val="002326F7"/>
    <w:rsid w:val="00233B39"/>
    <w:rsid w:val="00234B23"/>
    <w:rsid w:val="00234B24"/>
    <w:rsid w:val="0023510C"/>
    <w:rsid w:val="00236947"/>
    <w:rsid w:val="00236AE2"/>
    <w:rsid w:val="00237F0C"/>
    <w:rsid w:val="00240023"/>
    <w:rsid w:val="00240D4B"/>
    <w:rsid w:val="00241982"/>
    <w:rsid w:val="00243EC1"/>
    <w:rsid w:val="00244045"/>
    <w:rsid w:val="0024672E"/>
    <w:rsid w:val="00247568"/>
    <w:rsid w:val="00247BC7"/>
    <w:rsid w:val="00247FE0"/>
    <w:rsid w:val="0025091C"/>
    <w:rsid w:val="00252BF9"/>
    <w:rsid w:val="0025363F"/>
    <w:rsid w:val="002636D3"/>
    <w:rsid w:val="00263A1C"/>
    <w:rsid w:val="00264753"/>
    <w:rsid w:val="00265138"/>
    <w:rsid w:val="00265212"/>
    <w:rsid w:val="00265ABC"/>
    <w:rsid w:val="00267E52"/>
    <w:rsid w:val="002701AD"/>
    <w:rsid w:val="00270F11"/>
    <w:rsid w:val="0027280E"/>
    <w:rsid w:val="002729E0"/>
    <w:rsid w:val="002733CF"/>
    <w:rsid w:val="00274639"/>
    <w:rsid w:val="00275BCB"/>
    <w:rsid w:val="00280799"/>
    <w:rsid w:val="002821B0"/>
    <w:rsid w:val="00283096"/>
    <w:rsid w:val="00284988"/>
    <w:rsid w:val="00285E3D"/>
    <w:rsid w:val="00285F65"/>
    <w:rsid w:val="00286181"/>
    <w:rsid w:val="002871BC"/>
    <w:rsid w:val="00290A81"/>
    <w:rsid w:val="002931F5"/>
    <w:rsid w:val="002939F6"/>
    <w:rsid w:val="002941E0"/>
    <w:rsid w:val="00294F7B"/>
    <w:rsid w:val="002956E7"/>
    <w:rsid w:val="002A2778"/>
    <w:rsid w:val="002A2F52"/>
    <w:rsid w:val="002A36B2"/>
    <w:rsid w:val="002A45A2"/>
    <w:rsid w:val="002A6E6D"/>
    <w:rsid w:val="002B2AD0"/>
    <w:rsid w:val="002B39A6"/>
    <w:rsid w:val="002B44E9"/>
    <w:rsid w:val="002B47ED"/>
    <w:rsid w:val="002B561F"/>
    <w:rsid w:val="002B5E4C"/>
    <w:rsid w:val="002B6860"/>
    <w:rsid w:val="002B7808"/>
    <w:rsid w:val="002B7874"/>
    <w:rsid w:val="002B7AE3"/>
    <w:rsid w:val="002C16F6"/>
    <w:rsid w:val="002C2051"/>
    <w:rsid w:val="002C2E3E"/>
    <w:rsid w:val="002C30B4"/>
    <w:rsid w:val="002C561B"/>
    <w:rsid w:val="002C5739"/>
    <w:rsid w:val="002C5D45"/>
    <w:rsid w:val="002C5FDA"/>
    <w:rsid w:val="002C6EF6"/>
    <w:rsid w:val="002D088C"/>
    <w:rsid w:val="002D0FCB"/>
    <w:rsid w:val="002D2ABB"/>
    <w:rsid w:val="002D5548"/>
    <w:rsid w:val="002D5FD5"/>
    <w:rsid w:val="002D6364"/>
    <w:rsid w:val="002D69D5"/>
    <w:rsid w:val="002D6B39"/>
    <w:rsid w:val="002D7832"/>
    <w:rsid w:val="002D7F2A"/>
    <w:rsid w:val="002E68DA"/>
    <w:rsid w:val="002F046F"/>
    <w:rsid w:val="002F0FA3"/>
    <w:rsid w:val="002F1E4F"/>
    <w:rsid w:val="002F35CC"/>
    <w:rsid w:val="002F67FD"/>
    <w:rsid w:val="002F69B2"/>
    <w:rsid w:val="002F7744"/>
    <w:rsid w:val="00303963"/>
    <w:rsid w:val="00305270"/>
    <w:rsid w:val="003057CF"/>
    <w:rsid w:val="003057EC"/>
    <w:rsid w:val="00305E5D"/>
    <w:rsid w:val="0031097D"/>
    <w:rsid w:val="00311592"/>
    <w:rsid w:val="00312F01"/>
    <w:rsid w:val="00316A92"/>
    <w:rsid w:val="00317B72"/>
    <w:rsid w:val="00321A56"/>
    <w:rsid w:val="00322289"/>
    <w:rsid w:val="00323578"/>
    <w:rsid w:val="003247BB"/>
    <w:rsid w:val="003252FC"/>
    <w:rsid w:val="00330AAD"/>
    <w:rsid w:val="003320AF"/>
    <w:rsid w:val="003355B3"/>
    <w:rsid w:val="0033709F"/>
    <w:rsid w:val="003415F6"/>
    <w:rsid w:val="00342AAD"/>
    <w:rsid w:val="00347B01"/>
    <w:rsid w:val="00352961"/>
    <w:rsid w:val="00352D89"/>
    <w:rsid w:val="00353B28"/>
    <w:rsid w:val="00356D64"/>
    <w:rsid w:val="003605C5"/>
    <w:rsid w:val="0036496A"/>
    <w:rsid w:val="0036505C"/>
    <w:rsid w:val="00372515"/>
    <w:rsid w:val="003727C9"/>
    <w:rsid w:val="00373062"/>
    <w:rsid w:val="003732DC"/>
    <w:rsid w:val="00375CB3"/>
    <w:rsid w:val="0038176C"/>
    <w:rsid w:val="00382390"/>
    <w:rsid w:val="003875C1"/>
    <w:rsid w:val="00387D57"/>
    <w:rsid w:val="003907C0"/>
    <w:rsid w:val="003915CA"/>
    <w:rsid w:val="00393958"/>
    <w:rsid w:val="00395872"/>
    <w:rsid w:val="00396554"/>
    <w:rsid w:val="003A496F"/>
    <w:rsid w:val="003A4F72"/>
    <w:rsid w:val="003A7C1E"/>
    <w:rsid w:val="003B02D6"/>
    <w:rsid w:val="003B05CE"/>
    <w:rsid w:val="003B2AAF"/>
    <w:rsid w:val="003B3ED7"/>
    <w:rsid w:val="003B70B9"/>
    <w:rsid w:val="003C1282"/>
    <w:rsid w:val="003C3735"/>
    <w:rsid w:val="003C4CD0"/>
    <w:rsid w:val="003D0E2A"/>
    <w:rsid w:val="003D221A"/>
    <w:rsid w:val="003D2568"/>
    <w:rsid w:val="003D2716"/>
    <w:rsid w:val="003D2C7F"/>
    <w:rsid w:val="003D30AE"/>
    <w:rsid w:val="003D357A"/>
    <w:rsid w:val="003D543D"/>
    <w:rsid w:val="003D690A"/>
    <w:rsid w:val="003D7343"/>
    <w:rsid w:val="003E19C8"/>
    <w:rsid w:val="003E2896"/>
    <w:rsid w:val="003E2AF7"/>
    <w:rsid w:val="003E3A38"/>
    <w:rsid w:val="003E40A6"/>
    <w:rsid w:val="003F14B4"/>
    <w:rsid w:val="003F2696"/>
    <w:rsid w:val="003F380C"/>
    <w:rsid w:val="003F3AD9"/>
    <w:rsid w:val="003F3CC7"/>
    <w:rsid w:val="003F3F95"/>
    <w:rsid w:val="003F72C4"/>
    <w:rsid w:val="00400416"/>
    <w:rsid w:val="004012D2"/>
    <w:rsid w:val="004053B5"/>
    <w:rsid w:val="004065D7"/>
    <w:rsid w:val="00407399"/>
    <w:rsid w:val="00410F3F"/>
    <w:rsid w:val="004121E7"/>
    <w:rsid w:val="00412229"/>
    <w:rsid w:val="00413C55"/>
    <w:rsid w:val="00413D84"/>
    <w:rsid w:val="0041502B"/>
    <w:rsid w:val="00415CAF"/>
    <w:rsid w:val="0041784B"/>
    <w:rsid w:val="00417C99"/>
    <w:rsid w:val="004206EB"/>
    <w:rsid w:val="00421098"/>
    <w:rsid w:val="00424473"/>
    <w:rsid w:val="004250AC"/>
    <w:rsid w:val="00425293"/>
    <w:rsid w:val="0042645C"/>
    <w:rsid w:val="0042789D"/>
    <w:rsid w:val="00431337"/>
    <w:rsid w:val="0043395B"/>
    <w:rsid w:val="00434955"/>
    <w:rsid w:val="00434AE0"/>
    <w:rsid w:val="00434F95"/>
    <w:rsid w:val="0043728F"/>
    <w:rsid w:val="00437502"/>
    <w:rsid w:val="004428FE"/>
    <w:rsid w:val="00445A38"/>
    <w:rsid w:val="00446E0F"/>
    <w:rsid w:val="00450AC5"/>
    <w:rsid w:val="00450FC3"/>
    <w:rsid w:val="004521FF"/>
    <w:rsid w:val="004524CC"/>
    <w:rsid w:val="00452A87"/>
    <w:rsid w:val="004532CB"/>
    <w:rsid w:val="0045364B"/>
    <w:rsid w:val="00454649"/>
    <w:rsid w:val="004566D4"/>
    <w:rsid w:val="00457A1C"/>
    <w:rsid w:val="004616C2"/>
    <w:rsid w:val="00461B3F"/>
    <w:rsid w:val="004625CD"/>
    <w:rsid w:val="00462899"/>
    <w:rsid w:val="00464C7A"/>
    <w:rsid w:val="004654FD"/>
    <w:rsid w:val="0046567D"/>
    <w:rsid w:val="004706A5"/>
    <w:rsid w:val="004708A9"/>
    <w:rsid w:val="004712BF"/>
    <w:rsid w:val="00471832"/>
    <w:rsid w:val="00471DC5"/>
    <w:rsid w:val="004742B5"/>
    <w:rsid w:val="0047432F"/>
    <w:rsid w:val="00475313"/>
    <w:rsid w:val="00476918"/>
    <w:rsid w:val="00476AAD"/>
    <w:rsid w:val="00477680"/>
    <w:rsid w:val="00480E4C"/>
    <w:rsid w:val="0048107F"/>
    <w:rsid w:val="00482194"/>
    <w:rsid w:val="00483766"/>
    <w:rsid w:val="004844BD"/>
    <w:rsid w:val="00484FAA"/>
    <w:rsid w:val="004852B7"/>
    <w:rsid w:val="00486A96"/>
    <w:rsid w:val="0048784D"/>
    <w:rsid w:val="00491295"/>
    <w:rsid w:val="004916F6"/>
    <w:rsid w:val="00491F3E"/>
    <w:rsid w:val="004935C4"/>
    <w:rsid w:val="00494CB4"/>
    <w:rsid w:val="0049509A"/>
    <w:rsid w:val="004965FB"/>
    <w:rsid w:val="00497AB8"/>
    <w:rsid w:val="004A38BD"/>
    <w:rsid w:val="004A3BAE"/>
    <w:rsid w:val="004A4025"/>
    <w:rsid w:val="004B0338"/>
    <w:rsid w:val="004B342E"/>
    <w:rsid w:val="004B7A56"/>
    <w:rsid w:val="004B7C69"/>
    <w:rsid w:val="004C0BEA"/>
    <w:rsid w:val="004C51F9"/>
    <w:rsid w:val="004D041E"/>
    <w:rsid w:val="004D223A"/>
    <w:rsid w:val="004D5E18"/>
    <w:rsid w:val="004E0DFA"/>
    <w:rsid w:val="004E1669"/>
    <w:rsid w:val="004E2240"/>
    <w:rsid w:val="004E2F96"/>
    <w:rsid w:val="004E52A6"/>
    <w:rsid w:val="004E698B"/>
    <w:rsid w:val="004E6F51"/>
    <w:rsid w:val="004E732C"/>
    <w:rsid w:val="004F0EB4"/>
    <w:rsid w:val="004F2219"/>
    <w:rsid w:val="004F3BD3"/>
    <w:rsid w:val="004F4B1E"/>
    <w:rsid w:val="004F4BCC"/>
    <w:rsid w:val="004F4CEE"/>
    <w:rsid w:val="004F5A2A"/>
    <w:rsid w:val="004F6430"/>
    <w:rsid w:val="004F64B7"/>
    <w:rsid w:val="004F6C71"/>
    <w:rsid w:val="00500E54"/>
    <w:rsid w:val="0050244E"/>
    <w:rsid w:val="00503969"/>
    <w:rsid w:val="005042D4"/>
    <w:rsid w:val="00507932"/>
    <w:rsid w:val="00510CA7"/>
    <w:rsid w:val="00516AB2"/>
    <w:rsid w:val="00521384"/>
    <w:rsid w:val="00521A4F"/>
    <w:rsid w:val="005244F8"/>
    <w:rsid w:val="005262A9"/>
    <w:rsid w:val="005272F9"/>
    <w:rsid w:val="00530B09"/>
    <w:rsid w:val="00530E03"/>
    <w:rsid w:val="005314C9"/>
    <w:rsid w:val="005329F6"/>
    <w:rsid w:val="00533E4D"/>
    <w:rsid w:val="00546C3A"/>
    <w:rsid w:val="00546E31"/>
    <w:rsid w:val="005507C0"/>
    <w:rsid w:val="005525CA"/>
    <w:rsid w:val="00554727"/>
    <w:rsid w:val="00554874"/>
    <w:rsid w:val="00554A8E"/>
    <w:rsid w:val="0056123E"/>
    <w:rsid w:val="00561681"/>
    <w:rsid w:val="00561800"/>
    <w:rsid w:val="005618A5"/>
    <w:rsid w:val="0056256F"/>
    <w:rsid w:val="005627F7"/>
    <w:rsid w:val="00564CF9"/>
    <w:rsid w:val="005656E0"/>
    <w:rsid w:val="005658D7"/>
    <w:rsid w:val="0056748B"/>
    <w:rsid w:val="00567AB5"/>
    <w:rsid w:val="00567BB0"/>
    <w:rsid w:val="0057177F"/>
    <w:rsid w:val="00573402"/>
    <w:rsid w:val="00573D86"/>
    <w:rsid w:val="00574239"/>
    <w:rsid w:val="00575D5B"/>
    <w:rsid w:val="005802DF"/>
    <w:rsid w:val="00580F65"/>
    <w:rsid w:val="005821C4"/>
    <w:rsid w:val="005823FE"/>
    <w:rsid w:val="00582DAD"/>
    <w:rsid w:val="00583A93"/>
    <w:rsid w:val="005854A4"/>
    <w:rsid w:val="0058736E"/>
    <w:rsid w:val="00587FDE"/>
    <w:rsid w:val="00590982"/>
    <w:rsid w:val="005912C1"/>
    <w:rsid w:val="0059190E"/>
    <w:rsid w:val="00593286"/>
    <w:rsid w:val="005932FF"/>
    <w:rsid w:val="0059605F"/>
    <w:rsid w:val="00596AF8"/>
    <w:rsid w:val="00596C99"/>
    <w:rsid w:val="005A166D"/>
    <w:rsid w:val="005A1C7A"/>
    <w:rsid w:val="005A594F"/>
    <w:rsid w:val="005A5E77"/>
    <w:rsid w:val="005B063E"/>
    <w:rsid w:val="005B0F6A"/>
    <w:rsid w:val="005B16CA"/>
    <w:rsid w:val="005B2EF9"/>
    <w:rsid w:val="005B2FDC"/>
    <w:rsid w:val="005B5B74"/>
    <w:rsid w:val="005B6314"/>
    <w:rsid w:val="005C0E25"/>
    <w:rsid w:val="005C2332"/>
    <w:rsid w:val="005C24B6"/>
    <w:rsid w:val="005C2832"/>
    <w:rsid w:val="005C320E"/>
    <w:rsid w:val="005C46C1"/>
    <w:rsid w:val="005C52B6"/>
    <w:rsid w:val="005C55FF"/>
    <w:rsid w:val="005D1D24"/>
    <w:rsid w:val="005D3C06"/>
    <w:rsid w:val="005D3DEE"/>
    <w:rsid w:val="005D4F80"/>
    <w:rsid w:val="005D63FA"/>
    <w:rsid w:val="005D6561"/>
    <w:rsid w:val="005D6563"/>
    <w:rsid w:val="005D6D1B"/>
    <w:rsid w:val="005E0736"/>
    <w:rsid w:val="005E0CEE"/>
    <w:rsid w:val="005E24F8"/>
    <w:rsid w:val="005E2D84"/>
    <w:rsid w:val="005F0C0F"/>
    <w:rsid w:val="005F2CC7"/>
    <w:rsid w:val="005F3815"/>
    <w:rsid w:val="005F3847"/>
    <w:rsid w:val="005F38C3"/>
    <w:rsid w:val="005F38C8"/>
    <w:rsid w:val="005F7313"/>
    <w:rsid w:val="005F7364"/>
    <w:rsid w:val="00601031"/>
    <w:rsid w:val="006030F5"/>
    <w:rsid w:val="006041B1"/>
    <w:rsid w:val="00604E5B"/>
    <w:rsid w:val="00605BCC"/>
    <w:rsid w:val="006061AC"/>
    <w:rsid w:val="006120A1"/>
    <w:rsid w:val="006127DA"/>
    <w:rsid w:val="00620384"/>
    <w:rsid w:val="006229E2"/>
    <w:rsid w:val="0062620C"/>
    <w:rsid w:val="00626CA3"/>
    <w:rsid w:val="00632189"/>
    <w:rsid w:val="00632EA7"/>
    <w:rsid w:val="0063340B"/>
    <w:rsid w:val="0063364E"/>
    <w:rsid w:val="00633AF0"/>
    <w:rsid w:val="00635D55"/>
    <w:rsid w:val="0063715B"/>
    <w:rsid w:val="00640805"/>
    <w:rsid w:val="006416A9"/>
    <w:rsid w:val="00642ADE"/>
    <w:rsid w:val="00643394"/>
    <w:rsid w:val="006433F3"/>
    <w:rsid w:val="006445E4"/>
    <w:rsid w:val="00644878"/>
    <w:rsid w:val="0064494D"/>
    <w:rsid w:val="00644E57"/>
    <w:rsid w:val="00644F8F"/>
    <w:rsid w:val="006461A2"/>
    <w:rsid w:val="00647442"/>
    <w:rsid w:val="0065132B"/>
    <w:rsid w:val="00654662"/>
    <w:rsid w:val="006560A0"/>
    <w:rsid w:val="00656E21"/>
    <w:rsid w:val="0066095B"/>
    <w:rsid w:val="006629CD"/>
    <w:rsid w:val="00663327"/>
    <w:rsid w:val="00664DA6"/>
    <w:rsid w:val="00665373"/>
    <w:rsid w:val="00665D4D"/>
    <w:rsid w:val="00666CCB"/>
    <w:rsid w:val="00667060"/>
    <w:rsid w:val="006676C1"/>
    <w:rsid w:val="00670164"/>
    <w:rsid w:val="00672274"/>
    <w:rsid w:val="006744E6"/>
    <w:rsid w:val="0067558B"/>
    <w:rsid w:val="006758CA"/>
    <w:rsid w:val="00677A97"/>
    <w:rsid w:val="00677D28"/>
    <w:rsid w:val="00680BDB"/>
    <w:rsid w:val="00681D98"/>
    <w:rsid w:val="006825B5"/>
    <w:rsid w:val="006828F3"/>
    <w:rsid w:val="00684309"/>
    <w:rsid w:val="00685825"/>
    <w:rsid w:val="00685B82"/>
    <w:rsid w:val="00685CF2"/>
    <w:rsid w:val="00685F98"/>
    <w:rsid w:val="00691C11"/>
    <w:rsid w:val="006925E0"/>
    <w:rsid w:val="006929D8"/>
    <w:rsid w:val="00693BC8"/>
    <w:rsid w:val="006975B9"/>
    <w:rsid w:val="006A0232"/>
    <w:rsid w:val="006A29B5"/>
    <w:rsid w:val="006A3A86"/>
    <w:rsid w:val="006A4382"/>
    <w:rsid w:val="006A735E"/>
    <w:rsid w:val="006A7D84"/>
    <w:rsid w:val="006B1190"/>
    <w:rsid w:val="006B136D"/>
    <w:rsid w:val="006B1BD7"/>
    <w:rsid w:val="006B3915"/>
    <w:rsid w:val="006B3D63"/>
    <w:rsid w:val="006B4ADA"/>
    <w:rsid w:val="006C0CA9"/>
    <w:rsid w:val="006C116B"/>
    <w:rsid w:val="006C1ED0"/>
    <w:rsid w:val="006C227A"/>
    <w:rsid w:val="006C25E2"/>
    <w:rsid w:val="006C2D37"/>
    <w:rsid w:val="006C3352"/>
    <w:rsid w:val="006C3411"/>
    <w:rsid w:val="006C3574"/>
    <w:rsid w:val="006C6926"/>
    <w:rsid w:val="006D5E80"/>
    <w:rsid w:val="006D6506"/>
    <w:rsid w:val="006D6C17"/>
    <w:rsid w:val="006D6CD9"/>
    <w:rsid w:val="006E0FB1"/>
    <w:rsid w:val="006E1C03"/>
    <w:rsid w:val="006E5418"/>
    <w:rsid w:val="006E78A3"/>
    <w:rsid w:val="006E7916"/>
    <w:rsid w:val="006F1423"/>
    <w:rsid w:val="006F2925"/>
    <w:rsid w:val="006F2D32"/>
    <w:rsid w:val="006F3643"/>
    <w:rsid w:val="006F637B"/>
    <w:rsid w:val="006F6512"/>
    <w:rsid w:val="00700C7B"/>
    <w:rsid w:val="00702EEF"/>
    <w:rsid w:val="00703407"/>
    <w:rsid w:val="00704EB7"/>
    <w:rsid w:val="00704EBE"/>
    <w:rsid w:val="00705468"/>
    <w:rsid w:val="007100EC"/>
    <w:rsid w:val="00710250"/>
    <w:rsid w:val="007103A6"/>
    <w:rsid w:val="00710BE2"/>
    <w:rsid w:val="00710EAF"/>
    <w:rsid w:val="0071689C"/>
    <w:rsid w:val="00716BB8"/>
    <w:rsid w:val="00716FAD"/>
    <w:rsid w:val="007226D3"/>
    <w:rsid w:val="00723856"/>
    <w:rsid w:val="0072626E"/>
    <w:rsid w:val="007263AE"/>
    <w:rsid w:val="00727223"/>
    <w:rsid w:val="00731C6E"/>
    <w:rsid w:val="00734254"/>
    <w:rsid w:val="00735D42"/>
    <w:rsid w:val="00740FA8"/>
    <w:rsid w:val="007428EA"/>
    <w:rsid w:val="00744473"/>
    <w:rsid w:val="007459F0"/>
    <w:rsid w:val="007460DF"/>
    <w:rsid w:val="0075001D"/>
    <w:rsid w:val="0075061D"/>
    <w:rsid w:val="00751D8B"/>
    <w:rsid w:val="007537A6"/>
    <w:rsid w:val="00755631"/>
    <w:rsid w:val="00760FA2"/>
    <w:rsid w:val="00761A44"/>
    <w:rsid w:val="0076284C"/>
    <w:rsid w:val="00763A70"/>
    <w:rsid w:val="007646B8"/>
    <w:rsid w:val="00764A94"/>
    <w:rsid w:val="00771931"/>
    <w:rsid w:val="007741C8"/>
    <w:rsid w:val="00776A7B"/>
    <w:rsid w:val="00776C0F"/>
    <w:rsid w:val="00780B53"/>
    <w:rsid w:val="00781179"/>
    <w:rsid w:val="00782143"/>
    <w:rsid w:val="00782E7A"/>
    <w:rsid w:val="00784184"/>
    <w:rsid w:val="00790A12"/>
    <w:rsid w:val="00791255"/>
    <w:rsid w:val="0079356F"/>
    <w:rsid w:val="00793CCB"/>
    <w:rsid w:val="00794DC0"/>
    <w:rsid w:val="007A1AA0"/>
    <w:rsid w:val="007A3A20"/>
    <w:rsid w:val="007A4FBA"/>
    <w:rsid w:val="007A6D0A"/>
    <w:rsid w:val="007A77B9"/>
    <w:rsid w:val="007B04D1"/>
    <w:rsid w:val="007B08EE"/>
    <w:rsid w:val="007B0B19"/>
    <w:rsid w:val="007B27EC"/>
    <w:rsid w:val="007C0825"/>
    <w:rsid w:val="007C0B32"/>
    <w:rsid w:val="007C1AB2"/>
    <w:rsid w:val="007C2014"/>
    <w:rsid w:val="007C2401"/>
    <w:rsid w:val="007C46AF"/>
    <w:rsid w:val="007C7272"/>
    <w:rsid w:val="007D2EEA"/>
    <w:rsid w:val="007D3CF1"/>
    <w:rsid w:val="007D554B"/>
    <w:rsid w:val="007D5EF9"/>
    <w:rsid w:val="007D74B9"/>
    <w:rsid w:val="007D776E"/>
    <w:rsid w:val="007D7A85"/>
    <w:rsid w:val="007E1109"/>
    <w:rsid w:val="007E25F4"/>
    <w:rsid w:val="007E3BD3"/>
    <w:rsid w:val="007E5387"/>
    <w:rsid w:val="007E54F3"/>
    <w:rsid w:val="007F04EC"/>
    <w:rsid w:val="007F0E37"/>
    <w:rsid w:val="007F541A"/>
    <w:rsid w:val="007F5BE0"/>
    <w:rsid w:val="007F78DF"/>
    <w:rsid w:val="00801568"/>
    <w:rsid w:val="008021B6"/>
    <w:rsid w:val="008029DD"/>
    <w:rsid w:val="00803481"/>
    <w:rsid w:val="00803953"/>
    <w:rsid w:val="008058B2"/>
    <w:rsid w:val="00805DF2"/>
    <w:rsid w:val="00806D47"/>
    <w:rsid w:val="008076C4"/>
    <w:rsid w:val="00810F2B"/>
    <w:rsid w:val="008111C4"/>
    <w:rsid w:val="00812420"/>
    <w:rsid w:val="00812ED0"/>
    <w:rsid w:val="008147C0"/>
    <w:rsid w:val="00816FE3"/>
    <w:rsid w:val="00817815"/>
    <w:rsid w:val="00820471"/>
    <w:rsid w:val="0082140B"/>
    <w:rsid w:val="00822CE8"/>
    <w:rsid w:val="00822E85"/>
    <w:rsid w:val="0082316B"/>
    <w:rsid w:val="00823B4F"/>
    <w:rsid w:val="008264FF"/>
    <w:rsid w:val="008267DF"/>
    <w:rsid w:val="00826C9A"/>
    <w:rsid w:val="00833CE9"/>
    <w:rsid w:val="00835055"/>
    <w:rsid w:val="0083571B"/>
    <w:rsid w:val="0083637A"/>
    <w:rsid w:val="00836CE3"/>
    <w:rsid w:val="00837B6D"/>
    <w:rsid w:val="0084037D"/>
    <w:rsid w:val="00840796"/>
    <w:rsid w:val="00841BF4"/>
    <w:rsid w:val="00841EAC"/>
    <w:rsid w:val="00843D68"/>
    <w:rsid w:val="00844064"/>
    <w:rsid w:val="00846196"/>
    <w:rsid w:val="008466AF"/>
    <w:rsid w:val="00847DC1"/>
    <w:rsid w:val="00851B8D"/>
    <w:rsid w:val="00852089"/>
    <w:rsid w:val="0085396B"/>
    <w:rsid w:val="0085466B"/>
    <w:rsid w:val="00856CAB"/>
    <w:rsid w:val="0086022D"/>
    <w:rsid w:val="008607A0"/>
    <w:rsid w:val="0086156F"/>
    <w:rsid w:val="00862CE7"/>
    <w:rsid w:val="00863063"/>
    <w:rsid w:val="008630A0"/>
    <w:rsid w:val="008635F7"/>
    <w:rsid w:val="00864FF0"/>
    <w:rsid w:val="008659C7"/>
    <w:rsid w:val="00867B9F"/>
    <w:rsid w:val="00870053"/>
    <w:rsid w:val="00876087"/>
    <w:rsid w:val="00880022"/>
    <w:rsid w:val="00880645"/>
    <w:rsid w:val="00881537"/>
    <w:rsid w:val="00881BD5"/>
    <w:rsid w:val="0088211A"/>
    <w:rsid w:val="00886788"/>
    <w:rsid w:val="0089226F"/>
    <w:rsid w:val="0089397B"/>
    <w:rsid w:val="00894E56"/>
    <w:rsid w:val="0089548D"/>
    <w:rsid w:val="00896CA1"/>
    <w:rsid w:val="0089751F"/>
    <w:rsid w:val="00897EDC"/>
    <w:rsid w:val="008A06DC"/>
    <w:rsid w:val="008A08D4"/>
    <w:rsid w:val="008A0D7C"/>
    <w:rsid w:val="008A12CC"/>
    <w:rsid w:val="008A1A17"/>
    <w:rsid w:val="008A1E85"/>
    <w:rsid w:val="008A3A94"/>
    <w:rsid w:val="008A5586"/>
    <w:rsid w:val="008A69A3"/>
    <w:rsid w:val="008B0FEB"/>
    <w:rsid w:val="008B14B8"/>
    <w:rsid w:val="008B1E34"/>
    <w:rsid w:val="008B3159"/>
    <w:rsid w:val="008B56D8"/>
    <w:rsid w:val="008C0CAF"/>
    <w:rsid w:val="008C2460"/>
    <w:rsid w:val="008C6521"/>
    <w:rsid w:val="008C6BD3"/>
    <w:rsid w:val="008D0322"/>
    <w:rsid w:val="008D2091"/>
    <w:rsid w:val="008D2814"/>
    <w:rsid w:val="008D3556"/>
    <w:rsid w:val="008D5FBE"/>
    <w:rsid w:val="008E0497"/>
    <w:rsid w:val="008E175A"/>
    <w:rsid w:val="008E5322"/>
    <w:rsid w:val="008F2208"/>
    <w:rsid w:val="008F455A"/>
    <w:rsid w:val="008F5227"/>
    <w:rsid w:val="008F6D43"/>
    <w:rsid w:val="008F7113"/>
    <w:rsid w:val="0090233E"/>
    <w:rsid w:val="00903098"/>
    <w:rsid w:val="00905510"/>
    <w:rsid w:val="0090741C"/>
    <w:rsid w:val="00910924"/>
    <w:rsid w:val="00911775"/>
    <w:rsid w:val="00912FED"/>
    <w:rsid w:val="009136D7"/>
    <w:rsid w:val="00915984"/>
    <w:rsid w:val="00917CAE"/>
    <w:rsid w:val="00917F93"/>
    <w:rsid w:val="00920976"/>
    <w:rsid w:val="00921A80"/>
    <w:rsid w:val="009249E9"/>
    <w:rsid w:val="00925719"/>
    <w:rsid w:val="00925B84"/>
    <w:rsid w:val="00926344"/>
    <w:rsid w:val="00926D1B"/>
    <w:rsid w:val="00926EF8"/>
    <w:rsid w:val="00927D6B"/>
    <w:rsid w:val="00930DC9"/>
    <w:rsid w:val="00932570"/>
    <w:rsid w:val="00932AE2"/>
    <w:rsid w:val="00935C97"/>
    <w:rsid w:val="009375EE"/>
    <w:rsid w:val="00937C25"/>
    <w:rsid w:val="00941430"/>
    <w:rsid w:val="00941FC2"/>
    <w:rsid w:val="00943A06"/>
    <w:rsid w:val="009443E2"/>
    <w:rsid w:val="009474C6"/>
    <w:rsid w:val="00947AF7"/>
    <w:rsid w:val="0095108C"/>
    <w:rsid w:val="00951B27"/>
    <w:rsid w:val="00952C1C"/>
    <w:rsid w:val="00954A2E"/>
    <w:rsid w:val="00957C4E"/>
    <w:rsid w:val="0096065B"/>
    <w:rsid w:val="009606AC"/>
    <w:rsid w:val="00960AF9"/>
    <w:rsid w:val="00961386"/>
    <w:rsid w:val="00964BD1"/>
    <w:rsid w:val="009675CE"/>
    <w:rsid w:val="009725A3"/>
    <w:rsid w:val="00972944"/>
    <w:rsid w:val="00972BEA"/>
    <w:rsid w:val="00973DE9"/>
    <w:rsid w:val="00974DF0"/>
    <w:rsid w:val="00975DE4"/>
    <w:rsid w:val="00980208"/>
    <w:rsid w:val="009824BA"/>
    <w:rsid w:val="0098293F"/>
    <w:rsid w:val="00983252"/>
    <w:rsid w:val="00984325"/>
    <w:rsid w:val="0098442D"/>
    <w:rsid w:val="00985F7E"/>
    <w:rsid w:val="0098753B"/>
    <w:rsid w:val="00987AB8"/>
    <w:rsid w:val="00991F7C"/>
    <w:rsid w:val="00992A37"/>
    <w:rsid w:val="009950B3"/>
    <w:rsid w:val="009959F8"/>
    <w:rsid w:val="00996294"/>
    <w:rsid w:val="00996C51"/>
    <w:rsid w:val="00996D3E"/>
    <w:rsid w:val="009A0406"/>
    <w:rsid w:val="009A063F"/>
    <w:rsid w:val="009A2F9E"/>
    <w:rsid w:val="009A3BBD"/>
    <w:rsid w:val="009A449B"/>
    <w:rsid w:val="009A6134"/>
    <w:rsid w:val="009A64FF"/>
    <w:rsid w:val="009A67DE"/>
    <w:rsid w:val="009B0797"/>
    <w:rsid w:val="009B269D"/>
    <w:rsid w:val="009B5E08"/>
    <w:rsid w:val="009B5E31"/>
    <w:rsid w:val="009B7092"/>
    <w:rsid w:val="009B7833"/>
    <w:rsid w:val="009C072B"/>
    <w:rsid w:val="009C489F"/>
    <w:rsid w:val="009C7E22"/>
    <w:rsid w:val="009D2F42"/>
    <w:rsid w:val="009D54A7"/>
    <w:rsid w:val="009D5879"/>
    <w:rsid w:val="009D7B6A"/>
    <w:rsid w:val="009E20E7"/>
    <w:rsid w:val="009E3522"/>
    <w:rsid w:val="009E3D87"/>
    <w:rsid w:val="009E41C8"/>
    <w:rsid w:val="009E47C7"/>
    <w:rsid w:val="009E5300"/>
    <w:rsid w:val="009F0104"/>
    <w:rsid w:val="009F2396"/>
    <w:rsid w:val="009F33B3"/>
    <w:rsid w:val="009F4DCD"/>
    <w:rsid w:val="009F69F9"/>
    <w:rsid w:val="009F6EA1"/>
    <w:rsid w:val="00A01533"/>
    <w:rsid w:val="00A05B3B"/>
    <w:rsid w:val="00A06247"/>
    <w:rsid w:val="00A12C50"/>
    <w:rsid w:val="00A13069"/>
    <w:rsid w:val="00A21F4E"/>
    <w:rsid w:val="00A22CA6"/>
    <w:rsid w:val="00A27513"/>
    <w:rsid w:val="00A31729"/>
    <w:rsid w:val="00A31858"/>
    <w:rsid w:val="00A325CE"/>
    <w:rsid w:val="00A32B50"/>
    <w:rsid w:val="00A33475"/>
    <w:rsid w:val="00A365EE"/>
    <w:rsid w:val="00A404F3"/>
    <w:rsid w:val="00A40DC9"/>
    <w:rsid w:val="00A42EE9"/>
    <w:rsid w:val="00A43178"/>
    <w:rsid w:val="00A43754"/>
    <w:rsid w:val="00A443DC"/>
    <w:rsid w:val="00A44F52"/>
    <w:rsid w:val="00A4620D"/>
    <w:rsid w:val="00A47D26"/>
    <w:rsid w:val="00A51F40"/>
    <w:rsid w:val="00A53DF7"/>
    <w:rsid w:val="00A54251"/>
    <w:rsid w:val="00A54970"/>
    <w:rsid w:val="00A61D03"/>
    <w:rsid w:val="00A628AE"/>
    <w:rsid w:val="00A631AE"/>
    <w:rsid w:val="00A70CB4"/>
    <w:rsid w:val="00A73929"/>
    <w:rsid w:val="00A80C92"/>
    <w:rsid w:val="00A814AF"/>
    <w:rsid w:val="00A82C02"/>
    <w:rsid w:val="00A847FE"/>
    <w:rsid w:val="00A84964"/>
    <w:rsid w:val="00A86814"/>
    <w:rsid w:val="00A90C5B"/>
    <w:rsid w:val="00A92729"/>
    <w:rsid w:val="00A9298E"/>
    <w:rsid w:val="00A95590"/>
    <w:rsid w:val="00A96991"/>
    <w:rsid w:val="00AA2997"/>
    <w:rsid w:val="00AA377C"/>
    <w:rsid w:val="00AA3D6A"/>
    <w:rsid w:val="00AA55EF"/>
    <w:rsid w:val="00AA668B"/>
    <w:rsid w:val="00AA690F"/>
    <w:rsid w:val="00AB15EB"/>
    <w:rsid w:val="00AB57EF"/>
    <w:rsid w:val="00AB5B25"/>
    <w:rsid w:val="00AB5EBB"/>
    <w:rsid w:val="00AB6751"/>
    <w:rsid w:val="00AB6C3D"/>
    <w:rsid w:val="00AB74B3"/>
    <w:rsid w:val="00AC0089"/>
    <w:rsid w:val="00AC2771"/>
    <w:rsid w:val="00AC2C3A"/>
    <w:rsid w:val="00AC7C8E"/>
    <w:rsid w:val="00AD11A7"/>
    <w:rsid w:val="00AD1F8D"/>
    <w:rsid w:val="00AD2795"/>
    <w:rsid w:val="00AD54EB"/>
    <w:rsid w:val="00AE38F2"/>
    <w:rsid w:val="00AE4218"/>
    <w:rsid w:val="00AE79AC"/>
    <w:rsid w:val="00AF1725"/>
    <w:rsid w:val="00AF22D0"/>
    <w:rsid w:val="00AF5A20"/>
    <w:rsid w:val="00AF6255"/>
    <w:rsid w:val="00B007F7"/>
    <w:rsid w:val="00B01630"/>
    <w:rsid w:val="00B02F7B"/>
    <w:rsid w:val="00B03C8E"/>
    <w:rsid w:val="00B03E76"/>
    <w:rsid w:val="00B06A7E"/>
    <w:rsid w:val="00B22775"/>
    <w:rsid w:val="00B2278B"/>
    <w:rsid w:val="00B230B2"/>
    <w:rsid w:val="00B23570"/>
    <w:rsid w:val="00B23DF9"/>
    <w:rsid w:val="00B24847"/>
    <w:rsid w:val="00B25407"/>
    <w:rsid w:val="00B26E63"/>
    <w:rsid w:val="00B31D98"/>
    <w:rsid w:val="00B335AB"/>
    <w:rsid w:val="00B34613"/>
    <w:rsid w:val="00B34943"/>
    <w:rsid w:val="00B35AAD"/>
    <w:rsid w:val="00B37967"/>
    <w:rsid w:val="00B37CAB"/>
    <w:rsid w:val="00B37DA1"/>
    <w:rsid w:val="00B42812"/>
    <w:rsid w:val="00B43E17"/>
    <w:rsid w:val="00B4509B"/>
    <w:rsid w:val="00B5088B"/>
    <w:rsid w:val="00B528D8"/>
    <w:rsid w:val="00B53155"/>
    <w:rsid w:val="00B533F9"/>
    <w:rsid w:val="00B544E0"/>
    <w:rsid w:val="00B553EC"/>
    <w:rsid w:val="00B555CC"/>
    <w:rsid w:val="00B62708"/>
    <w:rsid w:val="00B6270D"/>
    <w:rsid w:val="00B627A5"/>
    <w:rsid w:val="00B6440B"/>
    <w:rsid w:val="00B66423"/>
    <w:rsid w:val="00B67C90"/>
    <w:rsid w:val="00B70319"/>
    <w:rsid w:val="00B71854"/>
    <w:rsid w:val="00B71FD7"/>
    <w:rsid w:val="00B7266D"/>
    <w:rsid w:val="00B72839"/>
    <w:rsid w:val="00B75E1D"/>
    <w:rsid w:val="00B77313"/>
    <w:rsid w:val="00B77E84"/>
    <w:rsid w:val="00B802F9"/>
    <w:rsid w:val="00B807E2"/>
    <w:rsid w:val="00B809CF"/>
    <w:rsid w:val="00B812AA"/>
    <w:rsid w:val="00B81B81"/>
    <w:rsid w:val="00B862B2"/>
    <w:rsid w:val="00B90C8B"/>
    <w:rsid w:val="00B90E0A"/>
    <w:rsid w:val="00B920AE"/>
    <w:rsid w:val="00B927BA"/>
    <w:rsid w:val="00B93206"/>
    <w:rsid w:val="00B97FB0"/>
    <w:rsid w:val="00BA0588"/>
    <w:rsid w:val="00BA0B62"/>
    <w:rsid w:val="00BA139C"/>
    <w:rsid w:val="00BA7237"/>
    <w:rsid w:val="00BB2D9C"/>
    <w:rsid w:val="00BB395E"/>
    <w:rsid w:val="00BB7076"/>
    <w:rsid w:val="00BC09EE"/>
    <w:rsid w:val="00BC4DB4"/>
    <w:rsid w:val="00BC5C26"/>
    <w:rsid w:val="00BD160E"/>
    <w:rsid w:val="00BD1670"/>
    <w:rsid w:val="00BD1B08"/>
    <w:rsid w:val="00BD7066"/>
    <w:rsid w:val="00BE20FC"/>
    <w:rsid w:val="00BE32A1"/>
    <w:rsid w:val="00BE352A"/>
    <w:rsid w:val="00BE5086"/>
    <w:rsid w:val="00BE5383"/>
    <w:rsid w:val="00BE610D"/>
    <w:rsid w:val="00BF07E9"/>
    <w:rsid w:val="00BF0C8F"/>
    <w:rsid w:val="00BF49A2"/>
    <w:rsid w:val="00BF51E7"/>
    <w:rsid w:val="00C00F54"/>
    <w:rsid w:val="00C02C6D"/>
    <w:rsid w:val="00C03F8C"/>
    <w:rsid w:val="00C04307"/>
    <w:rsid w:val="00C05072"/>
    <w:rsid w:val="00C12FBA"/>
    <w:rsid w:val="00C14740"/>
    <w:rsid w:val="00C17B23"/>
    <w:rsid w:val="00C20849"/>
    <w:rsid w:val="00C2122F"/>
    <w:rsid w:val="00C2297F"/>
    <w:rsid w:val="00C26A2C"/>
    <w:rsid w:val="00C303FA"/>
    <w:rsid w:val="00C3302C"/>
    <w:rsid w:val="00C34C75"/>
    <w:rsid w:val="00C372B8"/>
    <w:rsid w:val="00C403B8"/>
    <w:rsid w:val="00C4045C"/>
    <w:rsid w:val="00C40E42"/>
    <w:rsid w:val="00C42AD2"/>
    <w:rsid w:val="00C457FE"/>
    <w:rsid w:val="00C51FCE"/>
    <w:rsid w:val="00C530CB"/>
    <w:rsid w:val="00C548FB"/>
    <w:rsid w:val="00C60BBB"/>
    <w:rsid w:val="00C612F8"/>
    <w:rsid w:val="00C61ED5"/>
    <w:rsid w:val="00C62125"/>
    <w:rsid w:val="00C6251D"/>
    <w:rsid w:val="00C63568"/>
    <w:rsid w:val="00C644E0"/>
    <w:rsid w:val="00C648DF"/>
    <w:rsid w:val="00C64BDC"/>
    <w:rsid w:val="00C70836"/>
    <w:rsid w:val="00C70BF0"/>
    <w:rsid w:val="00C71185"/>
    <w:rsid w:val="00C71F43"/>
    <w:rsid w:val="00C72250"/>
    <w:rsid w:val="00C73E27"/>
    <w:rsid w:val="00C76030"/>
    <w:rsid w:val="00C76ED4"/>
    <w:rsid w:val="00C77F3E"/>
    <w:rsid w:val="00C81F99"/>
    <w:rsid w:val="00C82437"/>
    <w:rsid w:val="00C83CD9"/>
    <w:rsid w:val="00C86010"/>
    <w:rsid w:val="00C871DE"/>
    <w:rsid w:val="00C8725E"/>
    <w:rsid w:val="00C92519"/>
    <w:rsid w:val="00C9326F"/>
    <w:rsid w:val="00C938D0"/>
    <w:rsid w:val="00C94271"/>
    <w:rsid w:val="00CA063C"/>
    <w:rsid w:val="00CA0B21"/>
    <w:rsid w:val="00CA18F9"/>
    <w:rsid w:val="00CA4300"/>
    <w:rsid w:val="00CA4523"/>
    <w:rsid w:val="00CA6DD0"/>
    <w:rsid w:val="00CB039D"/>
    <w:rsid w:val="00CB0D63"/>
    <w:rsid w:val="00CB2C81"/>
    <w:rsid w:val="00CC0F72"/>
    <w:rsid w:val="00CC12BA"/>
    <w:rsid w:val="00CC1937"/>
    <w:rsid w:val="00CC3369"/>
    <w:rsid w:val="00CC346C"/>
    <w:rsid w:val="00CC4E50"/>
    <w:rsid w:val="00CC6820"/>
    <w:rsid w:val="00CD77CB"/>
    <w:rsid w:val="00CD7E5E"/>
    <w:rsid w:val="00CE0280"/>
    <w:rsid w:val="00CE0D03"/>
    <w:rsid w:val="00CE5152"/>
    <w:rsid w:val="00CE583D"/>
    <w:rsid w:val="00CE68B7"/>
    <w:rsid w:val="00CF0382"/>
    <w:rsid w:val="00CF1DBB"/>
    <w:rsid w:val="00CF2145"/>
    <w:rsid w:val="00CF2C18"/>
    <w:rsid w:val="00CF6281"/>
    <w:rsid w:val="00CF6B56"/>
    <w:rsid w:val="00D00706"/>
    <w:rsid w:val="00D022B6"/>
    <w:rsid w:val="00D02ABD"/>
    <w:rsid w:val="00D047A7"/>
    <w:rsid w:val="00D04D13"/>
    <w:rsid w:val="00D0791B"/>
    <w:rsid w:val="00D11EFB"/>
    <w:rsid w:val="00D12E7F"/>
    <w:rsid w:val="00D14052"/>
    <w:rsid w:val="00D163C8"/>
    <w:rsid w:val="00D20ED7"/>
    <w:rsid w:val="00D21D78"/>
    <w:rsid w:val="00D22965"/>
    <w:rsid w:val="00D22CC6"/>
    <w:rsid w:val="00D24662"/>
    <w:rsid w:val="00D25307"/>
    <w:rsid w:val="00D25FAA"/>
    <w:rsid w:val="00D26D40"/>
    <w:rsid w:val="00D275F8"/>
    <w:rsid w:val="00D307A0"/>
    <w:rsid w:val="00D30BF0"/>
    <w:rsid w:val="00D340D4"/>
    <w:rsid w:val="00D3631D"/>
    <w:rsid w:val="00D36655"/>
    <w:rsid w:val="00D36BDE"/>
    <w:rsid w:val="00D37A4E"/>
    <w:rsid w:val="00D42CF4"/>
    <w:rsid w:val="00D45034"/>
    <w:rsid w:val="00D452B4"/>
    <w:rsid w:val="00D4716B"/>
    <w:rsid w:val="00D5147C"/>
    <w:rsid w:val="00D528E5"/>
    <w:rsid w:val="00D5585B"/>
    <w:rsid w:val="00D61486"/>
    <w:rsid w:val="00D61DDA"/>
    <w:rsid w:val="00D62118"/>
    <w:rsid w:val="00D62FA9"/>
    <w:rsid w:val="00D63532"/>
    <w:rsid w:val="00D659C1"/>
    <w:rsid w:val="00D713DF"/>
    <w:rsid w:val="00D731A4"/>
    <w:rsid w:val="00D73BAB"/>
    <w:rsid w:val="00D7701F"/>
    <w:rsid w:val="00D85D77"/>
    <w:rsid w:val="00D90268"/>
    <w:rsid w:val="00D91EE3"/>
    <w:rsid w:val="00DA146E"/>
    <w:rsid w:val="00DA178D"/>
    <w:rsid w:val="00DA28FA"/>
    <w:rsid w:val="00DA31A3"/>
    <w:rsid w:val="00DA3D84"/>
    <w:rsid w:val="00DA44AC"/>
    <w:rsid w:val="00DA49D8"/>
    <w:rsid w:val="00DA49E2"/>
    <w:rsid w:val="00DA5BE7"/>
    <w:rsid w:val="00DB29E1"/>
    <w:rsid w:val="00DB3C45"/>
    <w:rsid w:val="00DB4305"/>
    <w:rsid w:val="00DB6B04"/>
    <w:rsid w:val="00DC0A63"/>
    <w:rsid w:val="00DC14F0"/>
    <w:rsid w:val="00DC3D18"/>
    <w:rsid w:val="00DC4C4F"/>
    <w:rsid w:val="00DC4D60"/>
    <w:rsid w:val="00DC7CBC"/>
    <w:rsid w:val="00DD1018"/>
    <w:rsid w:val="00DD1674"/>
    <w:rsid w:val="00DD1F10"/>
    <w:rsid w:val="00DD398B"/>
    <w:rsid w:val="00DD5631"/>
    <w:rsid w:val="00DD5D32"/>
    <w:rsid w:val="00DD5E7B"/>
    <w:rsid w:val="00DD71CA"/>
    <w:rsid w:val="00DE28F2"/>
    <w:rsid w:val="00DE298E"/>
    <w:rsid w:val="00DE3B3C"/>
    <w:rsid w:val="00DE501B"/>
    <w:rsid w:val="00DE530D"/>
    <w:rsid w:val="00DE5338"/>
    <w:rsid w:val="00DE66D8"/>
    <w:rsid w:val="00DF0579"/>
    <w:rsid w:val="00DF5EED"/>
    <w:rsid w:val="00E01533"/>
    <w:rsid w:val="00E02F96"/>
    <w:rsid w:val="00E04F3D"/>
    <w:rsid w:val="00E06231"/>
    <w:rsid w:val="00E07FC0"/>
    <w:rsid w:val="00E112A5"/>
    <w:rsid w:val="00E11AAE"/>
    <w:rsid w:val="00E21C53"/>
    <w:rsid w:val="00E24FFD"/>
    <w:rsid w:val="00E31767"/>
    <w:rsid w:val="00E331B0"/>
    <w:rsid w:val="00E33524"/>
    <w:rsid w:val="00E346BD"/>
    <w:rsid w:val="00E36891"/>
    <w:rsid w:val="00E374A8"/>
    <w:rsid w:val="00E44210"/>
    <w:rsid w:val="00E46B98"/>
    <w:rsid w:val="00E46DE6"/>
    <w:rsid w:val="00E46EDD"/>
    <w:rsid w:val="00E51A00"/>
    <w:rsid w:val="00E51AAF"/>
    <w:rsid w:val="00E51ED8"/>
    <w:rsid w:val="00E53084"/>
    <w:rsid w:val="00E53F18"/>
    <w:rsid w:val="00E564B0"/>
    <w:rsid w:val="00E57E28"/>
    <w:rsid w:val="00E60134"/>
    <w:rsid w:val="00E62950"/>
    <w:rsid w:val="00E630F8"/>
    <w:rsid w:val="00E643EC"/>
    <w:rsid w:val="00E64B1A"/>
    <w:rsid w:val="00E658F7"/>
    <w:rsid w:val="00E700B3"/>
    <w:rsid w:val="00E70142"/>
    <w:rsid w:val="00E713E7"/>
    <w:rsid w:val="00E761D2"/>
    <w:rsid w:val="00E76527"/>
    <w:rsid w:val="00E76857"/>
    <w:rsid w:val="00E773FF"/>
    <w:rsid w:val="00E8018F"/>
    <w:rsid w:val="00E81555"/>
    <w:rsid w:val="00E81F81"/>
    <w:rsid w:val="00E8344E"/>
    <w:rsid w:val="00E86A01"/>
    <w:rsid w:val="00E87631"/>
    <w:rsid w:val="00E91786"/>
    <w:rsid w:val="00E91A0C"/>
    <w:rsid w:val="00E93680"/>
    <w:rsid w:val="00E93C4C"/>
    <w:rsid w:val="00E9776B"/>
    <w:rsid w:val="00EA07A6"/>
    <w:rsid w:val="00EA0F3C"/>
    <w:rsid w:val="00EA397E"/>
    <w:rsid w:val="00EA404C"/>
    <w:rsid w:val="00EA5071"/>
    <w:rsid w:val="00EB1E84"/>
    <w:rsid w:val="00EB71A5"/>
    <w:rsid w:val="00EC1CF5"/>
    <w:rsid w:val="00EC26F0"/>
    <w:rsid w:val="00EC4297"/>
    <w:rsid w:val="00EC4873"/>
    <w:rsid w:val="00EC6211"/>
    <w:rsid w:val="00EC7F9E"/>
    <w:rsid w:val="00ED06DD"/>
    <w:rsid w:val="00ED0EA9"/>
    <w:rsid w:val="00ED15F0"/>
    <w:rsid w:val="00ED4AD1"/>
    <w:rsid w:val="00ED6214"/>
    <w:rsid w:val="00ED7282"/>
    <w:rsid w:val="00ED754A"/>
    <w:rsid w:val="00ED7EEB"/>
    <w:rsid w:val="00EE073C"/>
    <w:rsid w:val="00EE1040"/>
    <w:rsid w:val="00EE2723"/>
    <w:rsid w:val="00EE38E2"/>
    <w:rsid w:val="00EE41C3"/>
    <w:rsid w:val="00EE42E7"/>
    <w:rsid w:val="00EE4A99"/>
    <w:rsid w:val="00EE71D9"/>
    <w:rsid w:val="00EE7DDA"/>
    <w:rsid w:val="00EF2F4C"/>
    <w:rsid w:val="00EF43A2"/>
    <w:rsid w:val="00EF4860"/>
    <w:rsid w:val="00EF6BB5"/>
    <w:rsid w:val="00F01444"/>
    <w:rsid w:val="00F017FF"/>
    <w:rsid w:val="00F03835"/>
    <w:rsid w:val="00F038D8"/>
    <w:rsid w:val="00F03EE9"/>
    <w:rsid w:val="00F03F80"/>
    <w:rsid w:val="00F0630C"/>
    <w:rsid w:val="00F06D57"/>
    <w:rsid w:val="00F1140E"/>
    <w:rsid w:val="00F11431"/>
    <w:rsid w:val="00F11E70"/>
    <w:rsid w:val="00F12674"/>
    <w:rsid w:val="00F1408A"/>
    <w:rsid w:val="00F1570D"/>
    <w:rsid w:val="00F16729"/>
    <w:rsid w:val="00F17ABA"/>
    <w:rsid w:val="00F17CBA"/>
    <w:rsid w:val="00F204AA"/>
    <w:rsid w:val="00F21DB2"/>
    <w:rsid w:val="00F26945"/>
    <w:rsid w:val="00F30C7B"/>
    <w:rsid w:val="00F326EF"/>
    <w:rsid w:val="00F33E44"/>
    <w:rsid w:val="00F350BE"/>
    <w:rsid w:val="00F35718"/>
    <w:rsid w:val="00F37244"/>
    <w:rsid w:val="00F42664"/>
    <w:rsid w:val="00F42D79"/>
    <w:rsid w:val="00F448DD"/>
    <w:rsid w:val="00F44B3D"/>
    <w:rsid w:val="00F4712C"/>
    <w:rsid w:val="00F4722E"/>
    <w:rsid w:val="00F47CD7"/>
    <w:rsid w:val="00F50255"/>
    <w:rsid w:val="00F5057D"/>
    <w:rsid w:val="00F51576"/>
    <w:rsid w:val="00F51E02"/>
    <w:rsid w:val="00F5205F"/>
    <w:rsid w:val="00F5245C"/>
    <w:rsid w:val="00F54998"/>
    <w:rsid w:val="00F55CE6"/>
    <w:rsid w:val="00F560E2"/>
    <w:rsid w:val="00F5696A"/>
    <w:rsid w:val="00F56C6D"/>
    <w:rsid w:val="00F60AC4"/>
    <w:rsid w:val="00F61DCC"/>
    <w:rsid w:val="00F63930"/>
    <w:rsid w:val="00F64468"/>
    <w:rsid w:val="00F649FB"/>
    <w:rsid w:val="00F66963"/>
    <w:rsid w:val="00F7004A"/>
    <w:rsid w:val="00F71EA8"/>
    <w:rsid w:val="00F7242A"/>
    <w:rsid w:val="00F72B65"/>
    <w:rsid w:val="00F7315E"/>
    <w:rsid w:val="00F73231"/>
    <w:rsid w:val="00F7450C"/>
    <w:rsid w:val="00F77278"/>
    <w:rsid w:val="00F7745A"/>
    <w:rsid w:val="00F80316"/>
    <w:rsid w:val="00F8463F"/>
    <w:rsid w:val="00F84944"/>
    <w:rsid w:val="00F85421"/>
    <w:rsid w:val="00F85789"/>
    <w:rsid w:val="00F90D09"/>
    <w:rsid w:val="00F91038"/>
    <w:rsid w:val="00FA19CD"/>
    <w:rsid w:val="00FA201F"/>
    <w:rsid w:val="00FA22C5"/>
    <w:rsid w:val="00FA2D47"/>
    <w:rsid w:val="00FA3127"/>
    <w:rsid w:val="00FA532B"/>
    <w:rsid w:val="00FA5436"/>
    <w:rsid w:val="00FA6D18"/>
    <w:rsid w:val="00FA70E0"/>
    <w:rsid w:val="00FB0C4F"/>
    <w:rsid w:val="00FB153A"/>
    <w:rsid w:val="00FB41B7"/>
    <w:rsid w:val="00FB52DD"/>
    <w:rsid w:val="00FB70A8"/>
    <w:rsid w:val="00FB7B37"/>
    <w:rsid w:val="00FB7EB4"/>
    <w:rsid w:val="00FC2DC2"/>
    <w:rsid w:val="00FC4A6B"/>
    <w:rsid w:val="00FC5938"/>
    <w:rsid w:val="00FC60E0"/>
    <w:rsid w:val="00FD1EA8"/>
    <w:rsid w:val="00FD3050"/>
    <w:rsid w:val="00FD3296"/>
    <w:rsid w:val="00FD3FED"/>
    <w:rsid w:val="00FD42C4"/>
    <w:rsid w:val="00FD4566"/>
    <w:rsid w:val="00FD5A26"/>
    <w:rsid w:val="00FE2C93"/>
    <w:rsid w:val="00FE4636"/>
    <w:rsid w:val="00FE60A2"/>
    <w:rsid w:val="00FE6D5B"/>
    <w:rsid w:val="00FF1A82"/>
    <w:rsid w:val="00FF317B"/>
    <w:rsid w:val="00FF3CBD"/>
    <w:rsid w:val="00FF7384"/>
    <w:rsid w:val="00FF7CD1"/>
    <w:rsid w:val="00FF7DA3"/>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4F3EF0"/>
  <w15:docId w15:val="{F302D7E7-AAEA-4E79-BAA0-A3BF5D45B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lang w:val="gsw-FR"/>
    </w:rPr>
  </w:style>
  <w:style w:type="paragraph" w:styleId="Antrat1">
    <w:name w:val="heading 1"/>
    <w:basedOn w:val="prastasis"/>
    <w:next w:val="prastasis"/>
    <w:link w:val="Antrat1Diagrama"/>
    <w:uiPriority w:val="99"/>
    <w:qFormat/>
    <w:rsid w:val="00093BEC"/>
    <w:pPr>
      <w:keepNext/>
      <w:spacing w:after="0" w:line="240" w:lineRule="auto"/>
      <w:contextualSpacing/>
      <w:jc w:val="both"/>
      <w:outlineLvl w:val="0"/>
    </w:pPr>
    <w:rPr>
      <w:rFonts w:ascii="Times New Roman" w:eastAsia="Calibri" w:hAnsi="Times New Roman" w:cs="Times New Roman"/>
      <w:b/>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Text1">
    <w:name w:val="Body Text1"/>
    <w:uiPriority w:val="99"/>
    <w:rsid w:val="0028618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table" w:styleId="Lentelstinklelis">
    <w:name w:val="Table Grid"/>
    <w:basedOn w:val="prastojilentel"/>
    <w:uiPriority w:val="59"/>
    <w:rsid w:val="00E51E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99"/>
    <w:qFormat/>
    <w:rsid w:val="002871BC"/>
    <w:pPr>
      <w:ind w:left="720"/>
      <w:contextualSpacing/>
    </w:pPr>
  </w:style>
  <w:style w:type="paragraph" w:styleId="Antrats">
    <w:name w:val="header"/>
    <w:basedOn w:val="prastasis"/>
    <w:link w:val="AntratsDiagrama"/>
    <w:uiPriority w:val="99"/>
    <w:rsid w:val="00BE5086"/>
    <w:pPr>
      <w:tabs>
        <w:tab w:val="center" w:pos="4153"/>
        <w:tab w:val="right" w:pos="8306"/>
      </w:tabs>
      <w:spacing w:after="0" w:line="240" w:lineRule="auto"/>
      <w:jc w:val="both"/>
    </w:pPr>
    <w:rPr>
      <w:rFonts w:ascii="Times New Roman" w:eastAsia="Times New Roman" w:hAnsi="Times New Roman" w:cs="Times New Roman"/>
      <w:sz w:val="24"/>
      <w:szCs w:val="20"/>
    </w:rPr>
  </w:style>
  <w:style w:type="character" w:customStyle="1" w:styleId="AntratsDiagrama">
    <w:name w:val="Antraštės Diagrama"/>
    <w:basedOn w:val="Numatytasispastraiposriftas"/>
    <w:link w:val="Antrats"/>
    <w:uiPriority w:val="99"/>
    <w:rsid w:val="00BE5086"/>
    <w:rPr>
      <w:rFonts w:ascii="Times New Roman" w:eastAsia="Times New Roman" w:hAnsi="Times New Roman" w:cs="Times New Roman"/>
      <w:sz w:val="24"/>
      <w:szCs w:val="20"/>
    </w:rPr>
  </w:style>
  <w:style w:type="paragraph" w:styleId="Pagrindiniotekstotrauka2">
    <w:name w:val="Body Text Indent 2"/>
    <w:basedOn w:val="prastasis"/>
    <w:link w:val="Pagrindiniotekstotrauka2Diagrama"/>
    <w:uiPriority w:val="99"/>
    <w:rsid w:val="00D713DF"/>
    <w:pPr>
      <w:spacing w:after="0" w:line="240" w:lineRule="auto"/>
      <w:ind w:firstLine="720"/>
      <w:jc w:val="both"/>
    </w:pPr>
    <w:rPr>
      <w:rFonts w:ascii="TimesLT" w:eastAsia="Times New Roman" w:hAnsi="TimesLT" w:cs="Times New Roman"/>
      <w:sz w:val="24"/>
      <w:szCs w:val="20"/>
    </w:rPr>
  </w:style>
  <w:style w:type="character" w:customStyle="1" w:styleId="Pagrindiniotekstotrauka2Diagrama">
    <w:name w:val="Pagrindinio teksto įtrauka 2 Diagrama"/>
    <w:basedOn w:val="Numatytasispastraiposriftas"/>
    <w:link w:val="Pagrindiniotekstotrauka2"/>
    <w:uiPriority w:val="99"/>
    <w:rsid w:val="00D713DF"/>
    <w:rPr>
      <w:rFonts w:ascii="TimesLT" w:eastAsia="Times New Roman" w:hAnsi="TimesLT" w:cs="Times New Roman"/>
      <w:sz w:val="24"/>
      <w:szCs w:val="20"/>
    </w:rPr>
  </w:style>
  <w:style w:type="paragraph" w:styleId="Pagrindiniotekstotrauka">
    <w:name w:val="Body Text Indent"/>
    <w:basedOn w:val="prastasis"/>
    <w:link w:val="PagrindiniotekstotraukaDiagrama"/>
    <w:uiPriority w:val="99"/>
    <w:semiHidden/>
    <w:unhideWhenUsed/>
    <w:rsid w:val="00996294"/>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996294"/>
  </w:style>
  <w:style w:type="paragraph" w:styleId="Debesliotekstas">
    <w:name w:val="Balloon Text"/>
    <w:basedOn w:val="prastasis"/>
    <w:link w:val="DebesliotekstasDiagrama"/>
    <w:uiPriority w:val="99"/>
    <w:semiHidden/>
    <w:unhideWhenUsed/>
    <w:rsid w:val="006C357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C3574"/>
    <w:rPr>
      <w:rFonts w:ascii="Segoe UI" w:hAnsi="Segoe UI" w:cs="Segoe UI"/>
      <w:sz w:val="18"/>
      <w:szCs w:val="18"/>
    </w:rPr>
  </w:style>
  <w:style w:type="paragraph" w:styleId="Porat">
    <w:name w:val="footer"/>
    <w:basedOn w:val="prastasis"/>
    <w:link w:val="PoratDiagrama"/>
    <w:uiPriority w:val="99"/>
    <w:unhideWhenUsed/>
    <w:rsid w:val="0066095B"/>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66095B"/>
  </w:style>
  <w:style w:type="character" w:styleId="Hipersaitas">
    <w:name w:val="Hyperlink"/>
    <w:basedOn w:val="Numatytasispastraiposriftas"/>
    <w:uiPriority w:val="99"/>
    <w:semiHidden/>
    <w:unhideWhenUsed/>
    <w:rsid w:val="00AA668B"/>
    <w:rPr>
      <w:color w:val="0000FF"/>
      <w:u w:val="single"/>
    </w:rPr>
  </w:style>
  <w:style w:type="character" w:customStyle="1" w:styleId="Antrat1Diagrama">
    <w:name w:val="Antraštė 1 Diagrama"/>
    <w:basedOn w:val="Numatytasispastraiposriftas"/>
    <w:link w:val="Antrat1"/>
    <w:uiPriority w:val="99"/>
    <w:rsid w:val="00093BEC"/>
    <w:rPr>
      <w:rFonts w:ascii="Times New Roman" w:eastAsia="Calibri" w:hAnsi="Times New Roman" w:cs="Times New Roman"/>
      <w:b/>
      <w:sz w:val="24"/>
      <w:szCs w:val="24"/>
    </w:rPr>
  </w:style>
  <w:style w:type="paragraph" w:styleId="Pagrindinistekstas2">
    <w:name w:val="Body Text 2"/>
    <w:basedOn w:val="prastasis"/>
    <w:link w:val="Pagrindinistekstas2Diagrama"/>
    <w:uiPriority w:val="99"/>
    <w:unhideWhenUsed/>
    <w:rsid w:val="00247568"/>
    <w:pPr>
      <w:spacing w:after="120" w:line="480" w:lineRule="auto"/>
    </w:pPr>
  </w:style>
  <w:style w:type="character" w:customStyle="1" w:styleId="Pagrindinistekstas2Diagrama">
    <w:name w:val="Pagrindinis tekstas 2 Diagrama"/>
    <w:basedOn w:val="Numatytasispastraiposriftas"/>
    <w:link w:val="Pagrindinistekstas2"/>
    <w:uiPriority w:val="99"/>
    <w:rsid w:val="00247568"/>
  </w:style>
  <w:style w:type="paragraph" w:styleId="prastasiniatinklio">
    <w:name w:val="Normal (Web)"/>
    <w:basedOn w:val="prastasis"/>
    <w:uiPriority w:val="99"/>
    <w:semiHidden/>
    <w:unhideWhenUsed/>
    <w:rsid w:val="00AB5B25"/>
    <w:pPr>
      <w:spacing w:before="100" w:beforeAutospacing="1" w:after="100" w:afterAutospacing="1" w:line="240" w:lineRule="auto"/>
    </w:pPr>
    <w:rPr>
      <w:rFonts w:ascii="Times New Roman" w:eastAsiaTheme="minorEastAsia" w:hAnsi="Times New Roman" w:cs="Times New Roman"/>
      <w:sz w:val="24"/>
      <w:szCs w:val="24"/>
      <w:lang w:eastAsia="lt-LT"/>
    </w:rPr>
  </w:style>
  <w:style w:type="character" w:customStyle="1" w:styleId="apple-converted-space">
    <w:name w:val="apple-converted-space"/>
    <w:basedOn w:val="Numatytasispastraiposriftas"/>
    <w:rsid w:val="00C938D0"/>
  </w:style>
  <w:style w:type="paragraph" w:customStyle="1" w:styleId="p10">
    <w:name w:val="p10"/>
    <w:basedOn w:val="prastasis"/>
    <w:rsid w:val="00482194"/>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s4">
    <w:name w:val="s4"/>
    <w:basedOn w:val="Numatytasispastraiposriftas"/>
    <w:rsid w:val="007C2401"/>
  </w:style>
  <w:style w:type="character" w:styleId="Emfaz">
    <w:name w:val="Emphasis"/>
    <w:basedOn w:val="Numatytasispastraiposriftas"/>
    <w:uiPriority w:val="20"/>
    <w:qFormat/>
    <w:rsid w:val="00F5696A"/>
    <w:rPr>
      <w:i/>
      <w:iCs/>
    </w:rPr>
  </w:style>
  <w:style w:type="character" w:styleId="Komentaronuoroda">
    <w:name w:val="annotation reference"/>
    <w:basedOn w:val="Numatytasispastraiposriftas"/>
    <w:uiPriority w:val="99"/>
    <w:semiHidden/>
    <w:unhideWhenUsed/>
    <w:rsid w:val="0038176C"/>
    <w:rPr>
      <w:sz w:val="16"/>
      <w:szCs w:val="16"/>
    </w:rPr>
  </w:style>
  <w:style w:type="paragraph" w:styleId="Komentarotekstas">
    <w:name w:val="annotation text"/>
    <w:basedOn w:val="prastasis"/>
    <w:link w:val="KomentarotekstasDiagrama"/>
    <w:uiPriority w:val="99"/>
    <w:semiHidden/>
    <w:unhideWhenUsed/>
    <w:rsid w:val="0038176C"/>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38176C"/>
    <w:rPr>
      <w:sz w:val="20"/>
      <w:szCs w:val="20"/>
    </w:rPr>
  </w:style>
  <w:style w:type="paragraph" w:styleId="Komentarotema">
    <w:name w:val="annotation subject"/>
    <w:basedOn w:val="Komentarotekstas"/>
    <w:next w:val="Komentarotekstas"/>
    <w:link w:val="KomentarotemaDiagrama"/>
    <w:uiPriority w:val="99"/>
    <w:semiHidden/>
    <w:unhideWhenUsed/>
    <w:rsid w:val="0038176C"/>
    <w:rPr>
      <w:b/>
      <w:bCs/>
    </w:rPr>
  </w:style>
  <w:style w:type="character" w:customStyle="1" w:styleId="KomentarotemaDiagrama">
    <w:name w:val="Komentaro tema Diagrama"/>
    <w:basedOn w:val="KomentarotekstasDiagrama"/>
    <w:link w:val="Komentarotema"/>
    <w:uiPriority w:val="99"/>
    <w:semiHidden/>
    <w:rsid w:val="0038176C"/>
    <w:rPr>
      <w:b/>
      <w:bCs/>
      <w:sz w:val="20"/>
      <w:szCs w:val="20"/>
    </w:rPr>
  </w:style>
  <w:style w:type="paragraph" w:styleId="Betarp">
    <w:name w:val="No Spacing"/>
    <w:uiPriority w:val="1"/>
    <w:qFormat/>
    <w:rsid w:val="00670164"/>
    <w:pPr>
      <w:spacing w:after="0" w:line="240" w:lineRule="auto"/>
    </w:pPr>
  </w:style>
  <w:style w:type="paragraph" w:styleId="Pataisymai">
    <w:name w:val="Revision"/>
    <w:hidden/>
    <w:uiPriority w:val="99"/>
    <w:semiHidden/>
    <w:rsid w:val="00EA5071"/>
    <w:pPr>
      <w:spacing w:after="0" w:line="240" w:lineRule="auto"/>
    </w:pPr>
    <w:rPr>
      <w:lang w:val="gsw-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294468">
      <w:bodyDiv w:val="1"/>
      <w:marLeft w:val="0"/>
      <w:marRight w:val="0"/>
      <w:marTop w:val="0"/>
      <w:marBottom w:val="0"/>
      <w:divBdr>
        <w:top w:val="none" w:sz="0" w:space="0" w:color="auto"/>
        <w:left w:val="none" w:sz="0" w:space="0" w:color="auto"/>
        <w:bottom w:val="none" w:sz="0" w:space="0" w:color="auto"/>
        <w:right w:val="none" w:sz="0" w:space="0" w:color="auto"/>
      </w:divBdr>
    </w:div>
    <w:div w:id="158273592">
      <w:bodyDiv w:val="1"/>
      <w:marLeft w:val="0"/>
      <w:marRight w:val="0"/>
      <w:marTop w:val="0"/>
      <w:marBottom w:val="0"/>
      <w:divBdr>
        <w:top w:val="none" w:sz="0" w:space="0" w:color="auto"/>
        <w:left w:val="none" w:sz="0" w:space="0" w:color="auto"/>
        <w:bottom w:val="none" w:sz="0" w:space="0" w:color="auto"/>
        <w:right w:val="none" w:sz="0" w:space="0" w:color="auto"/>
      </w:divBdr>
    </w:div>
    <w:div w:id="306865213">
      <w:bodyDiv w:val="1"/>
      <w:marLeft w:val="0"/>
      <w:marRight w:val="0"/>
      <w:marTop w:val="0"/>
      <w:marBottom w:val="0"/>
      <w:divBdr>
        <w:top w:val="none" w:sz="0" w:space="0" w:color="auto"/>
        <w:left w:val="none" w:sz="0" w:space="0" w:color="auto"/>
        <w:bottom w:val="none" w:sz="0" w:space="0" w:color="auto"/>
        <w:right w:val="none" w:sz="0" w:space="0" w:color="auto"/>
      </w:divBdr>
    </w:div>
    <w:div w:id="389765961">
      <w:bodyDiv w:val="1"/>
      <w:marLeft w:val="0"/>
      <w:marRight w:val="0"/>
      <w:marTop w:val="0"/>
      <w:marBottom w:val="0"/>
      <w:divBdr>
        <w:top w:val="none" w:sz="0" w:space="0" w:color="auto"/>
        <w:left w:val="none" w:sz="0" w:space="0" w:color="auto"/>
        <w:bottom w:val="none" w:sz="0" w:space="0" w:color="auto"/>
        <w:right w:val="none" w:sz="0" w:space="0" w:color="auto"/>
      </w:divBdr>
    </w:div>
    <w:div w:id="440490668">
      <w:bodyDiv w:val="1"/>
      <w:marLeft w:val="0"/>
      <w:marRight w:val="0"/>
      <w:marTop w:val="0"/>
      <w:marBottom w:val="0"/>
      <w:divBdr>
        <w:top w:val="none" w:sz="0" w:space="0" w:color="auto"/>
        <w:left w:val="none" w:sz="0" w:space="0" w:color="auto"/>
        <w:bottom w:val="none" w:sz="0" w:space="0" w:color="auto"/>
        <w:right w:val="none" w:sz="0" w:space="0" w:color="auto"/>
      </w:divBdr>
    </w:div>
    <w:div w:id="613482632">
      <w:bodyDiv w:val="1"/>
      <w:marLeft w:val="0"/>
      <w:marRight w:val="0"/>
      <w:marTop w:val="0"/>
      <w:marBottom w:val="0"/>
      <w:divBdr>
        <w:top w:val="none" w:sz="0" w:space="0" w:color="auto"/>
        <w:left w:val="none" w:sz="0" w:space="0" w:color="auto"/>
        <w:bottom w:val="none" w:sz="0" w:space="0" w:color="auto"/>
        <w:right w:val="none" w:sz="0" w:space="0" w:color="auto"/>
      </w:divBdr>
    </w:div>
    <w:div w:id="907958215">
      <w:bodyDiv w:val="1"/>
      <w:marLeft w:val="0"/>
      <w:marRight w:val="0"/>
      <w:marTop w:val="0"/>
      <w:marBottom w:val="0"/>
      <w:divBdr>
        <w:top w:val="none" w:sz="0" w:space="0" w:color="auto"/>
        <w:left w:val="none" w:sz="0" w:space="0" w:color="auto"/>
        <w:bottom w:val="none" w:sz="0" w:space="0" w:color="auto"/>
        <w:right w:val="none" w:sz="0" w:space="0" w:color="auto"/>
      </w:divBdr>
    </w:div>
    <w:div w:id="924604755">
      <w:bodyDiv w:val="1"/>
      <w:marLeft w:val="0"/>
      <w:marRight w:val="0"/>
      <w:marTop w:val="0"/>
      <w:marBottom w:val="0"/>
      <w:divBdr>
        <w:top w:val="none" w:sz="0" w:space="0" w:color="auto"/>
        <w:left w:val="none" w:sz="0" w:space="0" w:color="auto"/>
        <w:bottom w:val="none" w:sz="0" w:space="0" w:color="auto"/>
        <w:right w:val="none" w:sz="0" w:space="0" w:color="auto"/>
      </w:divBdr>
    </w:div>
    <w:div w:id="931738574">
      <w:bodyDiv w:val="1"/>
      <w:marLeft w:val="0"/>
      <w:marRight w:val="0"/>
      <w:marTop w:val="0"/>
      <w:marBottom w:val="0"/>
      <w:divBdr>
        <w:top w:val="none" w:sz="0" w:space="0" w:color="auto"/>
        <w:left w:val="none" w:sz="0" w:space="0" w:color="auto"/>
        <w:bottom w:val="none" w:sz="0" w:space="0" w:color="auto"/>
        <w:right w:val="none" w:sz="0" w:space="0" w:color="auto"/>
      </w:divBdr>
    </w:div>
    <w:div w:id="1194491033">
      <w:bodyDiv w:val="1"/>
      <w:marLeft w:val="0"/>
      <w:marRight w:val="0"/>
      <w:marTop w:val="0"/>
      <w:marBottom w:val="0"/>
      <w:divBdr>
        <w:top w:val="none" w:sz="0" w:space="0" w:color="auto"/>
        <w:left w:val="none" w:sz="0" w:space="0" w:color="auto"/>
        <w:bottom w:val="none" w:sz="0" w:space="0" w:color="auto"/>
        <w:right w:val="none" w:sz="0" w:space="0" w:color="auto"/>
      </w:divBdr>
    </w:div>
    <w:div w:id="1331103036">
      <w:bodyDiv w:val="1"/>
      <w:marLeft w:val="0"/>
      <w:marRight w:val="0"/>
      <w:marTop w:val="0"/>
      <w:marBottom w:val="0"/>
      <w:divBdr>
        <w:top w:val="none" w:sz="0" w:space="0" w:color="auto"/>
        <w:left w:val="none" w:sz="0" w:space="0" w:color="auto"/>
        <w:bottom w:val="none" w:sz="0" w:space="0" w:color="auto"/>
        <w:right w:val="none" w:sz="0" w:space="0" w:color="auto"/>
      </w:divBdr>
    </w:div>
    <w:div w:id="1501700845">
      <w:bodyDiv w:val="1"/>
      <w:marLeft w:val="0"/>
      <w:marRight w:val="0"/>
      <w:marTop w:val="0"/>
      <w:marBottom w:val="0"/>
      <w:divBdr>
        <w:top w:val="none" w:sz="0" w:space="0" w:color="auto"/>
        <w:left w:val="none" w:sz="0" w:space="0" w:color="auto"/>
        <w:bottom w:val="none" w:sz="0" w:space="0" w:color="auto"/>
        <w:right w:val="none" w:sz="0" w:space="0" w:color="auto"/>
      </w:divBdr>
    </w:div>
    <w:div w:id="1573851496">
      <w:bodyDiv w:val="1"/>
      <w:marLeft w:val="0"/>
      <w:marRight w:val="0"/>
      <w:marTop w:val="0"/>
      <w:marBottom w:val="0"/>
      <w:divBdr>
        <w:top w:val="none" w:sz="0" w:space="0" w:color="auto"/>
        <w:left w:val="none" w:sz="0" w:space="0" w:color="auto"/>
        <w:bottom w:val="none" w:sz="0" w:space="0" w:color="auto"/>
        <w:right w:val="none" w:sz="0" w:space="0" w:color="auto"/>
      </w:divBdr>
    </w:div>
    <w:div w:id="1602494807">
      <w:bodyDiv w:val="1"/>
      <w:marLeft w:val="0"/>
      <w:marRight w:val="0"/>
      <w:marTop w:val="0"/>
      <w:marBottom w:val="0"/>
      <w:divBdr>
        <w:top w:val="none" w:sz="0" w:space="0" w:color="auto"/>
        <w:left w:val="none" w:sz="0" w:space="0" w:color="auto"/>
        <w:bottom w:val="none" w:sz="0" w:space="0" w:color="auto"/>
        <w:right w:val="none" w:sz="0" w:space="0" w:color="auto"/>
      </w:divBdr>
    </w:div>
    <w:div w:id="1661033526">
      <w:bodyDiv w:val="1"/>
      <w:marLeft w:val="0"/>
      <w:marRight w:val="0"/>
      <w:marTop w:val="0"/>
      <w:marBottom w:val="0"/>
      <w:divBdr>
        <w:top w:val="none" w:sz="0" w:space="0" w:color="auto"/>
        <w:left w:val="none" w:sz="0" w:space="0" w:color="auto"/>
        <w:bottom w:val="none" w:sz="0" w:space="0" w:color="auto"/>
        <w:right w:val="none" w:sz="0" w:space="0" w:color="auto"/>
      </w:divBdr>
    </w:div>
    <w:div w:id="1695112522">
      <w:bodyDiv w:val="1"/>
      <w:marLeft w:val="0"/>
      <w:marRight w:val="0"/>
      <w:marTop w:val="0"/>
      <w:marBottom w:val="0"/>
      <w:divBdr>
        <w:top w:val="none" w:sz="0" w:space="0" w:color="auto"/>
        <w:left w:val="none" w:sz="0" w:space="0" w:color="auto"/>
        <w:bottom w:val="none" w:sz="0" w:space="0" w:color="auto"/>
        <w:right w:val="none" w:sz="0" w:space="0" w:color="auto"/>
      </w:divBdr>
    </w:div>
    <w:div w:id="1842428286">
      <w:bodyDiv w:val="1"/>
      <w:marLeft w:val="0"/>
      <w:marRight w:val="0"/>
      <w:marTop w:val="0"/>
      <w:marBottom w:val="0"/>
      <w:divBdr>
        <w:top w:val="none" w:sz="0" w:space="0" w:color="auto"/>
        <w:left w:val="none" w:sz="0" w:space="0" w:color="auto"/>
        <w:bottom w:val="none" w:sz="0" w:space="0" w:color="auto"/>
        <w:right w:val="none" w:sz="0" w:space="0" w:color="auto"/>
      </w:divBdr>
    </w:div>
    <w:div w:id="1907837361">
      <w:bodyDiv w:val="1"/>
      <w:marLeft w:val="0"/>
      <w:marRight w:val="0"/>
      <w:marTop w:val="0"/>
      <w:marBottom w:val="0"/>
      <w:divBdr>
        <w:top w:val="none" w:sz="0" w:space="0" w:color="auto"/>
        <w:left w:val="none" w:sz="0" w:space="0" w:color="auto"/>
        <w:bottom w:val="none" w:sz="0" w:space="0" w:color="auto"/>
        <w:right w:val="none" w:sz="0" w:space="0" w:color="auto"/>
      </w:divBdr>
    </w:div>
    <w:div w:id="1927693631">
      <w:bodyDiv w:val="1"/>
      <w:marLeft w:val="0"/>
      <w:marRight w:val="0"/>
      <w:marTop w:val="0"/>
      <w:marBottom w:val="0"/>
      <w:divBdr>
        <w:top w:val="none" w:sz="0" w:space="0" w:color="auto"/>
        <w:left w:val="none" w:sz="0" w:space="0" w:color="auto"/>
        <w:bottom w:val="none" w:sz="0" w:space="0" w:color="auto"/>
        <w:right w:val="none" w:sz="0" w:space="0" w:color="auto"/>
      </w:divBdr>
    </w:div>
    <w:div w:id="1971401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A8D627-E783-40F9-A87E-D6397F6C8E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18690</Words>
  <Characters>10654</Characters>
  <Application>Microsoft Office Word</Application>
  <DocSecurity>0</DocSecurity>
  <Lines>88</Lines>
  <Paragraphs>58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29286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REMC-LORETA</dc:creator>
  <cp:lastModifiedBy>Lina Bunevičienė</cp:lastModifiedBy>
  <cp:revision>2</cp:revision>
  <cp:lastPrinted>2018-07-17T07:19:00Z</cp:lastPrinted>
  <dcterms:created xsi:type="dcterms:W3CDTF">2023-09-19T07:22:00Z</dcterms:created>
  <dcterms:modified xsi:type="dcterms:W3CDTF">2023-09-19T07:22:00Z</dcterms:modified>
</cp:coreProperties>
</file>